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7C" w:rsidRPr="008263CC" w:rsidRDefault="008B427C" w:rsidP="008B427C">
      <w:pPr>
        <w:spacing w:after="0" w:line="240" w:lineRule="auto"/>
        <w:jc w:val="both"/>
        <w:rPr>
          <w:rFonts w:ascii="Times New Roman" w:hAnsi="Times New Roman"/>
          <w:b/>
          <w:sz w:val="28"/>
          <w:szCs w:val="28"/>
        </w:rPr>
      </w:pPr>
    </w:p>
    <w:p w:rsidR="008B427C" w:rsidRPr="008263CC" w:rsidRDefault="008B427C" w:rsidP="008B427C">
      <w:pPr>
        <w:spacing w:after="0" w:line="240" w:lineRule="auto"/>
        <w:jc w:val="center"/>
        <w:rPr>
          <w:rFonts w:ascii="Times New Roman" w:hAnsi="Times New Roman"/>
          <w:b/>
          <w:sz w:val="28"/>
          <w:szCs w:val="28"/>
        </w:rPr>
      </w:pPr>
      <w:r w:rsidRPr="008263CC">
        <w:rPr>
          <w:rFonts w:ascii="Times New Roman" w:hAnsi="Times New Roman"/>
          <w:b/>
          <w:sz w:val="28"/>
          <w:szCs w:val="28"/>
        </w:rPr>
        <w:t>Муниципальное учреждение культуры</w:t>
      </w:r>
    </w:p>
    <w:p w:rsidR="008B427C" w:rsidRPr="008263CC" w:rsidRDefault="0062265A" w:rsidP="008B427C">
      <w:pPr>
        <w:spacing w:after="0" w:line="240" w:lineRule="auto"/>
        <w:jc w:val="center"/>
        <w:rPr>
          <w:rFonts w:ascii="Times New Roman" w:hAnsi="Times New Roman"/>
          <w:b/>
          <w:sz w:val="28"/>
          <w:szCs w:val="28"/>
        </w:rPr>
      </w:pPr>
      <w:r>
        <w:rPr>
          <w:rFonts w:ascii="Times New Roman" w:hAnsi="Times New Roman"/>
          <w:b/>
          <w:sz w:val="28"/>
          <w:szCs w:val="28"/>
        </w:rPr>
        <w:t>«Шилкинская</w:t>
      </w:r>
      <w:r w:rsidR="00292DF4">
        <w:rPr>
          <w:rFonts w:ascii="Times New Roman" w:hAnsi="Times New Roman"/>
          <w:b/>
          <w:sz w:val="28"/>
          <w:szCs w:val="28"/>
        </w:rPr>
        <w:t xml:space="preserve"> межпоселенческая центральная районная библиотека</w:t>
      </w:r>
      <w:r w:rsidR="008B427C" w:rsidRPr="008263CC">
        <w:rPr>
          <w:rFonts w:ascii="Times New Roman" w:hAnsi="Times New Roman"/>
          <w:b/>
          <w:sz w:val="28"/>
          <w:szCs w:val="28"/>
        </w:rPr>
        <w:t>»</w:t>
      </w:r>
    </w:p>
    <w:p w:rsidR="008B427C" w:rsidRPr="008263CC" w:rsidRDefault="008B427C" w:rsidP="008B427C">
      <w:pPr>
        <w:spacing w:after="0" w:line="240" w:lineRule="auto"/>
        <w:jc w:val="center"/>
        <w:rPr>
          <w:rFonts w:ascii="Times New Roman" w:hAnsi="Times New Roman"/>
          <w:b/>
          <w:sz w:val="28"/>
          <w:szCs w:val="28"/>
        </w:rPr>
      </w:pPr>
      <w:r w:rsidRPr="008263CC">
        <w:rPr>
          <w:rFonts w:ascii="Times New Roman" w:hAnsi="Times New Roman"/>
          <w:b/>
          <w:sz w:val="28"/>
          <w:szCs w:val="28"/>
        </w:rPr>
        <w:t>Шилкинская Центральная библиотека</w:t>
      </w:r>
    </w:p>
    <w:p w:rsidR="008B427C" w:rsidRPr="008263CC" w:rsidRDefault="008B427C" w:rsidP="008B427C">
      <w:pPr>
        <w:spacing w:after="0" w:line="240" w:lineRule="auto"/>
        <w:jc w:val="center"/>
        <w:rPr>
          <w:rFonts w:ascii="Times New Roman" w:hAnsi="Times New Roman"/>
          <w:b/>
          <w:sz w:val="28"/>
          <w:szCs w:val="28"/>
        </w:rPr>
      </w:pPr>
    </w:p>
    <w:p w:rsidR="008B427C" w:rsidRPr="008263CC" w:rsidRDefault="008B427C" w:rsidP="008B427C">
      <w:pPr>
        <w:spacing w:after="0" w:line="240" w:lineRule="auto"/>
        <w:jc w:val="center"/>
        <w:rPr>
          <w:rFonts w:ascii="Times New Roman" w:hAnsi="Times New Roman"/>
          <w:b/>
          <w:sz w:val="28"/>
          <w:szCs w:val="28"/>
        </w:rPr>
      </w:pPr>
    </w:p>
    <w:p w:rsidR="008B427C" w:rsidRPr="008263CC" w:rsidRDefault="008B427C" w:rsidP="008B427C">
      <w:pPr>
        <w:spacing w:after="0" w:line="240" w:lineRule="auto"/>
        <w:jc w:val="center"/>
        <w:rPr>
          <w:rFonts w:ascii="Times New Roman" w:hAnsi="Times New Roman"/>
          <w:b/>
          <w:sz w:val="28"/>
          <w:szCs w:val="28"/>
        </w:rPr>
      </w:pPr>
    </w:p>
    <w:p w:rsidR="008B427C" w:rsidRPr="008263CC" w:rsidRDefault="008B427C" w:rsidP="008B427C">
      <w:pPr>
        <w:spacing w:after="0" w:line="240" w:lineRule="auto"/>
        <w:jc w:val="center"/>
        <w:rPr>
          <w:rFonts w:ascii="Times New Roman" w:hAnsi="Times New Roman"/>
          <w:b/>
          <w:sz w:val="28"/>
          <w:szCs w:val="28"/>
        </w:rPr>
      </w:pPr>
    </w:p>
    <w:p w:rsidR="008B427C" w:rsidRPr="008263CC" w:rsidRDefault="008B427C" w:rsidP="008B427C">
      <w:pPr>
        <w:spacing w:after="0" w:line="240" w:lineRule="auto"/>
        <w:jc w:val="center"/>
        <w:rPr>
          <w:rFonts w:ascii="Times New Roman" w:hAnsi="Times New Roman"/>
          <w:b/>
          <w:sz w:val="28"/>
          <w:szCs w:val="28"/>
        </w:rPr>
      </w:pPr>
    </w:p>
    <w:p w:rsidR="008B427C" w:rsidRPr="008263CC" w:rsidRDefault="008B427C" w:rsidP="008B427C">
      <w:pPr>
        <w:spacing w:after="0" w:line="240" w:lineRule="auto"/>
        <w:jc w:val="center"/>
        <w:rPr>
          <w:rFonts w:ascii="Times New Roman" w:hAnsi="Times New Roman"/>
          <w:b/>
          <w:sz w:val="28"/>
          <w:szCs w:val="28"/>
        </w:rPr>
      </w:pPr>
    </w:p>
    <w:p w:rsidR="008B427C" w:rsidRPr="008263CC" w:rsidRDefault="008B427C" w:rsidP="008B427C">
      <w:pPr>
        <w:spacing w:after="0" w:line="240" w:lineRule="auto"/>
        <w:jc w:val="center"/>
        <w:rPr>
          <w:rFonts w:ascii="Times New Roman" w:hAnsi="Times New Roman"/>
          <w:b/>
          <w:sz w:val="28"/>
          <w:szCs w:val="28"/>
        </w:rPr>
      </w:pPr>
    </w:p>
    <w:p w:rsidR="008B427C" w:rsidRPr="008263CC" w:rsidRDefault="008B427C" w:rsidP="008B427C">
      <w:pPr>
        <w:spacing w:after="0" w:line="240" w:lineRule="auto"/>
        <w:jc w:val="center"/>
        <w:rPr>
          <w:rFonts w:ascii="Times New Roman" w:hAnsi="Times New Roman"/>
          <w:b/>
          <w:sz w:val="28"/>
          <w:szCs w:val="28"/>
        </w:rPr>
      </w:pPr>
      <w:r w:rsidRPr="008263CC">
        <w:rPr>
          <w:rFonts w:ascii="Times New Roman" w:hAnsi="Times New Roman"/>
          <w:b/>
          <w:sz w:val="28"/>
          <w:szCs w:val="28"/>
        </w:rPr>
        <w:t>Информационно – аналитический отчет</w:t>
      </w:r>
    </w:p>
    <w:p w:rsidR="008B427C" w:rsidRPr="008263CC" w:rsidRDefault="008B427C" w:rsidP="008B427C">
      <w:pPr>
        <w:spacing w:after="0" w:line="240" w:lineRule="auto"/>
        <w:jc w:val="center"/>
        <w:rPr>
          <w:rFonts w:ascii="Times New Roman" w:hAnsi="Times New Roman"/>
          <w:sz w:val="28"/>
          <w:szCs w:val="28"/>
        </w:rPr>
      </w:pPr>
      <w:r w:rsidRPr="008263CC">
        <w:rPr>
          <w:rFonts w:ascii="Times New Roman" w:hAnsi="Times New Roman"/>
          <w:sz w:val="28"/>
          <w:szCs w:val="28"/>
        </w:rPr>
        <w:t>о работе</w:t>
      </w:r>
    </w:p>
    <w:p w:rsidR="008B427C" w:rsidRPr="008263CC" w:rsidRDefault="008B427C" w:rsidP="008B427C">
      <w:pPr>
        <w:spacing w:after="0" w:line="240" w:lineRule="auto"/>
        <w:jc w:val="center"/>
        <w:rPr>
          <w:rFonts w:ascii="Times New Roman" w:hAnsi="Times New Roman"/>
          <w:sz w:val="28"/>
          <w:szCs w:val="28"/>
        </w:rPr>
      </w:pPr>
      <w:r w:rsidRPr="008263CC">
        <w:rPr>
          <w:rFonts w:ascii="Times New Roman" w:hAnsi="Times New Roman"/>
          <w:sz w:val="28"/>
          <w:szCs w:val="28"/>
        </w:rPr>
        <w:t>муниципальных общедоступных библиотек</w:t>
      </w:r>
    </w:p>
    <w:p w:rsidR="008B427C" w:rsidRPr="008263CC" w:rsidRDefault="008B427C" w:rsidP="008B427C">
      <w:pPr>
        <w:spacing w:after="0" w:line="240" w:lineRule="auto"/>
        <w:jc w:val="center"/>
        <w:rPr>
          <w:rFonts w:ascii="Times New Roman" w:hAnsi="Times New Roman"/>
          <w:sz w:val="28"/>
          <w:szCs w:val="28"/>
        </w:rPr>
      </w:pPr>
      <w:r w:rsidRPr="008263CC">
        <w:rPr>
          <w:rFonts w:ascii="Times New Roman" w:hAnsi="Times New Roman"/>
          <w:sz w:val="28"/>
          <w:szCs w:val="28"/>
        </w:rPr>
        <w:t>муниципального района</w:t>
      </w:r>
    </w:p>
    <w:p w:rsidR="008B427C" w:rsidRPr="008263CC" w:rsidRDefault="008B427C" w:rsidP="008B427C">
      <w:pPr>
        <w:spacing w:after="0" w:line="240" w:lineRule="auto"/>
        <w:jc w:val="center"/>
        <w:rPr>
          <w:rFonts w:ascii="Times New Roman" w:hAnsi="Times New Roman"/>
          <w:sz w:val="28"/>
          <w:szCs w:val="28"/>
        </w:rPr>
      </w:pPr>
      <w:r w:rsidRPr="008263CC">
        <w:rPr>
          <w:rFonts w:ascii="Times New Roman" w:hAnsi="Times New Roman"/>
          <w:sz w:val="28"/>
          <w:szCs w:val="28"/>
        </w:rPr>
        <w:t>«Шилкинский район»</w:t>
      </w:r>
    </w:p>
    <w:p w:rsidR="008B427C" w:rsidRPr="008263CC" w:rsidRDefault="00292DF4" w:rsidP="008B427C">
      <w:pPr>
        <w:spacing w:after="0" w:line="240" w:lineRule="auto"/>
        <w:jc w:val="center"/>
        <w:rPr>
          <w:rFonts w:ascii="Times New Roman" w:hAnsi="Times New Roman"/>
          <w:b/>
          <w:sz w:val="28"/>
          <w:szCs w:val="28"/>
        </w:rPr>
      </w:pPr>
      <w:r>
        <w:rPr>
          <w:rFonts w:ascii="Times New Roman" w:hAnsi="Times New Roman"/>
          <w:b/>
          <w:sz w:val="28"/>
          <w:szCs w:val="28"/>
        </w:rPr>
        <w:t>за 2023</w:t>
      </w:r>
      <w:r w:rsidR="008B427C" w:rsidRPr="008263CC">
        <w:rPr>
          <w:rFonts w:ascii="Times New Roman" w:hAnsi="Times New Roman"/>
          <w:b/>
          <w:sz w:val="28"/>
          <w:szCs w:val="28"/>
        </w:rPr>
        <w:t xml:space="preserve"> год</w:t>
      </w:r>
    </w:p>
    <w:p w:rsidR="008B427C" w:rsidRPr="008263CC" w:rsidRDefault="008B427C" w:rsidP="008B427C">
      <w:pPr>
        <w:spacing w:after="0" w:line="240" w:lineRule="auto"/>
        <w:jc w:val="center"/>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ED53C3" w:rsidP="008B427C">
      <w:pPr>
        <w:spacing w:after="0" w:line="24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1242695</wp:posOffset>
            </wp:positionH>
            <wp:positionV relativeFrom="paragraph">
              <wp:posOffset>79375</wp:posOffset>
            </wp:positionV>
            <wp:extent cx="4025265" cy="3829685"/>
            <wp:effectExtent l="19050" t="0" r="0" b="0"/>
            <wp:wrapNone/>
            <wp:docPr id="3" name="Рисунок 0" descr="библиотека 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блиотека логотип.jpg"/>
                    <pic:cNvPicPr/>
                  </pic:nvPicPr>
                  <pic:blipFill>
                    <a:blip r:embed="rId7" cstate="print"/>
                    <a:stretch>
                      <a:fillRect/>
                    </a:stretch>
                  </pic:blipFill>
                  <pic:spPr>
                    <a:xfrm>
                      <a:off x="0" y="0"/>
                      <a:ext cx="4025265" cy="3829685"/>
                    </a:xfrm>
                    <a:prstGeom prst="rect">
                      <a:avLst/>
                    </a:prstGeom>
                  </pic:spPr>
                </pic:pic>
              </a:graphicData>
            </a:graphic>
          </wp:anchor>
        </w:drawing>
      </w: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bookmarkStart w:id="0" w:name="_GoBack"/>
      <w:bookmarkEnd w:id="0"/>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8B427C" w:rsidRPr="008263CC" w:rsidRDefault="008B427C" w:rsidP="008B427C">
      <w:pPr>
        <w:spacing w:after="0" w:line="240" w:lineRule="auto"/>
        <w:jc w:val="both"/>
        <w:rPr>
          <w:rFonts w:ascii="Times New Roman" w:hAnsi="Times New Roman"/>
          <w:sz w:val="28"/>
          <w:szCs w:val="28"/>
        </w:rPr>
      </w:pPr>
    </w:p>
    <w:p w:rsidR="00ED53C3" w:rsidRDefault="00ED53C3" w:rsidP="008B427C">
      <w:pPr>
        <w:spacing w:after="0" w:line="240" w:lineRule="auto"/>
        <w:jc w:val="center"/>
        <w:rPr>
          <w:rFonts w:ascii="Times New Roman" w:hAnsi="Times New Roman"/>
          <w:b/>
          <w:sz w:val="28"/>
          <w:szCs w:val="28"/>
        </w:rPr>
      </w:pPr>
    </w:p>
    <w:p w:rsidR="00ED53C3" w:rsidRDefault="00ED53C3" w:rsidP="008B427C">
      <w:pPr>
        <w:spacing w:after="0" w:line="240" w:lineRule="auto"/>
        <w:jc w:val="center"/>
        <w:rPr>
          <w:rFonts w:ascii="Times New Roman" w:hAnsi="Times New Roman"/>
          <w:b/>
          <w:sz w:val="28"/>
          <w:szCs w:val="28"/>
        </w:rPr>
      </w:pPr>
    </w:p>
    <w:p w:rsidR="00ED53C3" w:rsidRDefault="00ED53C3" w:rsidP="008B427C">
      <w:pPr>
        <w:spacing w:after="0" w:line="240" w:lineRule="auto"/>
        <w:jc w:val="center"/>
        <w:rPr>
          <w:rFonts w:ascii="Times New Roman" w:hAnsi="Times New Roman"/>
          <w:b/>
          <w:sz w:val="28"/>
          <w:szCs w:val="28"/>
        </w:rPr>
      </w:pPr>
    </w:p>
    <w:p w:rsidR="00ED53C3" w:rsidRDefault="00ED53C3" w:rsidP="008B427C">
      <w:pPr>
        <w:spacing w:after="0" w:line="240" w:lineRule="auto"/>
        <w:jc w:val="center"/>
        <w:rPr>
          <w:rFonts w:ascii="Times New Roman" w:hAnsi="Times New Roman"/>
          <w:b/>
          <w:sz w:val="28"/>
          <w:szCs w:val="28"/>
        </w:rPr>
      </w:pPr>
    </w:p>
    <w:p w:rsidR="00ED53C3" w:rsidRDefault="00ED53C3" w:rsidP="008B427C">
      <w:pPr>
        <w:spacing w:after="0" w:line="240" w:lineRule="auto"/>
        <w:jc w:val="center"/>
        <w:rPr>
          <w:rFonts w:ascii="Times New Roman" w:hAnsi="Times New Roman"/>
          <w:b/>
          <w:sz w:val="28"/>
          <w:szCs w:val="28"/>
        </w:rPr>
      </w:pPr>
    </w:p>
    <w:p w:rsidR="00ED53C3" w:rsidRDefault="00ED53C3" w:rsidP="008B427C">
      <w:pPr>
        <w:spacing w:after="0" w:line="240" w:lineRule="auto"/>
        <w:jc w:val="center"/>
        <w:rPr>
          <w:rFonts w:ascii="Times New Roman" w:hAnsi="Times New Roman"/>
          <w:b/>
          <w:sz w:val="28"/>
          <w:szCs w:val="28"/>
        </w:rPr>
      </w:pPr>
    </w:p>
    <w:p w:rsidR="00ED53C3" w:rsidRDefault="00ED53C3" w:rsidP="008B427C">
      <w:pPr>
        <w:spacing w:after="0" w:line="240" w:lineRule="auto"/>
        <w:jc w:val="center"/>
        <w:rPr>
          <w:rFonts w:ascii="Times New Roman" w:hAnsi="Times New Roman"/>
          <w:b/>
          <w:sz w:val="28"/>
          <w:szCs w:val="28"/>
        </w:rPr>
      </w:pPr>
    </w:p>
    <w:p w:rsidR="008B427C" w:rsidRPr="008263CC" w:rsidRDefault="008B427C" w:rsidP="008B427C">
      <w:pPr>
        <w:spacing w:after="0" w:line="240" w:lineRule="auto"/>
        <w:jc w:val="center"/>
        <w:rPr>
          <w:rFonts w:ascii="Times New Roman" w:hAnsi="Times New Roman"/>
          <w:b/>
          <w:sz w:val="28"/>
          <w:szCs w:val="28"/>
        </w:rPr>
        <w:sectPr w:rsidR="008B427C" w:rsidRPr="008263CC" w:rsidSect="0062265A">
          <w:footerReference w:type="default" r:id="rId8"/>
          <w:pgSz w:w="11906" w:h="16838"/>
          <w:pgMar w:top="720" w:right="720" w:bottom="720" w:left="851" w:header="709" w:footer="709" w:gutter="0"/>
          <w:cols w:space="708"/>
          <w:titlePg/>
          <w:docGrid w:linePitch="360"/>
        </w:sectPr>
      </w:pPr>
      <w:r w:rsidRPr="008263CC">
        <w:rPr>
          <w:rFonts w:ascii="Times New Roman" w:hAnsi="Times New Roman"/>
          <w:b/>
          <w:sz w:val="28"/>
          <w:szCs w:val="28"/>
        </w:rPr>
        <w:t>Шилка, 2</w:t>
      </w:r>
      <w:r w:rsidR="002D606C">
        <w:rPr>
          <w:rFonts w:ascii="Times New Roman" w:hAnsi="Times New Roman"/>
          <w:b/>
          <w:sz w:val="28"/>
          <w:szCs w:val="28"/>
        </w:rPr>
        <w:t>023</w:t>
      </w:r>
      <w:r w:rsidRPr="008263CC">
        <w:rPr>
          <w:rFonts w:ascii="Times New Roman" w:hAnsi="Times New Roman"/>
          <w:b/>
          <w:sz w:val="28"/>
          <w:szCs w:val="28"/>
        </w:rPr>
        <w:t xml:space="preserve"> г.</w:t>
      </w:r>
    </w:p>
    <w:p w:rsidR="00907F48" w:rsidRDefault="00907F48" w:rsidP="00ED53C3">
      <w:pPr>
        <w:spacing w:after="0" w:line="240" w:lineRule="auto"/>
        <w:jc w:val="both"/>
        <w:rPr>
          <w:rFonts w:ascii="Times New Roman" w:hAnsi="Times New Roman"/>
          <w:b/>
          <w:sz w:val="28"/>
          <w:szCs w:val="28"/>
        </w:rPr>
      </w:pPr>
    </w:p>
    <w:p w:rsidR="00ED53C3" w:rsidRPr="00C06425" w:rsidRDefault="00ED53C3" w:rsidP="00ED53C3">
      <w:pPr>
        <w:spacing w:after="0" w:line="240" w:lineRule="auto"/>
        <w:jc w:val="both"/>
        <w:rPr>
          <w:rFonts w:ascii="Times New Roman" w:hAnsi="Times New Roman"/>
          <w:b/>
          <w:sz w:val="28"/>
          <w:szCs w:val="28"/>
        </w:rPr>
      </w:pPr>
      <w:r w:rsidRPr="00C06425">
        <w:rPr>
          <w:rFonts w:ascii="Times New Roman" w:hAnsi="Times New Roman"/>
          <w:b/>
          <w:sz w:val="28"/>
          <w:szCs w:val="28"/>
        </w:rPr>
        <w:t xml:space="preserve">УДК 021 </w:t>
      </w:r>
    </w:p>
    <w:p w:rsidR="00ED53C3" w:rsidRPr="00C06425" w:rsidRDefault="00ED53C3" w:rsidP="00ED53C3">
      <w:pPr>
        <w:spacing w:after="0" w:line="240" w:lineRule="auto"/>
        <w:jc w:val="both"/>
        <w:rPr>
          <w:rFonts w:ascii="Times New Roman" w:hAnsi="Times New Roman"/>
          <w:b/>
          <w:sz w:val="28"/>
          <w:szCs w:val="28"/>
        </w:rPr>
      </w:pPr>
      <w:r w:rsidRPr="00C06425">
        <w:rPr>
          <w:rFonts w:ascii="Times New Roman" w:hAnsi="Times New Roman"/>
          <w:b/>
          <w:sz w:val="28"/>
          <w:szCs w:val="28"/>
        </w:rPr>
        <w:t xml:space="preserve">ББК 78.23(2) </w:t>
      </w:r>
    </w:p>
    <w:p w:rsidR="00ED53C3" w:rsidRPr="00C06425" w:rsidRDefault="00ED53C3" w:rsidP="00ED53C3">
      <w:pPr>
        <w:spacing w:after="0" w:line="240" w:lineRule="auto"/>
        <w:jc w:val="both"/>
        <w:rPr>
          <w:rFonts w:ascii="Times New Roman" w:hAnsi="Times New Roman"/>
          <w:b/>
          <w:sz w:val="28"/>
          <w:szCs w:val="28"/>
        </w:rPr>
      </w:pPr>
      <w:r w:rsidRPr="00C06425">
        <w:rPr>
          <w:rFonts w:ascii="Times New Roman" w:hAnsi="Times New Roman"/>
          <w:b/>
          <w:sz w:val="28"/>
          <w:szCs w:val="28"/>
        </w:rPr>
        <w:t>И 74</w:t>
      </w:r>
    </w:p>
    <w:p w:rsidR="00ED53C3" w:rsidRPr="008263CC" w:rsidRDefault="00ED53C3" w:rsidP="00ED53C3">
      <w:pPr>
        <w:spacing w:after="0" w:line="240" w:lineRule="auto"/>
        <w:ind w:firstLine="708"/>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center"/>
        <w:rPr>
          <w:rFonts w:ascii="Times New Roman" w:hAnsi="Times New Roman"/>
          <w:sz w:val="28"/>
          <w:szCs w:val="28"/>
        </w:rPr>
      </w:pPr>
      <w:r w:rsidRPr="008263CC">
        <w:rPr>
          <w:rFonts w:ascii="Times New Roman" w:hAnsi="Times New Roman"/>
          <w:sz w:val="28"/>
          <w:szCs w:val="28"/>
        </w:rPr>
        <w:t>Авторский коллектив:</w:t>
      </w: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r>
        <w:rPr>
          <w:rFonts w:ascii="Times New Roman" w:hAnsi="Times New Roman"/>
          <w:sz w:val="28"/>
          <w:szCs w:val="28"/>
        </w:rPr>
        <w:t>Кузнецова Л.С. – и.о. директора МУК «ШМЦРБ»</w:t>
      </w:r>
      <w:r w:rsidRPr="008263CC">
        <w:rPr>
          <w:rFonts w:ascii="Times New Roman" w:hAnsi="Times New Roman"/>
          <w:sz w:val="28"/>
          <w:szCs w:val="28"/>
        </w:rPr>
        <w:t>, Михайлова О.А. – гл.</w:t>
      </w:r>
      <w:r>
        <w:rPr>
          <w:rFonts w:ascii="Times New Roman" w:hAnsi="Times New Roman"/>
          <w:sz w:val="28"/>
          <w:szCs w:val="28"/>
        </w:rPr>
        <w:t>библиотекарь ОКиО, Иванова С.А.</w:t>
      </w:r>
      <w:r w:rsidRPr="008263CC">
        <w:rPr>
          <w:rFonts w:ascii="Times New Roman" w:hAnsi="Times New Roman"/>
          <w:sz w:val="28"/>
          <w:szCs w:val="28"/>
        </w:rPr>
        <w:t xml:space="preserve"> – зав.сектором краеведения, Подшивалова Н.А. – зав. сектором информации</w:t>
      </w:r>
      <w:r>
        <w:rPr>
          <w:rFonts w:ascii="Times New Roman" w:hAnsi="Times New Roman"/>
          <w:sz w:val="28"/>
          <w:szCs w:val="28"/>
        </w:rPr>
        <w:t>, Васильева О.П. – методист ЦБ</w:t>
      </w:r>
      <w:r w:rsidRPr="008263CC">
        <w:rPr>
          <w:rFonts w:ascii="Times New Roman" w:hAnsi="Times New Roman"/>
          <w:sz w:val="28"/>
          <w:szCs w:val="28"/>
        </w:rPr>
        <w:t>.</w:t>
      </w:r>
    </w:p>
    <w:p w:rsidR="00ED53C3" w:rsidRPr="008263CC" w:rsidRDefault="00ED53C3" w:rsidP="00ED53C3">
      <w:pPr>
        <w:spacing w:after="0" w:line="240" w:lineRule="auto"/>
        <w:jc w:val="both"/>
        <w:rPr>
          <w:rFonts w:ascii="Times New Roman" w:hAnsi="Times New Roman"/>
          <w:sz w:val="28"/>
          <w:szCs w:val="28"/>
        </w:rPr>
      </w:pPr>
    </w:p>
    <w:p w:rsidR="00ED53C3" w:rsidRDefault="00ED53C3"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w:t>
      </w:r>
    </w:p>
    <w:p w:rsidR="00ED53C3" w:rsidRPr="00422537" w:rsidRDefault="00ED53C3" w:rsidP="00ED53C3">
      <w:pPr>
        <w:spacing w:after="0" w:line="240" w:lineRule="auto"/>
        <w:jc w:val="center"/>
        <w:rPr>
          <w:rFonts w:ascii="Times New Roman" w:hAnsi="Times New Roman"/>
          <w:sz w:val="28"/>
          <w:szCs w:val="28"/>
        </w:rPr>
      </w:pPr>
      <w:r w:rsidRPr="00422537">
        <w:rPr>
          <w:rFonts w:ascii="Times New Roman" w:hAnsi="Times New Roman"/>
          <w:sz w:val="28"/>
          <w:szCs w:val="28"/>
        </w:rPr>
        <w:t>Составител</w:t>
      </w:r>
      <w:r>
        <w:rPr>
          <w:rFonts w:ascii="Times New Roman" w:hAnsi="Times New Roman"/>
          <w:sz w:val="28"/>
          <w:szCs w:val="28"/>
        </w:rPr>
        <w:t>ь</w:t>
      </w:r>
      <w:r w:rsidRPr="00422537">
        <w:rPr>
          <w:rFonts w:ascii="Times New Roman" w:hAnsi="Times New Roman"/>
          <w:sz w:val="28"/>
          <w:szCs w:val="28"/>
        </w:rPr>
        <w:t>:</w:t>
      </w:r>
    </w:p>
    <w:p w:rsidR="00ED53C3" w:rsidRPr="00422537" w:rsidRDefault="00ED53C3" w:rsidP="00ED53C3">
      <w:pPr>
        <w:spacing w:after="0" w:line="240" w:lineRule="auto"/>
        <w:jc w:val="center"/>
        <w:rPr>
          <w:rFonts w:ascii="Times New Roman" w:hAnsi="Times New Roman"/>
          <w:sz w:val="28"/>
          <w:szCs w:val="28"/>
        </w:rPr>
      </w:pPr>
      <w:r w:rsidRPr="00422537">
        <w:rPr>
          <w:rFonts w:ascii="Times New Roman" w:hAnsi="Times New Roman"/>
          <w:sz w:val="28"/>
          <w:szCs w:val="28"/>
        </w:rPr>
        <w:t>Кузнецова Л.С.</w:t>
      </w:r>
    </w:p>
    <w:p w:rsidR="00ED53C3" w:rsidRDefault="00ED53C3" w:rsidP="00ED53C3">
      <w:pPr>
        <w:spacing w:after="0" w:line="240" w:lineRule="auto"/>
        <w:jc w:val="center"/>
        <w:rPr>
          <w:rFonts w:ascii="Times New Roman" w:hAnsi="Times New Roman"/>
          <w:sz w:val="28"/>
          <w:szCs w:val="28"/>
        </w:rPr>
      </w:pPr>
    </w:p>
    <w:p w:rsidR="00ED53C3" w:rsidRPr="00422537" w:rsidRDefault="00ED53C3" w:rsidP="00ED53C3">
      <w:pPr>
        <w:spacing w:after="0" w:line="240" w:lineRule="auto"/>
        <w:jc w:val="center"/>
        <w:rPr>
          <w:rFonts w:ascii="Times New Roman" w:hAnsi="Times New Roman"/>
          <w:sz w:val="28"/>
          <w:szCs w:val="28"/>
        </w:rPr>
      </w:pPr>
      <w:r w:rsidRPr="00422537">
        <w:rPr>
          <w:rFonts w:ascii="Times New Roman" w:hAnsi="Times New Roman"/>
          <w:sz w:val="28"/>
          <w:szCs w:val="28"/>
        </w:rPr>
        <w:t>Ответственный за выпуск:</w:t>
      </w:r>
    </w:p>
    <w:p w:rsidR="00ED53C3" w:rsidRPr="00422537" w:rsidRDefault="00ED53C3" w:rsidP="00ED53C3">
      <w:pPr>
        <w:spacing w:after="0" w:line="240" w:lineRule="auto"/>
        <w:jc w:val="center"/>
        <w:rPr>
          <w:rFonts w:ascii="Times New Roman" w:hAnsi="Times New Roman"/>
          <w:sz w:val="28"/>
          <w:szCs w:val="28"/>
        </w:rPr>
      </w:pPr>
      <w:r>
        <w:rPr>
          <w:rFonts w:ascii="Times New Roman" w:hAnsi="Times New Roman"/>
          <w:sz w:val="28"/>
          <w:szCs w:val="28"/>
        </w:rPr>
        <w:t>Кузнецова Л.С. – и.о. директора МУК «ШМЦРБ»</w:t>
      </w:r>
    </w:p>
    <w:p w:rsidR="00ED53C3" w:rsidRDefault="00ED53C3" w:rsidP="00ED53C3">
      <w:pPr>
        <w:spacing w:after="0" w:line="240" w:lineRule="auto"/>
        <w:jc w:val="both"/>
        <w:rPr>
          <w:rFonts w:ascii="Times New Roman" w:hAnsi="Times New Roman"/>
          <w:sz w:val="28"/>
          <w:szCs w:val="28"/>
        </w:rPr>
      </w:pPr>
    </w:p>
    <w:p w:rsidR="00ED53C3" w:rsidRDefault="009E541F" w:rsidP="00ED53C3">
      <w:pPr>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-90170</wp:posOffset>
                </wp:positionH>
                <wp:positionV relativeFrom="paragraph">
                  <wp:posOffset>148590</wp:posOffset>
                </wp:positionV>
                <wp:extent cx="698500" cy="453390"/>
                <wp:effectExtent l="0" t="0" r="127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381449" w:rsidRPr="00C06425" w:rsidRDefault="00381449" w:rsidP="00ED53C3">
                            <w:pPr>
                              <w:rPr>
                                <w:rFonts w:ascii="Times New Roman" w:hAnsi="Times New Roman"/>
                                <w:b/>
                                <w:sz w:val="28"/>
                                <w:szCs w:val="28"/>
                              </w:rPr>
                            </w:pPr>
                            <w:r w:rsidRPr="00C06425">
                              <w:rPr>
                                <w:rFonts w:ascii="Times New Roman" w:hAnsi="Times New Roman"/>
                                <w:b/>
                                <w:sz w:val="28"/>
                                <w:szCs w:val="28"/>
                              </w:rPr>
                              <w:t>И 74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11.7pt;width:55pt;height:35.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vN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" filled="f" stroked="f" strokecolor="blue">
                <v:textbox style="mso-fit-shape-to-text:t">
                  <w:txbxContent>
                    <w:p w:rsidR="00381449" w:rsidRPr="00C06425" w:rsidRDefault="00381449" w:rsidP="00ED53C3">
                      <w:pPr>
                        <w:rPr>
                          <w:rFonts w:ascii="Times New Roman" w:hAnsi="Times New Roman"/>
                          <w:b/>
                          <w:sz w:val="28"/>
                          <w:szCs w:val="28"/>
                        </w:rPr>
                      </w:pPr>
                      <w:r w:rsidRPr="00C06425">
                        <w:rPr>
                          <w:rFonts w:ascii="Times New Roman" w:hAnsi="Times New Roman"/>
                          <w:b/>
                          <w:sz w:val="28"/>
                          <w:szCs w:val="28"/>
                        </w:rPr>
                        <w:t>И 74</w:t>
                      </w:r>
                    </w:p>
                  </w:txbxContent>
                </v:textbox>
              </v:shape>
            </w:pict>
          </mc:Fallback>
        </mc:AlternateContent>
      </w:r>
    </w:p>
    <w:p w:rsidR="00ED53C3" w:rsidRPr="008263CC" w:rsidRDefault="00ED53C3" w:rsidP="00ED53C3">
      <w:pPr>
        <w:spacing w:after="0" w:line="240" w:lineRule="auto"/>
        <w:ind w:left="1134" w:firstLine="1134"/>
        <w:jc w:val="both"/>
        <w:rPr>
          <w:rFonts w:ascii="Times New Roman" w:hAnsi="Times New Roman"/>
          <w:sz w:val="28"/>
          <w:szCs w:val="28"/>
        </w:rPr>
      </w:pPr>
      <w:r w:rsidRPr="008263CC">
        <w:rPr>
          <w:rFonts w:ascii="Times New Roman" w:hAnsi="Times New Roman"/>
          <w:sz w:val="28"/>
          <w:szCs w:val="28"/>
        </w:rPr>
        <w:t>Информационно – аналитический отчет о работе муниципальных общедоступных библиотек муниципального района «Шилкинский район» за 202</w:t>
      </w:r>
      <w:r>
        <w:rPr>
          <w:rFonts w:ascii="Times New Roman" w:hAnsi="Times New Roman"/>
          <w:sz w:val="28"/>
          <w:szCs w:val="28"/>
        </w:rPr>
        <w:t>3</w:t>
      </w:r>
      <w:r w:rsidRPr="008263CC">
        <w:rPr>
          <w:rFonts w:ascii="Times New Roman" w:hAnsi="Times New Roman"/>
          <w:sz w:val="28"/>
          <w:szCs w:val="28"/>
        </w:rPr>
        <w:t xml:space="preserve"> год / Шилкинская </w:t>
      </w:r>
      <w:r>
        <w:rPr>
          <w:rFonts w:ascii="Times New Roman" w:hAnsi="Times New Roman"/>
          <w:sz w:val="28"/>
          <w:szCs w:val="28"/>
        </w:rPr>
        <w:t xml:space="preserve">Центральная библиотека; [сост.: </w:t>
      </w:r>
      <w:r w:rsidRPr="008263CC">
        <w:rPr>
          <w:rFonts w:ascii="Times New Roman" w:hAnsi="Times New Roman"/>
          <w:sz w:val="28"/>
          <w:szCs w:val="28"/>
        </w:rPr>
        <w:t>Л.С. Кузнецова]. -  Шилка, 202</w:t>
      </w:r>
      <w:r>
        <w:rPr>
          <w:rFonts w:ascii="Times New Roman" w:hAnsi="Times New Roman"/>
          <w:sz w:val="28"/>
          <w:szCs w:val="28"/>
        </w:rPr>
        <w:t>3</w:t>
      </w:r>
      <w:r w:rsidRPr="008263CC">
        <w:rPr>
          <w:rFonts w:ascii="Times New Roman" w:hAnsi="Times New Roman"/>
          <w:sz w:val="28"/>
          <w:szCs w:val="28"/>
        </w:rPr>
        <w:t>. –</w:t>
      </w:r>
      <w:r w:rsidRPr="009D76E1">
        <w:rPr>
          <w:rFonts w:ascii="Times New Roman" w:hAnsi="Times New Roman"/>
          <w:sz w:val="28"/>
          <w:szCs w:val="28"/>
        </w:rPr>
        <w:t xml:space="preserve"> </w:t>
      </w:r>
      <w:r w:rsidR="00A944CC" w:rsidRPr="009D76E1">
        <w:rPr>
          <w:rFonts w:ascii="Times New Roman" w:hAnsi="Times New Roman"/>
          <w:sz w:val="28"/>
          <w:szCs w:val="28"/>
        </w:rPr>
        <w:t>98</w:t>
      </w:r>
      <w:r w:rsidRPr="008263CC">
        <w:rPr>
          <w:rFonts w:ascii="Times New Roman" w:hAnsi="Times New Roman"/>
          <w:sz w:val="28"/>
          <w:szCs w:val="28"/>
        </w:rPr>
        <w:t xml:space="preserve"> с.</w:t>
      </w:r>
      <w:r w:rsidR="009D76E1">
        <w:rPr>
          <w:rFonts w:ascii="Times New Roman" w:hAnsi="Times New Roman"/>
          <w:sz w:val="28"/>
          <w:szCs w:val="28"/>
        </w:rPr>
        <w:t>:</w:t>
      </w:r>
      <w:r w:rsidR="00381449">
        <w:rPr>
          <w:rFonts w:ascii="Times New Roman" w:hAnsi="Times New Roman"/>
          <w:sz w:val="28"/>
          <w:szCs w:val="28"/>
        </w:rPr>
        <w:t xml:space="preserve"> </w:t>
      </w:r>
      <w:r w:rsidR="009D76E1">
        <w:rPr>
          <w:rFonts w:ascii="Times New Roman" w:hAnsi="Times New Roman"/>
          <w:sz w:val="28"/>
          <w:szCs w:val="28"/>
        </w:rPr>
        <w:t>ил.</w:t>
      </w: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C06425" w:rsidRDefault="00ED53C3" w:rsidP="00ED53C3">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C06425">
        <w:rPr>
          <w:rFonts w:ascii="Times New Roman" w:hAnsi="Times New Roman"/>
          <w:b/>
          <w:sz w:val="28"/>
          <w:szCs w:val="28"/>
        </w:rPr>
        <w:t xml:space="preserve">УДК 021 </w:t>
      </w:r>
    </w:p>
    <w:p w:rsidR="00ED53C3" w:rsidRPr="00C06425" w:rsidRDefault="00ED53C3" w:rsidP="00ED53C3">
      <w:pPr>
        <w:spacing w:after="0" w:line="240" w:lineRule="auto"/>
        <w:jc w:val="right"/>
        <w:rPr>
          <w:rFonts w:ascii="Times New Roman" w:hAnsi="Times New Roman"/>
          <w:b/>
          <w:sz w:val="28"/>
          <w:szCs w:val="28"/>
        </w:rPr>
      </w:pPr>
      <w:r w:rsidRPr="00C06425">
        <w:rPr>
          <w:rFonts w:ascii="Times New Roman" w:hAnsi="Times New Roman"/>
          <w:b/>
          <w:sz w:val="28"/>
          <w:szCs w:val="28"/>
        </w:rPr>
        <w:t xml:space="preserve">ББК 78.23(2) </w:t>
      </w:r>
    </w:p>
    <w:p w:rsidR="00ED53C3" w:rsidRPr="008263CC" w:rsidRDefault="00ED53C3" w:rsidP="00ED53C3">
      <w:pPr>
        <w:spacing w:after="0" w:line="240" w:lineRule="auto"/>
        <w:jc w:val="right"/>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Default="00ED53C3" w:rsidP="00ED53C3">
      <w:pPr>
        <w:spacing w:after="0" w:line="240" w:lineRule="auto"/>
        <w:jc w:val="both"/>
        <w:rPr>
          <w:rFonts w:ascii="Times New Roman" w:hAnsi="Times New Roman"/>
          <w:sz w:val="28"/>
          <w:szCs w:val="28"/>
        </w:rPr>
      </w:pPr>
    </w:p>
    <w:p w:rsidR="00907F48" w:rsidRPr="008263CC" w:rsidRDefault="00907F48"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ED53C3" w:rsidRPr="008263CC" w:rsidRDefault="00ED53C3" w:rsidP="00ED53C3">
      <w:pPr>
        <w:spacing w:after="0" w:line="240" w:lineRule="auto"/>
        <w:jc w:val="both"/>
        <w:rPr>
          <w:rFonts w:ascii="Times New Roman" w:hAnsi="Times New Roman"/>
          <w:sz w:val="28"/>
          <w:szCs w:val="28"/>
        </w:rPr>
      </w:pPr>
    </w:p>
    <w:p w:rsidR="008B427C" w:rsidRPr="008263CC" w:rsidRDefault="00ED53C3" w:rsidP="00ED53C3">
      <w:pPr>
        <w:spacing w:after="0" w:line="240" w:lineRule="auto"/>
        <w:jc w:val="right"/>
        <w:rPr>
          <w:rFonts w:ascii="Times New Roman" w:hAnsi="Times New Roman"/>
          <w:sz w:val="28"/>
          <w:szCs w:val="28"/>
        </w:rPr>
      </w:pPr>
      <w:r>
        <w:rPr>
          <w:rFonts w:ascii="Times New Roman" w:hAnsi="Times New Roman"/>
          <w:sz w:val="28"/>
          <w:szCs w:val="28"/>
        </w:rPr>
        <w:t xml:space="preserve">© </w:t>
      </w:r>
      <w:r w:rsidRPr="00422537">
        <w:rPr>
          <w:rFonts w:ascii="Times New Roman" w:hAnsi="Times New Roman"/>
          <w:sz w:val="28"/>
          <w:szCs w:val="28"/>
        </w:rPr>
        <w:t xml:space="preserve">Шилкинская центральная </w:t>
      </w:r>
      <w:r>
        <w:rPr>
          <w:rFonts w:ascii="Times New Roman" w:hAnsi="Times New Roman"/>
          <w:sz w:val="28"/>
          <w:szCs w:val="28"/>
        </w:rPr>
        <w:t>библиотека</w:t>
      </w:r>
      <w:r w:rsidRPr="00422537">
        <w:rPr>
          <w:rFonts w:ascii="Times New Roman" w:hAnsi="Times New Roman"/>
          <w:sz w:val="28"/>
          <w:szCs w:val="28"/>
        </w:rPr>
        <w:t>, 2023</w:t>
      </w:r>
    </w:p>
    <w:p w:rsidR="00ED53C3" w:rsidRDefault="00ED53C3" w:rsidP="00ED53C3">
      <w:pPr>
        <w:spacing w:after="0" w:line="240" w:lineRule="auto"/>
        <w:jc w:val="center"/>
        <w:rPr>
          <w:rFonts w:ascii="Times New Roman" w:hAnsi="Times New Roman"/>
          <w:b/>
          <w:sz w:val="28"/>
          <w:szCs w:val="28"/>
        </w:rPr>
      </w:pPr>
      <w:r w:rsidRPr="008263CC">
        <w:rPr>
          <w:rFonts w:ascii="Times New Roman" w:hAnsi="Times New Roman"/>
          <w:b/>
          <w:sz w:val="28"/>
          <w:szCs w:val="28"/>
        </w:rPr>
        <w:lastRenderedPageBreak/>
        <w:t>Содержание</w:t>
      </w:r>
    </w:p>
    <w:p w:rsidR="00ED53C3" w:rsidRPr="008263CC" w:rsidRDefault="00ED53C3" w:rsidP="00ED53C3">
      <w:pPr>
        <w:spacing w:after="0" w:line="240" w:lineRule="auto"/>
        <w:jc w:val="both"/>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9072"/>
        <w:gridCol w:w="815"/>
      </w:tblGrid>
      <w:tr w:rsidR="00ED53C3" w:rsidTr="00ED53C3">
        <w:trPr>
          <w:trHeight w:val="339"/>
        </w:trPr>
        <w:tc>
          <w:tcPr>
            <w:tcW w:w="534" w:type="dxa"/>
          </w:tcPr>
          <w:p w:rsidR="00ED53C3" w:rsidRDefault="00ED53C3" w:rsidP="00ED53C3">
            <w:pPr>
              <w:jc w:val="both"/>
              <w:rPr>
                <w:rFonts w:ascii="Times New Roman" w:hAnsi="Times New Roman"/>
                <w:sz w:val="28"/>
                <w:szCs w:val="28"/>
              </w:rPr>
            </w:pP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 xml:space="preserve">Общие сведения о библиотеке </w:t>
            </w:r>
            <w:r>
              <w:rPr>
                <w:rFonts w:ascii="Times New Roman" w:hAnsi="Times New Roman"/>
                <w:sz w:val="28"/>
                <w:szCs w:val="28"/>
              </w:rPr>
              <w:t>……………………………………………….</w:t>
            </w:r>
          </w:p>
        </w:tc>
        <w:tc>
          <w:tcPr>
            <w:tcW w:w="815" w:type="dxa"/>
          </w:tcPr>
          <w:p w:rsidR="00ED53C3" w:rsidRPr="00291E2C" w:rsidRDefault="00ED53C3" w:rsidP="00ED53C3">
            <w:pPr>
              <w:jc w:val="right"/>
              <w:rPr>
                <w:rFonts w:ascii="Times New Roman" w:hAnsi="Times New Roman"/>
                <w:b/>
                <w:sz w:val="28"/>
                <w:szCs w:val="28"/>
              </w:rPr>
            </w:pPr>
            <w:r w:rsidRPr="00291E2C">
              <w:rPr>
                <w:rFonts w:ascii="Times New Roman" w:hAnsi="Times New Roman"/>
                <w:b/>
                <w:sz w:val="28"/>
                <w:szCs w:val="28"/>
              </w:rPr>
              <w:t>4</w:t>
            </w:r>
          </w:p>
        </w:tc>
      </w:tr>
      <w:tr w:rsidR="00ED53C3" w:rsidTr="00ED53C3">
        <w:trPr>
          <w:trHeight w:val="332"/>
        </w:trPr>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1.</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 xml:space="preserve">События года и профессиональные достижения </w:t>
            </w:r>
            <w:r>
              <w:rPr>
                <w:rFonts w:ascii="Times New Roman" w:hAnsi="Times New Roman"/>
                <w:sz w:val="28"/>
                <w:szCs w:val="28"/>
              </w:rPr>
              <w:t>…………………………...</w:t>
            </w:r>
          </w:p>
        </w:tc>
        <w:tc>
          <w:tcPr>
            <w:tcW w:w="815" w:type="dxa"/>
          </w:tcPr>
          <w:p w:rsidR="00ED53C3" w:rsidRPr="00291E2C" w:rsidRDefault="00ED53C3" w:rsidP="00ED53C3">
            <w:pPr>
              <w:jc w:val="right"/>
              <w:rPr>
                <w:rFonts w:ascii="Times New Roman" w:hAnsi="Times New Roman"/>
                <w:b/>
                <w:sz w:val="28"/>
                <w:szCs w:val="28"/>
              </w:rPr>
            </w:pPr>
            <w:r w:rsidRPr="00291E2C">
              <w:rPr>
                <w:rFonts w:ascii="Times New Roman" w:hAnsi="Times New Roman"/>
                <w:b/>
                <w:sz w:val="28"/>
                <w:szCs w:val="28"/>
              </w:rPr>
              <w:t>5</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2.</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 xml:space="preserve">Библиотечная сеть </w:t>
            </w:r>
            <w:r>
              <w:rPr>
                <w:rFonts w:ascii="Times New Roman" w:hAnsi="Times New Roman"/>
                <w:sz w:val="28"/>
                <w:szCs w:val="28"/>
              </w:rPr>
              <w:t>…………………………………………………………….</w:t>
            </w:r>
          </w:p>
        </w:tc>
        <w:tc>
          <w:tcPr>
            <w:tcW w:w="815" w:type="dxa"/>
          </w:tcPr>
          <w:p w:rsidR="00ED53C3" w:rsidRPr="00291E2C" w:rsidRDefault="00ED53C3" w:rsidP="00ED53C3">
            <w:pPr>
              <w:jc w:val="right"/>
              <w:rPr>
                <w:rFonts w:ascii="Times New Roman" w:hAnsi="Times New Roman"/>
                <w:b/>
                <w:sz w:val="28"/>
                <w:szCs w:val="28"/>
              </w:rPr>
            </w:pPr>
            <w:r w:rsidRPr="00291E2C">
              <w:rPr>
                <w:rFonts w:ascii="Times New Roman" w:hAnsi="Times New Roman"/>
                <w:b/>
                <w:sz w:val="28"/>
                <w:szCs w:val="28"/>
              </w:rPr>
              <w:t>6</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3.</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Основные статистические показатели</w:t>
            </w:r>
            <w:r>
              <w:rPr>
                <w:rFonts w:ascii="Times New Roman" w:hAnsi="Times New Roman"/>
                <w:sz w:val="28"/>
                <w:szCs w:val="28"/>
              </w:rPr>
              <w:t>……………………………………….</w:t>
            </w:r>
          </w:p>
        </w:tc>
        <w:tc>
          <w:tcPr>
            <w:tcW w:w="815" w:type="dxa"/>
          </w:tcPr>
          <w:p w:rsidR="00ED53C3" w:rsidRPr="00291E2C" w:rsidRDefault="00ED53C3" w:rsidP="00ED53C3">
            <w:pPr>
              <w:jc w:val="right"/>
              <w:rPr>
                <w:rFonts w:ascii="Times New Roman" w:hAnsi="Times New Roman"/>
                <w:b/>
                <w:sz w:val="28"/>
                <w:szCs w:val="28"/>
              </w:rPr>
            </w:pPr>
            <w:r w:rsidRPr="00291E2C">
              <w:rPr>
                <w:rFonts w:ascii="Times New Roman" w:hAnsi="Times New Roman"/>
                <w:b/>
                <w:sz w:val="28"/>
                <w:szCs w:val="28"/>
              </w:rPr>
              <w:t>10</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4.</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Библиотечные фонды</w:t>
            </w:r>
            <w:r>
              <w:rPr>
                <w:rFonts w:ascii="Times New Roman" w:hAnsi="Times New Roman"/>
                <w:sz w:val="28"/>
                <w:szCs w:val="28"/>
              </w:rPr>
              <w:t>…………………………………………………………</w:t>
            </w:r>
          </w:p>
        </w:tc>
        <w:tc>
          <w:tcPr>
            <w:tcW w:w="815" w:type="dxa"/>
          </w:tcPr>
          <w:p w:rsidR="00ED53C3" w:rsidRPr="00291E2C" w:rsidRDefault="00ED53C3" w:rsidP="00A944CC">
            <w:pPr>
              <w:jc w:val="right"/>
              <w:rPr>
                <w:rFonts w:ascii="Times New Roman" w:hAnsi="Times New Roman"/>
                <w:b/>
                <w:sz w:val="28"/>
                <w:szCs w:val="28"/>
              </w:rPr>
            </w:pPr>
            <w:r w:rsidRPr="00291E2C">
              <w:rPr>
                <w:rFonts w:ascii="Times New Roman" w:hAnsi="Times New Roman"/>
                <w:b/>
                <w:sz w:val="28"/>
                <w:szCs w:val="28"/>
              </w:rPr>
              <w:t>1</w:t>
            </w:r>
            <w:r w:rsidR="00A944CC">
              <w:rPr>
                <w:rFonts w:ascii="Times New Roman" w:hAnsi="Times New Roman"/>
                <w:b/>
                <w:sz w:val="28"/>
                <w:szCs w:val="28"/>
              </w:rPr>
              <w:t>7</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5.</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Электронные и сетевые ресурсы</w:t>
            </w:r>
            <w:r>
              <w:rPr>
                <w:rFonts w:ascii="Times New Roman" w:hAnsi="Times New Roman"/>
                <w:sz w:val="28"/>
                <w:szCs w:val="28"/>
              </w:rPr>
              <w:t>……………………………………………..</w:t>
            </w:r>
          </w:p>
        </w:tc>
        <w:tc>
          <w:tcPr>
            <w:tcW w:w="815" w:type="dxa"/>
          </w:tcPr>
          <w:p w:rsidR="00ED53C3" w:rsidRPr="00291E2C" w:rsidRDefault="00ED53C3" w:rsidP="00A944CC">
            <w:pPr>
              <w:jc w:val="right"/>
              <w:rPr>
                <w:rFonts w:ascii="Times New Roman" w:hAnsi="Times New Roman"/>
                <w:b/>
                <w:sz w:val="28"/>
                <w:szCs w:val="28"/>
              </w:rPr>
            </w:pPr>
            <w:r w:rsidRPr="00291E2C">
              <w:rPr>
                <w:rFonts w:ascii="Times New Roman" w:hAnsi="Times New Roman"/>
                <w:b/>
                <w:sz w:val="28"/>
                <w:szCs w:val="28"/>
              </w:rPr>
              <w:t>2</w:t>
            </w:r>
            <w:r w:rsidR="00A944CC">
              <w:rPr>
                <w:rFonts w:ascii="Times New Roman" w:hAnsi="Times New Roman"/>
                <w:b/>
                <w:sz w:val="28"/>
                <w:szCs w:val="28"/>
              </w:rPr>
              <w:t>8</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6.</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Организация и содержание библиотечного обслуживания пользователей</w:t>
            </w:r>
            <w:r>
              <w:rPr>
                <w:rFonts w:ascii="Times New Roman" w:hAnsi="Times New Roman"/>
                <w:sz w:val="28"/>
                <w:szCs w:val="28"/>
              </w:rPr>
              <w:t>.</w:t>
            </w:r>
          </w:p>
        </w:tc>
        <w:tc>
          <w:tcPr>
            <w:tcW w:w="815" w:type="dxa"/>
          </w:tcPr>
          <w:p w:rsidR="00ED53C3" w:rsidRPr="00291E2C" w:rsidRDefault="00A944CC" w:rsidP="00ED53C3">
            <w:pPr>
              <w:jc w:val="right"/>
              <w:rPr>
                <w:rFonts w:ascii="Times New Roman" w:hAnsi="Times New Roman"/>
                <w:b/>
                <w:sz w:val="28"/>
                <w:szCs w:val="28"/>
              </w:rPr>
            </w:pPr>
            <w:r>
              <w:rPr>
                <w:rFonts w:ascii="Times New Roman" w:hAnsi="Times New Roman"/>
                <w:b/>
                <w:sz w:val="28"/>
                <w:szCs w:val="28"/>
              </w:rPr>
              <w:t>31</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7.</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Справочно-библиографическое, информационное и социально-правовое обслуживание пользователей</w:t>
            </w:r>
            <w:r>
              <w:rPr>
                <w:rFonts w:ascii="Times New Roman" w:hAnsi="Times New Roman"/>
                <w:sz w:val="28"/>
                <w:szCs w:val="28"/>
              </w:rPr>
              <w:t>…………………………………………………</w:t>
            </w:r>
          </w:p>
        </w:tc>
        <w:tc>
          <w:tcPr>
            <w:tcW w:w="815" w:type="dxa"/>
          </w:tcPr>
          <w:p w:rsidR="00ED53C3" w:rsidRDefault="00ED53C3" w:rsidP="00ED53C3">
            <w:pPr>
              <w:jc w:val="right"/>
              <w:rPr>
                <w:rFonts w:ascii="Times New Roman" w:hAnsi="Times New Roman"/>
                <w:b/>
                <w:sz w:val="28"/>
                <w:szCs w:val="28"/>
              </w:rPr>
            </w:pPr>
          </w:p>
          <w:p w:rsidR="00ED53C3" w:rsidRPr="00291E2C" w:rsidRDefault="00ED53C3" w:rsidP="00A944CC">
            <w:pPr>
              <w:jc w:val="right"/>
              <w:rPr>
                <w:rFonts w:ascii="Times New Roman" w:hAnsi="Times New Roman"/>
                <w:b/>
                <w:sz w:val="28"/>
                <w:szCs w:val="28"/>
              </w:rPr>
            </w:pPr>
            <w:r w:rsidRPr="00291E2C">
              <w:rPr>
                <w:rFonts w:ascii="Times New Roman" w:hAnsi="Times New Roman"/>
                <w:b/>
                <w:sz w:val="28"/>
                <w:szCs w:val="28"/>
              </w:rPr>
              <w:t>5</w:t>
            </w:r>
            <w:r w:rsidR="00A944CC">
              <w:rPr>
                <w:rFonts w:ascii="Times New Roman" w:hAnsi="Times New Roman"/>
                <w:b/>
                <w:sz w:val="28"/>
                <w:szCs w:val="28"/>
              </w:rPr>
              <w:t>3</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8.</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Краеведческая деятельность</w:t>
            </w:r>
            <w:r>
              <w:rPr>
                <w:rFonts w:ascii="Times New Roman" w:hAnsi="Times New Roman"/>
                <w:sz w:val="28"/>
                <w:szCs w:val="28"/>
              </w:rPr>
              <w:t>………………………………………………….</w:t>
            </w:r>
          </w:p>
        </w:tc>
        <w:tc>
          <w:tcPr>
            <w:tcW w:w="815" w:type="dxa"/>
          </w:tcPr>
          <w:p w:rsidR="00ED53C3" w:rsidRPr="00291E2C" w:rsidRDefault="00ED53C3" w:rsidP="00A944CC">
            <w:pPr>
              <w:jc w:val="right"/>
              <w:rPr>
                <w:rFonts w:ascii="Times New Roman" w:hAnsi="Times New Roman"/>
                <w:b/>
                <w:sz w:val="28"/>
                <w:szCs w:val="28"/>
              </w:rPr>
            </w:pPr>
            <w:r w:rsidRPr="00291E2C">
              <w:rPr>
                <w:rFonts w:ascii="Times New Roman" w:hAnsi="Times New Roman"/>
                <w:b/>
                <w:sz w:val="28"/>
                <w:szCs w:val="28"/>
              </w:rPr>
              <w:t>6</w:t>
            </w:r>
            <w:r w:rsidR="00A944CC">
              <w:rPr>
                <w:rFonts w:ascii="Times New Roman" w:hAnsi="Times New Roman"/>
                <w:b/>
                <w:sz w:val="28"/>
                <w:szCs w:val="28"/>
              </w:rPr>
              <w:t>5</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9.</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Автоматизация библиотечных процессов</w:t>
            </w:r>
            <w:r>
              <w:rPr>
                <w:rFonts w:ascii="Times New Roman" w:hAnsi="Times New Roman"/>
                <w:sz w:val="28"/>
                <w:szCs w:val="28"/>
              </w:rPr>
              <w:t>…………………………………...</w:t>
            </w:r>
          </w:p>
        </w:tc>
        <w:tc>
          <w:tcPr>
            <w:tcW w:w="815" w:type="dxa"/>
          </w:tcPr>
          <w:p w:rsidR="00ED53C3" w:rsidRPr="00291E2C" w:rsidRDefault="00ED53C3" w:rsidP="00A944CC">
            <w:pPr>
              <w:jc w:val="right"/>
              <w:rPr>
                <w:rFonts w:ascii="Times New Roman" w:hAnsi="Times New Roman"/>
                <w:b/>
                <w:sz w:val="28"/>
                <w:szCs w:val="28"/>
              </w:rPr>
            </w:pPr>
            <w:r w:rsidRPr="00291E2C">
              <w:rPr>
                <w:rFonts w:ascii="Times New Roman" w:hAnsi="Times New Roman"/>
                <w:b/>
                <w:sz w:val="28"/>
                <w:szCs w:val="28"/>
              </w:rPr>
              <w:t>8</w:t>
            </w:r>
            <w:r w:rsidR="00A944CC">
              <w:rPr>
                <w:rFonts w:ascii="Times New Roman" w:hAnsi="Times New Roman"/>
                <w:b/>
                <w:sz w:val="28"/>
                <w:szCs w:val="28"/>
              </w:rPr>
              <w:t>4</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10.</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Организационно-методическая деятельность</w:t>
            </w:r>
            <w:r>
              <w:rPr>
                <w:rFonts w:ascii="Times New Roman" w:hAnsi="Times New Roman"/>
                <w:sz w:val="28"/>
                <w:szCs w:val="28"/>
              </w:rPr>
              <w:t>……………………………….</w:t>
            </w:r>
          </w:p>
        </w:tc>
        <w:tc>
          <w:tcPr>
            <w:tcW w:w="815" w:type="dxa"/>
          </w:tcPr>
          <w:p w:rsidR="00ED53C3" w:rsidRPr="00291E2C" w:rsidRDefault="00ED53C3" w:rsidP="00A944CC">
            <w:pPr>
              <w:jc w:val="right"/>
              <w:rPr>
                <w:rFonts w:ascii="Times New Roman" w:hAnsi="Times New Roman"/>
                <w:b/>
                <w:sz w:val="28"/>
                <w:szCs w:val="28"/>
              </w:rPr>
            </w:pPr>
            <w:r w:rsidRPr="00291E2C">
              <w:rPr>
                <w:rFonts w:ascii="Times New Roman" w:hAnsi="Times New Roman"/>
                <w:b/>
                <w:sz w:val="28"/>
                <w:szCs w:val="28"/>
              </w:rPr>
              <w:t>8</w:t>
            </w:r>
            <w:r w:rsidR="00A944CC">
              <w:rPr>
                <w:rFonts w:ascii="Times New Roman" w:hAnsi="Times New Roman"/>
                <w:b/>
                <w:sz w:val="28"/>
                <w:szCs w:val="28"/>
              </w:rPr>
              <w:t>7</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11.</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Библиотечные кадры</w:t>
            </w:r>
            <w:r>
              <w:rPr>
                <w:rFonts w:ascii="Times New Roman" w:hAnsi="Times New Roman"/>
                <w:sz w:val="28"/>
                <w:szCs w:val="28"/>
              </w:rPr>
              <w:t>………………………………………………………….</w:t>
            </w:r>
          </w:p>
        </w:tc>
        <w:tc>
          <w:tcPr>
            <w:tcW w:w="815" w:type="dxa"/>
          </w:tcPr>
          <w:p w:rsidR="00ED53C3" w:rsidRPr="00291E2C" w:rsidRDefault="00ED53C3" w:rsidP="00A944CC">
            <w:pPr>
              <w:jc w:val="right"/>
              <w:rPr>
                <w:rFonts w:ascii="Times New Roman" w:hAnsi="Times New Roman"/>
                <w:b/>
                <w:sz w:val="28"/>
                <w:szCs w:val="28"/>
              </w:rPr>
            </w:pPr>
            <w:r w:rsidRPr="00291E2C">
              <w:rPr>
                <w:rFonts w:ascii="Times New Roman" w:hAnsi="Times New Roman"/>
                <w:b/>
                <w:sz w:val="28"/>
                <w:szCs w:val="28"/>
              </w:rPr>
              <w:t>9</w:t>
            </w:r>
            <w:r w:rsidR="00A944CC">
              <w:rPr>
                <w:rFonts w:ascii="Times New Roman" w:hAnsi="Times New Roman"/>
                <w:b/>
                <w:sz w:val="28"/>
                <w:szCs w:val="28"/>
              </w:rPr>
              <w:t>3</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12.</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Материально-технические ресурсы библиотек, финансово-</w:t>
            </w:r>
            <w:r>
              <w:rPr>
                <w:rFonts w:ascii="Times New Roman" w:hAnsi="Times New Roman"/>
                <w:sz w:val="28"/>
                <w:szCs w:val="28"/>
              </w:rPr>
              <w:t xml:space="preserve">   </w:t>
            </w:r>
            <w:r w:rsidRPr="00813F53">
              <w:rPr>
                <w:rFonts w:ascii="Times New Roman" w:hAnsi="Times New Roman"/>
                <w:sz w:val="28"/>
                <w:szCs w:val="28"/>
              </w:rPr>
              <w:t>хозяйственная  деятельность</w:t>
            </w:r>
            <w:r>
              <w:rPr>
                <w:rFonts w:ascii="Times New Roman" w:hAnsi="Times New Roman"/>
                <w:sz w:val="28"/>
                <w:szCs w:val="28"/>
              </w:rPr>
              <w:t>…………………………………………………</w:t>
            </w:r>
          </w:p>
        </w:tc>
        <w:tc>
          <w:tcPr>
            <w:tcW w:w="815" w:type="dxa"/>
          </w:tcPr>
          <w:p w:rsidR="00ED53C3" w:rsidRDefault="00ED53C3" w:rsidP="00ED53C3">
            <w:pPr>
              <w:jc w:val="right"/>
              <w:rPr>
                <w:rFonts w:ascii="Times New Roman" w:hAnsi="Times New Roman"/>
                <w:b/>
                <w:sz w:val="28"/>
                <w:szCs w:val="28"/>
              </w:rPr>
            </w:pPr>
          </w:p>
          <w:p w:rsidR="00ED53C3" w:rsidRPr="00291E2C" w:rsidRDefault="00ED53C3" w:rsidP="00A944CC">
            <w:pPr>
              <w:jc w:val="right"/>
              <w:rPr>
                <w:rFonts w:ascii="Times New Roman" w:hAnsi="Times New Roman"/>
                <w:b/>
                <w:sz w:val="28"/>
                <w:szCs w:val="28"/>
              </w:rPr>
            </w:pPr>
            <w:r w:rsidRPr="00291E2C">
              <w:rPr>
                <w:rFonts w:ascii="Times New Roman" w:hAnsi="Times New Roman"/>
                <w:b/>
                <w:sz w:val="28"/>
                <w:szCs w:val="28"/>
              </w:rPr>
              <w:t>9</w:t>
            </w:r>
            <w:r w:rsidR="00A944CC">
              <w:rPr>
                <w:rFonts w:ascii="Times New Roman" w:hAnsi="Times New Roman"/>
                <w:b/>
                <w:sz w:val="28"/>
                <w:szCs w:val="28"/>
              </w:rPr>
              <w:t>6</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13.</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Создание модельных библиотек</w:t>
            </w:r>
            <w:r>
              <w:rPr>
                <w:rFonts w:ascii="Times New Roman" w:hAnsi="Times New Roman"/>
                <w:sz w:val="28"/>
                <w:szCs w:val="28"/>
              </w:rPr>
              <w:t>……………………………………………..</w:t>
            </w:r>
          </w:p>
        </w:tc>
        <w:tc>
          <w:tcPr>
            <w:tcW w:w="815" w:type="dxa"/>
          </w:tcPr>
          <w:p w:rsidR="00ED53C3" w:rsidRPr="00291E2C" w:rsidRDefault="00A944CC" w:rsidP="00ED53C3">
            <w:pPr>
              <w:jc w:val="right"/>
              <w:rPr>
                <w:rFonts w:ascii="Times New Roman" w:hAnsi="Times New Roman"/>
                <w:b/>
                <w:sz w:val="28"/>
                <w:szCs w:val="28"/>
              </w:rPr>
            </w:pPr>
            <w:r>
              <w:rPr>
                <w:rFonts w:ascii="Times New Roman" w:hAnsi="Times New Roman"/>
                <w:b/>
                <w:sz w:val="28"/>
                <w:szCs w:val="28"/>
              </w:rPr>
              <w:t>97</w:t>
            </w:r>
          </w:p>
        </w:tc>
      </w:tr>
      <w:tr w:rsidR="00ED53C3" w:rsidTr="00ED53C3">
        <w:tc>
          <w:tcPr>
            <w:tcW w:w="534" w:type="dxa"/>
          </w:tcPr>
          <w:p w:rsidR="00ED53C3" w:rsidRDefault="00ED53C3" w:rsidP="00ED53C3">
            <w:pPr>
              <w:jc w:val="both"/>
              <w:rPr>
                <w:rFonts w:ascii="Times New Roman" w:hAnsi="Times New Roman"/>
                <w:sz w:val="28"/>
                <w:szCs w:val="28"/>
              </w:rPr>
            </w:pPr>
            <w:r>
              <w:rPr>
                <w:rFonts w:ascii="Times New Roman" w:hAnsi="Times New Roman"/>
                <w:sz w:val="28"/>
                <w:szCs w:val="28"/>
              </w:rPr>
              <w:t>14.</w:t>
            </w:r>
          </w:p>
        </w:tc>
        <w:tc>
          <w:tcPr>
            <w:tcW w:w="9072" w:type="dxa"/>
          </w:tcPr>
          <w:p w:rsidR="00ED53C3" w:rsidRPr="00813F53" w:rsidRDefault="00ED53C3" w:rsidP="00ED53C3">
            <w:pPr>
              <w:rPr>
                <w:rFonts w:ascii="Times New Roman" w:hAnsi="Times New Roman"/>
                <w:sz w:val="28"/>
                <w:szCs w:val="28"/>
              </w:rPr>
            </w:pPr>
            <w:r w:rsidRPr="00813F53">
              <w:rPr>
                <w:rFonts w:ascii="Times New Roman" w:hAnsi="Times New Roman"/>
                <w:sz w:val="28"/>
                <w:szCs w:val="28"/>
              </w:rPr>
              <w:t>Основные итоги года</w:t>
            </w:r>
            <w:r>
              <w:rPr>
                <w:rFonts w:ascii="Times New Roman" w:hAnsi="Times New Roman"/>
                <w:sz w:val="28"/>
                <w:szCs w:val="28"/>
              </w:rPr>
              <w:t>………………………………………………………….</w:t>
            </w:r>
          </w:p>
        </w:tc>
        <w:tc>
          <w:tcPr>
            <w:tcW w:w="815" w:type="dxa"/>
          </w:tcPr>
          <w:p w:rsidR="00ED53C3" w:rsidRPr="00291E2C" w:rsidRDefault="00A944CC" w:rsidP="00ED53C3">
            <w:pPr>
              <w:jc w:val="right"/>
              <w:rPr>
                <w:rFonts w:ascii="Times New Roman" w:hAnsi="Times New Roman"/>
                <w:b/>
                <w:sz w:val="28"/>
                <w:szCs w:val="28"/>
              </w:rPr>
            </w:pPr>
            <w:r>
              <w:rPr>
                <w:rFonts w:ascii="Times New Roman" w:hAnsi="Times New Roman"/>
                <w:b/>
                <w:sz w:val="28"/>
                <w:szCs w:val="28"/>
              </w:rPr>
              <w:t>98</w:t>
            </w:r>
          </w:p>
        </w:tc>
      </w:tr>
    </w:tbl>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907F48" w:rsidRDefault="00907F48" w:rsidP="008B427C">
      <w:pPr>
        <w:spacing w:after="0" w:line="240" w:lineRule="auto"/>
        <w:jc w:val="center"/>
        <w:rPr>
          <w:rFonts w:ascii="Times New Roman" w:hAnsi="Times New Roman"/>
          <w:sz w:val="28"/>
          <w:szCs w:val="28"/>
        </w:rPr>
      </w:pPr>
    </w:p>
    <w:p w:rsidR="00ED53C3" w:rsidRDefault="00ED53C3" w:rsidP="008B427C">
      <w:pPr>
        <w:spacing w:after="0" w:line="240" w:lineRule="auto"/>
        <w:jc w:val="center"/>
        <w:rPr>
          <w:rFonts w:ascii="Times New Roman" w:hAnsi="Times New Roman"/>
          <w:sz w:val="28"/>
          <w:szCs w:val="28"/>
        </w:rPr>
      </w:pPr>
    </w:p>
    <w:p w:rsidR="008B427C" w:rsidRDefault="008B427C" w:rsidP="00ED53C3">
      <w:pPr>
        <w:spacing w:after="0" w:line="240" w:lineRule="auto"/>
        <w:jc w:val="center"/>
        <w:rPr>
          <w:rFonts w:ascii="Times New Roman" w:hAnsi="Times New Roman"/>
          <w:sz w:val="28"/>
          <w:szCs w:val="28"/>
        </w:rPr>
      </w:pPr>
      <w:r w:rsidRPr="008263CC">
        <w:rPr>
          <w:rFonts w:ascii="Times New Roman" w:hAnsi="Times New Roman"/>
          <w:sz w:val="28"/>
          <w:szCs w:val="28"/>
        </w:rPr>
        <w:t>Сведения о Центральной библиотеке района (по Уставу)</w:t>
      </w:r>
    </w:p>
    <w:p w:rsidR="003D5E59" w:rsidRDefault="003D5E59" w:rsidP="00ED53C3">
      <w:pPr>
        <w:spacing w:after="0" w:line="240" w:lineRule="auto"/>
        <w:jc w:val="both"/>
        <w:rPr>
          <w:rFonts w:ascii="Times New Roman" w:hAnsi="Times New Roman"/>
          <w:sz w:val="28"/>
          <w:szCs w:val="28"/>
        </w:rPr>
      </w:pPr>
    </w:p>
    <w:tbl>
      <w:tblPr>
        <w:tblStyle w:val="a8"/>
        <w:tblW w:w="0" w:type="auto"/>
        <w:tblLook w:val="04A0" w:firstRow="1" w:lastRow="0" w:firstColumn="1" w:lastColumn="0" w:noHBand="0" w:noVBand="1"/>
      </w:tblPr>
      <w:tblGrid>
        <w:gridCol w:w="2219"/>
        <w:gridCol w:w="8237"/>
      </w:tblGrid>
      <w:tr w:rsidR="006A0D9C" w:rsidTr="006A0D9C">
        <w:tc>
          <w:tcPr>
            <w:tcW w:w="1965" w:type="dxa"/>
          </w:tcPr>
          <w:p w:rsidR="006A0D9C" w:rsidRDefault="006A0D9C" w:rsidP="00ED53C3">
            <w:pPr>
              <w:jc w:val="both"/>
              <w:rPr>
                <w:rFonts w:ascii="Times New Roman" w:hAnsi="Times New Roman"/>
                <w:sz w:val="28"/>
                <w:szCs w:val="28"/>
              </w:rPr>
            </w:pPr>
            <w:r w:rsidRPr="008263CC">
              <w:rPr>
                <w:rFonts w:ascii="Times New Roman" w:hAnsi="Times New Roman"/>
                <w:sz w:val="28"/>
                <w:szCs w:val="28"/>
              </w:rPr>
              <w:lastRenderedPageBreak/>
              <w:t>Наименование</w:t>
            </w:r>
          </w:p>
        </w:tc>
        <w:tc>
          <w:tcPr>
            <w:tcW w:w="8456" w:type="dxa"/>
          </w:tcPr>
          <w:p w:rsidR="006A0D9C" w:rsidRPr="008263CC" w:rsidRDefault="006A0D9C" w:rsidP="00ED53C3">
            <w:pPr>
              <w:jc w:val="both"/>
              <w:rPr>
                <w:rFonts w:ascii="Times New Roman" w:hAnsi="Times New Roman"/>
                <w:sz w:val="28"/>
                <w:szCs w:val="28"/>
              </w:rPr>
            </w:pPr>
            <w:r w:rsidRPr="008263CC">
              <w:rPr>
                <w:rFonts w:ascii="Times New Roman" w:hAnsi="Times New Roman"/>
                <w:sz w:val="28"/>
                <w:szCs w:val="28"/>
              </w:rPr>
              <w:t xml:space="preserve">   </w:t>
            </w:r>
            <w:r w:rsidRPr="008263CC">
              <w:rPr>
                <w:rFonts w:ascii="Times New Roman" w:hAnsi="Times New Roman"/>
                <w:b/>
                <w:sz w:val="28"/>
                <w:szCs w:val="28"/>
              </w:rPr>
              <w:t xml:space="preserve">Шилкинская Центральная библиотека </w:t>
            </w:r>
            <w:r w:rsidRPr="008263CC">
              <w:rPr>
                <w:rFonts w:ascii="Times New Roman" w:hAnsi="Times New Roman"/>
                <w:sz w:val="28"/>
                <w:szCs w:val="28"/>
              </w:rPr>
              <w:t xml:space="preserve"> </w:t>
            </w:r>
            <w:r>
              <w:rPr>
                <w:rFonts w:ascii="Times New Roman" w:hAnsi="Times New Roman"/>
                <w:sz w:val="28"/>
                <w:szCs w:val="28"/>
              </w:rPr>
              <w:t xml:space="preserve">                                              </w:t>
            </w:r>
            <w:r w:rsidR="003D5E59">
              <w:rPr>
                <w:rFonts w:ascii="Times New Roman" w:hAnsi="Times New Roman"/>
                <w:sz w:val="28"/>
                <w:szCs w:val="28"/>
              </w:rPr>
              <w:t xml:space="preserve">- </w:t>
            </w:r>
            <w:r w:rsidRPr="008263CC">
              <w:rPr>
                <w:rFonts w:ascii="Times New Roman" w:hAnsi="Times New Roman"/>
                <w:sz w:val="28"/>
                <w:szCs w:val="28"/>
              </w:rPr>
              <w:t xml:space="preserve">структурное подразделение Муниципального Учреждения Культуры </w:t>
            </w:r>
            <w:r>
              <w:rPr>
                <w:rFonts w:ascii="Times New Roman" w:hAnsi="Times New Roman"/>
                <w:sz w:val="28"/>
                <w:szCs w:val="28"/>
              </w:rPr>
              <w:t xml:space="preserve">  «Шилкинская межпоселенческая</w:t>
            </w:r>
            <w:r w:rsidRPr="008263CC">
              <w:rPr>
                <w:rFonts w:ascii="Times New Roman" w:hAnsi="Times New Roman"/>
                <w:sz w:val="28"/>
                <w:szCs w:val="28"/>
              </w:rPr>
              <w:t xml:space="preserve"> </w:t>
            </w:r>
            <w:r>
              <w:rPr>
                <w:rFonts w:ascii="Times New Roman" w:hAnsi="Times New Roman"/>
                <w:sz w:val="28"/>
                <w:szCs w:val="28"/>
              </w:rPr>
              <w:t>центральная районная библиотека</w:t>
            </w:r>
            <w:r w:rsidR="003D5E59">
              <w:rPr>
                <w:rFonts w:ascii="Times New Roman" w:hAnsi="Times New Roman"/>
                <w:sz w:val="28"/>
                <w:szCs w:val="28"/>
              </w:rPr>
              <w:t>»</w:t>
            </w:r>
            <w:r w:rsidRPr="008263CC">
              <w:rPr>
                <w:rFonts w:ascii="Times New Roman" w:hAnsi="Times New Roman"/>
                <w:sz w:val="28"/>
                <w:szCs w:val="28"/>
              </w:rPr>
              <w:t xml:space="preserve">.  </w:t>
            </w:r>
          </w:p>
          <w:p w:rsidR="006A0D9C" w:rsidRPr="008263CC" w:rsidRDefault="006A0D9C" w:rsidP="00ED53C3">
            <w:pPr>
              <w:jc w:val="both"/>
              <w:rPr>
                <w:rFonts w:ascii="Times New Roman" w:hAnsi="Times New Roman"/>
                <w:sz w:val="28"/>
                <w:szCs w:val="28"/>
              </w:rPr>
            </w:pPr>
            <w:r>
              <w:rPr>
                <w:rFonts w:ascii="Times New Roman" w:hAnsi="Times New Roman"/>
                <w:sz w:val="28"/>
                <w:szCs w:val="28"/>
              </w:rPr>
              <w:t>Основание:   Устав МУК «ШМЦРБ</w:t>
            </w:r>
            <w:r w:rsidRPr="008263CC">
              <w:rPr>
                <w:rFonts w:ascii="Times New Roman" w:hAnsi="Times New Roman"/>
                <w:sz w:val="28"/>
                <w:szCs w:val="28"/>
              </w:rPr>
              <w:t xml:space="preserve">» муниципального района </w:t>
            </w:r>
            <w:r>
              <w:rPr>
                <w:rFonts w:ascii="Times New Roman" w:hAnsi="Times New Roman"/>
                <w:sz w:val="28"/>
                <w:szCs w:val="28"/>
              </w:rPr>
              <w:t>«Шилкинский район» (утвержден 30 ноября 2022</w:t>
            </w:r>
            <w:r w:rsidRPr="008263CC">
              <w:rPr>
                <w:rFonts w:ascii="Times New Roman" w:hAnsi="Times New Roman"/>
                <w:sz w:val="28"/>
                <w:szCs w:val="28"/>
              </w:rPr>
              <w:t>г.</w:t>
            </w:r>
            <w:r>
              <w:rPr>
                <w:rFonts w:ascii="Times New Roman" w:hAnsi="Times New Roman"/>
                <w:sz w:val="28"/>
                <w:szCs w:val="28"/>
              </w:rPr>
              <w:t>)</w:t>
            </w:r>
          </w:p>
        </w:tc>
      </w:tr>
      <w:tr w:rsidR="006A0D9C" w:rsidTr="006A0D9C">
        <w:tc>
          <w:tcPr>
            <w:tcW w:w="1965" w:type="dxa"/>
          </w:tcPr>
          <w:p w:rsidR="006A0D9C" w:rsidRPr="008263CC" w:rsidRDefault="006A0D9C" w:rsidP="00ED53C3">
            <w:pPr>
              <w:jc w:val="both"/>
              <w:rPr>
                <w:rFonts w:ascii="Times New Roman" w:hAnsi="Times New Roman"/>
                <w:sz w:val="28"/>
                <w:szCs w:val="28"/>
              </w:rPr>
            </w:pPr>
            <w:r w:rsidRPr="008263CC">
              <w:rPr>
                <w:rFonts w:ascii="Times New Roman" w:hAnsi="Times New Roman"/>
                <w:sz w:val="28"/>
                <w:szCs w:val="28"/>
              </w:rPr>
              <w:t xml:space="preserve">Почтовый адрес </w:t>
            </w:r>
          </w:p>
        </w:tc>
        <w:tc>
          <w:tcPr>
            <w:tcW w:w="8456" w:type="dxa"/>
          </w:tcPr>
          <w:p w:rsidR="006A0D9C" w:rsidRDefault="006A0D9C" w:rsidP="00ED53C3">
            <w:pPr>
              <w:jc w:val="both"/>
              <w:rPr>
                <w:rFonts w:ascii="Times New Roman" w:hAnsi="Times New Roman"/>
                <w:sz w:val="28"/>
                <w:szCs w:val="28"/>
              </w:rPr>
            </w:pPr>
            <w:r w:rsidRPr="008263CC">
              <w:rPr>
                <w:rFonts w:ascii="Times New Roman" w:hAnsi="Times New Roman"/>
                <w:sz w:val="28"/>
                <w:szCs w:val="28"/>
              </w:rPr>
              <w:t xml:space="preserve">673370.     Забайкальский край,  г. Шилка,  </w:t>
            </w:r>
            <w:r>
              <w:rPr>
                <w:rFonts w:ascii="Times New Roman" w:hAnsi="Times New Roman"/>
                <w:sz w:val="28"/>
                <w:szCs w:val="28"/>
              </w:rPr>
              <w:t xml:space="preserve"> </w:t>
            </w:r>
            <w:r w:rsidRPr="008263CC">
              <w:rPr>
                <w:rFonts w:ascii="Times New Roman" w:hAnsi="Times New Roman"/>
                <w:sz w:val="28"/>
                <w:szCs w:val="28"/>
              </w:rPr>
              <w:t>ул. Ленина, 49 «а».</w:t>
            </w:r>
          </w:p>
        </w:tc>
      </w:tr>
      <w:tr w:rsidR="006A0D9C" w:rsidTr="006A0D9C">
        <w:tc>
          <w:tcPr>
            <w:tcW w:w="1965" w:type="dxa"/>
          </w:tcPr>
          <w:p w:rsidR="006A0D9C" w:rsidRDefault="006A0D9C" w:rsidP="00ED53C3">
            <w:pPr>
              <w:jc w:val="both"/>
              <w:rPr>
                <w:rFonts w:ascii="Times New Roman" w:hAnsi="Times New Roman"/>
                <w:sz w:val="28"/>
                <w:szCs w:val="28"/>
              </w:rPr>
            </w:pPr>
            <w:r w:rsidRPr="008263CC">
              <w:rPr>
                <w:rFonts w:ascii="Times New Roman" w:hAnsi="Times New Roman"/>
                <w:sz w:val="28"/>
                <w:szCs w:val="28"/>
              </w:rPr>
              <w:t>Портал</w:t>
            </w:r>
          </w:p>
        </w:tc>
        <w:tc>
          <w:tcPr>
            <w:tcW w:w="8456" w:type="dxa"/>
          </w:tcPr>
          <w:p w:rsidR="006A0D9C" w:rsidRPr="008263CC" w:rsidRDefault="006A0D9C" w:rsidP="00ED53C3">
            <w:pPr>
              <w:jc w:val="both"/>
              <w:rPr>
                <w:rFonts w:ascii="Times New Roman" w:hAnsi="Times New Roman"/>
                <w:sz w:val="28"/>
                <w:szCs w:val="28"/>
              </w:rPr>
            </w:pPr>
            <w:r w:rsidRPr="008263CC">
              <w:rPr>
                <w:rFonts w:ascii="Times New Roman" w:hAnsi="Times New Roman"/>
                <w:sz w:val="28"/>
                <w:szCs w:val="28"/>
              </w:rPr>
              <w:t xml:space="preserve">«Шилкинский. РФ».  Администрация района. Комитет Культуры.  </w:t>
            </w:r>
          </w:p>
        </w:tc>
      </w:tr>
      <w:tr w:rsidR="00FD0A12" w:rsidRPr="00734C8D" w:rsidTr="006A0D9C">
        <w:tc>
          <w:tcPr>
            <w:tcW w:w="1965" w:type="dxa"/>
          </w:tcPr>
          <w:p w:rsidR="00FD0A12" w:rsidRPr="008263CC" w:rsidRDefault="00FD0A12" w:rsidP="00ED53C3">
            <w:pPr>
              <w:jc w:val="both"/>
              <w:rPr>
                <w:rFonts w:ascii="Times New Roman" w:hAnsi="Times New Roman"/>
                <w:sz w:val="28"/>
                <w:szCs w:val="28"/>
              </w:rPr>
            </w:pPr>
            <w:r w:rsidRPr="008263CC">
              <w:rPr>
                <w:rFonts w:ascii="Times New Roman" w:hAnsi="Times New Roman"/>
                <w:sz w:val="28"/>
                <w:szCs w:val="28"/>
              </w:rPr>
              <w:t>Группы в соц. сетях</w:t>
            </w:r>
          </w:p>
        </w:tc>
        <w:tc>
          <w:tcPr>
            <w:tcW w:w="8456" w:type="dxa"/>
          </w:tcPr>
          <w:p w:rsidR="00FD0A12" w:rsidRPr="008263CC" w:rsidRDefault="001F5346" w:rsidP="00ED53C3">
            <w:pPr>
              <w:jc w:val="both"/>
              <w:rPr>
                <w:rFonts w:ascii="Times New Roman" w:hAnsi="Times New Roman"/>
                <w:sz w:val="28"/>
                <w:szCs w:val="28"/>
                <w:lang w:val="en-US"/>
              </w:rPr>
            </w:pPr>
            <w:hyperlink r:id="rId9" w:history="1">
              <w:r w:rsidR="00FD0A12" w:rsidRPr="008263CC">
                <w:rPr>
                  <w:rStyle w:val="a3"/>
                  <w:rFonts w:ascii="Times New Roman" w:hAnsi="Times New Roman"/>
                  <w:sz w:val="28"/>
                  <w:szCs w:val="28"/>
                  <w:lang w:val="en-US"/>
                </w:rPr>
                <w:t>https://ok.ru/shilki</w:t>
              </w:r>
            </w:hyperlink>
            <w:r w:rsidR="00FD0A12" w:rsidRPr="008263CC">
              <w:rPr>
                <w:rFonts w:ascii="Times New Roman" w:hAnsi="Times New Roman"/>
                <w:sz w:val="28"/>
                <w:szCs w:val="28"/>
                <w:lang w:val="en-US"/>
              </w:rPr>
              <w:t xml:space="preserve">  </w:t>
            </w:r>
          </w:p>
          <w:p w:rsidR="00FD0A12" w:rsidRPr="00734C8D" w:rsidRDefault="001F5346" w:rsidP="00ED53C3">
            <w:pPr>
              <w:jc w:val="both"/>
              <w:rPr>
                <w:rFonts w:ascii="Times New Roman" w:hAnsi="Times New Roman"/>
                <w:sz w:val="28"/>
                <w:szCs w:val="28"/>
                <w:lang w:val="en-US"/>
              </w:rPr>
            </w:pPr>
            <w:hyperlink r:id="rId10" w:history="1">
              <w:r w:rsidR="00FD0A12" w:rsidRPr="008263CC">
                <w:rPr>
                  <w:rStyle w:val="a3"/>
                  <w:rFonts w:ascii="Times New Roman" w:hAnsi="Times New Roman"/>
                  <w:sz w:val="28"/>
                  <w:szCs w:val="28"/>
                  <w:lang w:val="en-US"/>
                </w:rPr>
                <w:t>httvk.com/shilkinskaya</w:t>
              </w:r>
            </w:hyperlink>
            <w:r w:rsidR="00FD0A12" w:rsidRPr="008263CC">
              <w:rPr>
                <w:rFonts w:ascii="Times New Roman" w:hAnsi="Times New Roman"/>
                <w:sz w:val="28"/>
                <w:szCs w:val="28"/>
                <w:lang w:val="en-US"/>
              </w:rPr>
              <w:t xml:space="preserve">  </w:t>
            </w:r>
          </w:p>
          <w:p w:rsidR="00734C8D" w:rsidRPr="00734C8D" w:rsidRDefault="001F5346" w:rsidP="00ED53C3">
            <w:pPr>
              <w:jc w:val="both"/>
              <w:rPr>
                <w:rFonts w:ascii="Times New Roman" w:hAnsi="Times New Roman"/>
                <w:color w:val="0000FF" w:themeColor="hyperlink"/>
                <w:sz w:val="28"/>
                <w:szCs w:val="28"/>
                <w:u w:val="single"/>
                <w:lang w:val="en-US"/>
              </w:rPr>
            </w:pPr>
            <w:hyperlink r:id="rId11" w:history="1">
              <w:r w:rsidR="00734C8D" w:rsidRPr="00734C8D">
                <w:rPr>
                  <w:rStyle w:val="a3"/>
                  <w:rFonts w:ascii="Times New Roman" w:hAnsi="Times New Roman"/>
                  <w:sz w:val="28"/>
                  <w:szCs w:val="28"/>
                  <w:lang w:val="en-US"/>
                </w:rPr>
                <w:t>https://t.me/+H3QtsOVjNbdkZTMy</w:t>
              </w:r>
            </w:hyperlink>
          </w:p>
        </w:tc>
      </w:tr>
      <w:tr w:rsidR="00FD0A12" w:rsidRPr="00FD0A12" w:rsidTr="006A0D9C">
        <w:tc>
          <w:tcPr>
            <w:tcW w:w="1965" w:type="dxa"/>
          </w:tcPr>
          <w:p w:rsidR="00FD0A12" w:rsidRPr="008263CC" w:rsidRDefault="00FD0A12" w:rsidP="00ED53C3">
            <w:pPr>
              <w:jc w:val="both"/>
              <w:rPr>
                <w:rFonts w:ascii="Times New Roman" w:hAnsi="Times New Roman"/>
                <w:sz w:val="28"/>
                <w:szCs w:val="28"/>
              </w:rPr>
            </w:pPr>
            <w:r w:rsidRPr="008263CC">
              <w:rPr>
                <w:rFonts w:ascii="Times New Roman" w:hAnsi="Times New Roman"/>
                <w:sz w:val="28"/>
                <w:szCs w:val="28"/>
              </w:rPr>
              <w:t>Электронная почта</w:t>
            </w:r>
          </w:p>
        </w:tc>
        <w:tc>
          <w:tcPr>
            <w:tcW w:w="8456" w:type="dxa"/>
          </w:tcPr>
          <w:p w:rsidR="00FD0A12" w:rsidRPr="00FD0A12" w:rsidRDefault="001F5346" w:rsidP="00ED53C3">
            <w:pPr>
              <w:jc w:val="both"/>
              <w:rPr>
                <w:rFonts w:ascii="Times New Roman" w:hAnsi="Times New Roman"/>
                <w:sz w:val="28"/>
                <w:szCs w:val="28"/>
                <w:lang w:val="en-US"/>
              </w:rPr>
            </w:pPr>
            <w:hyperlink r:id="rId12" w:history="1">
              <w:r w:rsidR="00FD0A12" w:rsidRPr="008263CC">
                <w:rPr>
                  <w:rStyle w:val="a3"/>
                  <w:rFonts w:ascii="Times New Roman" w:hAnsi="Times New Roman"/>
                  <w:sz w:val="28"/>
                  <w:szCs w:val="28"/>
                  <w:lang w:val="en-US"/>
                </w:rPr>
                <w:t>muk</w:t>
              </w:r>
              <w:r w:rsidR="00FD0A12" w:rsidRPr="008263CC">
                <w:rPr>
                  <w:rStyle w:val="a3"/>
                  <w:rFonts w:ascii="Times New Roman" w:hAnsi="Times New Roman"/>
                  <w:sz w:val="28"/>
                  <w:szCs w:val="28"/>
                </w:rPr>
                <w:t>_</w:t>
              </w:r>
              <w:r w:rsidR="00FD0A12" w:rsidRPr="008263CC">
                <w:rPr>
                  <w:rStyle w:val="a3"/>
                  <w:rFonts w:ascii="Times New Roman" w:hAnsi="Times New Roman"/>
                  <w:sz w:val="28"/>
                  <w:szCs w:val="28"/>
                  <w:lang w:val="en-US"/>
                </w:rPr>
                <w:t>cb</w:t>
              </w:r>
              <w:r w:rsidR="00FD0A12" w:rsidRPr="008263CC">
                <w:rPr>
                  <w:rStyle w:val="a3"/>
                  <w:rFonts w:ascii="Times New Roman" w:hAnsi="Times New Roman"/>
                  <w:sz w:val="28"/>
                  <w:szCs w:val="28"/>
                </w:rPr>
                <w:t>75@</w:t>
              </w:r>
              <w:r w:rsidR="00FD0A12" w:rsidRPr="008263CC">
                <w:rPr>
                  <w:rStyle w:val="a3"/>
                  <w:rFonts w:ascii="Times New Roman" w:hAnsi="Times New Roman"/>
                  <w:sz w:val="28"/>
                  <w:szCs w:val="28"/>
                  <w:lang w:val="en-US"/>
                </w:rPr>
                <w:t>mail</w:t>
              </w:r>
              <w:r w:rsidR="00FD0A12" w:rsidRPr="008263CC">
                <w:rPr>
                  <w:rStyle w:val="a3"/>
                  <w:rFonts w:ascii="Times New Roman" w:hAnsi="Times New Roman"/>
                  <w:sz w:val="28"/>
                  <w:szCs w:val="28"/>
                </w:rPr>
                <w:t>.</w:t>
              </w:r>
              <w:r w:rsidR="00FD0A12" w:rsidRPr="008263CC">
                <w:rPr>
                  <w:rStyle w:val="a3"/>
                  <w:rFonts w:ascii="Times New Roman" w:hAnsi="Times New Roman"/>
                  <w:sz w:val="28"/>
                  <w:szCs w:val="28"/>
                  <w:lang w:val="en-US"/>
                </w:rPr>
                <w:t>ru</w:t>
              </w:r>
            </w:hyperlink>
          </w:p>
        </w:tc>
      </w:tr>
      <w:tr w:rsidR="00FD0A12" w:rsidRPr="00FD0A12" w:rsidTr="006A0D9C">
        <w:tc>
          <w:tcPr>
            <w:tcW w:w="1965" w:type="dxa"/>
          </w:tcPr>
          <w:p w:rsidR="00FD0A12" w:rsidRPr="008263CC" w:rsidRDefault="00FD0A12" w:rsidP="00ED53C3">
            <w:pPr>
              <w:jc w:val="both"/>
              <w:rPr>
                <w:rFonts w:ascii="Times New Roman" w:hAnsi="Times New Roman"/>
                <w:sz w:val="28"/>
                <w:szCs w:val="28"/>
              </w:rPr>
            </w:pPr>
            <w:r w:rsidRPr="008263CC">
              <w:rPr>
                <w:rFonts w:ascii="Times New Roman" w:hAnsi="Times New Roman"/>
                <w:sz w:val="28"/>
                <w:szCs w:val="28"/>
              </w:rPr>
              <w:t>Телефон/ факс</w:t>
            </w:r>
          </w:p>
        </w:tc>
        <w:tc>
          <w:tcPr>
            <w:tcW w:w="8456" w:type="dxa"/>
          </w:tcPr>
          <w:p w:rsidR="00FD0A12" w:rsidRPr="00FD0A12" w:rsidRDefault="00FD0A12" w:rsidP="00ED53C3">
            <w:pPr>
              <w:jc w:val="both"/>
              <w:rPr>
                <w:rFonts w:ascii="Times New Roman" w:hAnsi="Times New Roman"/>
                <w:sz w:val="28"/>
                <w:szCs w:val="28"/>
                <w:lang w:val="en-US"/>
              </w:rPr>
            </w:pPr>
            <w:r w:rsidRPr="008263CC">
              <w:rPr>
                <w:rFonts w:ascii="Times New Roman" w:hAnsi="Times New Roman"/>
                <w:sz w:val="28"/>
                <w:szCs w:val="28"/>
              </w:rPr>
              <w:t>8-(30)- 244-</w:t>
            </w:r>
            <w:r w:rsidRPr="006D4BE4">
              <w:rPr>
                <w:rFonts w:ascii="Times New Roman" w:hAnsi="Times New Roman"/>
                <w:sz w:val="28"/>
                <w:szCs w:val="28"/>
              </w:rPr>
              <w:t>2-02-52.</w:t>
            </w:r>
          </w:p>
        </w:tc>
      </w:tr>
      <w:tr w:rsidR="00FD0A12" w:rsidRPr="00FD0A12" w:rsidTr="006A0D9C">
        <w:tc>
          <w:tcPr>
            <w:tcW w:w="1965" w:type="dxa"/>
          </w:tcPr>
          <w:p w:rsidR="00FD0A12" w:rsidRPr="008263CC" w:rsidRDefault="00FD0A12" w:rsidP="00ED53C3">
            <w:pPr>
              <w:jc w:val="both"/>
              <w:rPr>
                <w:rFonts w:ascii="Times New Roman" w:hAnsi="Times New Roman"/>
                <w:sz w:val="28"/>
                <w:szCs w:val="28"/>
              </w:rPr>
            </w:pPr>
            <w:r w:rsidRPr="008263CC">
              <w:rPr>
                <w:rFonts w:ascii="Times New Roman" w:hAnsi="Times New Roman"/>
                <w:sz w:val="28"/>
                <w:szCs w:val="28"/>
              </w:rPr>
              <w:t>Ф.И.О. руководителя</w:t>
            </w:r>
          </w:p>
        </w:tc>
        <w:tc>
          <w:tcPr>
            <w:tcW w:w="8456" w:type="dxa"/>
          </w:tcPr>
          <w:p w:rsidR="00FD0A12" w:rsidRDefault="00FD0A12" w:rsidP="00ED53C3">
            <w:pPr>
              <w:jc w:val="both"/>
              <w:rPr>
                <w:rFonts w:ascii="Times New Roman" w:hAnsi="Times New Roman"/>
                <w:sz w:val="28"/>
                <w:szCs w:val="28"/>
              </w:rPr>
            </w:pPr>
            <w:r>
              <w:rPr>
                <w:rFonts w:ascii="Times New Roman" w:hAnsi="Times New Roman"/>
                <w:b/>
                <w:sz w:val="28"/>
                <w:szCs w:val="28"/>
              </w:rPr>
              <w:t>Кузнецова Людмила Сергеевна</w:t>
            </w:r>
            <w:r w:rsidRPr="008263CC">
              <w:rPr>
                <w:rFonts w:ascii="Times New Roman" w:hAnsi="Times New Roman"/>
                <w:sz w:val="28"/>
                <w:szCs w:val="28"/>
              </w:rPr>
              <w:t xml:space="preserve">                                           </w:t>
            </w:r>
          </w:p>
          <w:p w:rsidR="00FD0A12" w:rsidRPr="008263CC" w:rsidRDefault="00FD0A12" w:rsidP="00ED53C3">
            <w:pPr>
              <w:jc w:val="both"/>
              <w:rPr>
                <w:rFonts w:ascii="Times New Roman" w:hAnsi="Times New Roman"/>
                <w:sz w:val="28"/>
                <w:szCs w:val="28"/>
              </w:rPr>
            </w:pPr>
            <w:r>
              <w:rPr>
                <w:rFonts w:ascii="Times New Roman" w:hAnsi="Times New Roman"/>
                <w:sz w:val="28"/>
                <w:szCs w:val="28"/>
              </w:rPr>
              <w:t>И.о. Директора МУК</w:t>
            </w:r>
            <w:r w:rsidRPr="008263CC">
              <w:rPr>
                <w:rFonts w:ascii="Times New Roman" w:hAnsi="Times New Roman"/>
                <w:sz w:val="28"/>
                <w:szCs w:val="28"/>
              </w:rPr>
              <w:t xml:space="preserve"> «Шилкинская </w:t>
            </w:r>
            <w:r>
              <w:rPr>
                <w:rFonts w:ascii="Times New Roman" w:hAnsi="Times New Roman"/>
                <w:sz w:val="28"/>
                <w:szCs w:val="28"/>
              </w:rPr>
              <w:t xml:space="preserve">межпоселенческая </w:t>
            </w:r>
            <w:r w:rsidRPr="008263CC">
              <w:rPr>
                <w:rFonts w:ascii="Times New Roman" w:hAnsi="Times New Roman"/>
                <w:sz w:val="28"/>
                <w:szCs w:val="28"/>
              </w:rPr>
              <w:t xml:space="preserve">Центральная </w:t>
            </w:r>
            <w:r>
              <w:rPr>
                <w:rFonts w:ascii="Times New Roman" w:hAnsi="Times New Roman"/>
                <w:sz w:val="28"/>
                <w:szCs w:val="28"/>
              </w:rPr>
              <w:t xml:space="preserve">районная библиотека»   </w:t>
            </w:r>
            <w:r w:rsidRPr="008263CC">
              <w:rPr>
                <w:rFonts w:ascii="Times New Roman" w:hAnsi="Times New Roman"/>
                <w:sz w:val="28"/>
                <w:szCs w:val="28"/>
              </w:rPr>
              <w:t xml:space="preserve"> </w:t>
            </w:r>
          </w:p>
          <w:p w:rsidR="00FD0A12" w:rsidRPr="008263CC" w:rsidRDefault="00FD0A12" w:rsidP="00ED53C3">
            <w:pPr>
              <w:jc w:val="both"/>
              <w:rPr>
                <w:rFonts w:ascii="Times New Roman" w:hAnsi="Times New Roman"/>
                <w:sz w:val="28"/>
                <w:szCs w:val="28"/>
              </w:rPr>
            </w:pPr>
            <w:r w:rsidRPr="008263CC">
              <w:rPr>
                <w:rFonts w:ascii="Times New Roman" w:hAnsi="Times New Roman"/>
                <w:sz w:val="28"/>
                <w:szCs w:val="28"/>
              </w:rPr>
              <w:t>Образование: высшее профессиональное.</w:t>
            </w:r>
          </w:p>
          <w:p w:rsidR="00FD0A12" w:rsidRPr="008263CC" w:rsidRDefault="00FD0A12" w:rsidP="00ED53C3">
            <w:pPr>
              <w:jc w:val="both"/>
              <w:rPr>
                <w:rFonts w:ascii="Times New Roman" w:hAnsi="Times New Roman"/>
                <w:sz w:val="28"/>
                <w:szCs w:val="28"/>
              </w:rPr>
            </w:pPr>
            <w:r w:rsidRPr="008263CC">
              <w:rPr>
                <w:rFonts w:ascii="Times New Roman" w:hAnsi="Times New Roman"/>
                <w:sz w:val="28"/>
                <w:szCs w:val="28"/>
              </w:rPr>
              <w:t xml:space="preserve">Библиотечный стаж:  - </w:t>
            </w:r>
            <w:r w:rsidRPr="006D4BE4">
              <w:rPr>
                <w:rFonts w:ascii="Times New Roman" w:hAnsi="Times New Roman"/>
                <w:sz w:val="28"/>
                <w:szCs w:val="28"/>
              </w:rPr>
              <w:t>6</w:t>
            </w:r>
            <w:r w:rsidRPr="008263CC">
              <w:rPr>
                <w:rFonts w:ascii="Times New Roman" w:hAnsi="Times New Roman"/>
                <w:sz w:val="28"/>
                <w:szCs w:val="28"/>
              </w:rPr>
              <w:t xml:space="preserve"> л</w:t>
            </w:r>
            <w:r>
              <w:rPr>
                <w:rFonts w:ascii="Times New Roman" w:hAnsi="Times New Roman"/>
                <w:sz w:val="28"/>
                <w:szCs w:val="28"/>
              </w:rPr>
              <w:t xml:space="preserve">ет </w:t>
            </w:r>
          </w:p>
          <w:p w:rsidR="00FD0A12" w:rsidRPr="008263CC" w:rsidRDefault="00FD0A12" w:rsidP="00ED53C3">
            <w:pPr>
              <w:jc w:val="both"/>
              <w:rPr>
                <w:rFonts w:ascii="Times New Roman" w:hAnsi="Times New Roman"/>
                <w:sz w:val="28"/>
                <w:szCs w:val="28"/>
              </w:rPr>
            </w:pPr>
            <w:r w:rsidRPr="008263CC">
              <w:rPr>
                <w:rFonts w:ascii="Times New Roman" w:hAnsi="Times New Roman"/>
                <w:sz w:val="28"/>
                <w:szCs w:val="28"/>
              </w:rPr>
              <w:t>В дол</w:t>
            </w:r>
            <w:r>
              <w:rPr>
                <w:rFonts w:ascii="Times New Roman" w:hAnsi="Times New Roman"/>
                <w:sz w:val="28"/>
                <w:szCs w:val="28"/>
              </w:rPr>
              <w:t xml:space="preserve">жности </w:t>
            </w:r>
            <w:r w:rsidR="00D473F2">
              <w:rPr>
                <w:rFonts w:ascii="Times New Roman" w:hAnsi="Times New Roman"/>
                <w:sz w:val="28"/>
                <w:szCs w:val="28"/>
              </w:rPr>
              <w:t xml:space="preserve"> </w:t>
            </w:r>
            <w:r>
              <w:rPr>
                <w:rFonts w:ascii="Times New Roman" w:hAnsi="Times New Roman"/>
                <w:sz w:val="28"/>
                <w:szCs w:val="28"/>
              </w:rPr>
              <w:t>и.о.</w:t>
            </w:r>
            <w:r w:rsidR="00D473F2">
              <w:rPr>
                <w:rFonts w:ascii="Times New Roman" w:hAnsi="Times New Roman"/>
                <w:sz w:val="28"/>
                <w:szCs w:val="28"/>
              </w:rPr>
              <w:t xml:space="preserve"> </w:t>
            </w:r>
            <w:r>
              <w:rPr>
                <w:rFonts w:ascii="Times New Roman" w:hAnsi="Times New Roman"/>
                <w:sz w:val="28"/>
                <w:szCs w:val="28"/>
              </w:rPr>
              <w:t>Директора МУК «ШМЦРБ»</w:t>
            </w:r>
            <w:r w:rsidRPr="008263CC">
              <w:rPr>
                <w:rFonts w:ascii="Times New Roman" w:hAnsi="Times New Roman"/>
                <w:sz w:val="28"/>
                <w:szCs w:val="28"/>
              </w:rPr>
              <w:t xml:space="preserve"> – </w:t>
            </w:r>
            <w:r>
              <w:rPr>
                <w:rFonts w:ascii="Times New Roman" w:hAnsi="Times New Roman"/>
                <w:sz w:val="28"/>
                <w:szCs w:val="28"/>
              </w:rPr>
              <w:t>с мая 2023г.</w:t>
            </w:r>
          </w:p>
        </w:tc>
      </w:tr>
      <w:tr w:rsidR="00FD0A12" w:rsidRPr="00FD0A12" w:rsidTr="006A0D9C">
        <w:tc>
          <w:tcPr>
            <w:tcW w:w="1965" w:type="dxa"/>
          </w:tcPr>
          <w:p w:rsidR="00D473F2" w:rsidRPr="008263CC" w:rsidRDefault="00D473F2" w:rsidP="00ED53C3">
            <w:pPr>
              <w:jc w:val="both"/>
              <w:rPr>
                <w:rFonts w:ascii="Times New Roman" w:hAnsi="Times New Roman"/>
                <w:b/>
                <w:sz w:val="28"/>
                <w:szCs w:val="28"/>
              </w:rPr>
            </w:pPr>
            <w:r w:rsidRPr="008263CC">
              <w:rPr>
                <w:rFonts w:ascii="Times New Roman" w:hAnsi="Times New Roman"/>
                <w:sz w:val="28"/>
                <w:szCs w:val="28"/>
              </w:rPr>
              <w:t>Ф.И.О. руководителя органа культуры муниципального образования</w:t>
            </w:r>
            <w:r>
              <w:rPr>
                <w:rFonts w:ascii="Times New Roman" w:hAnsi="Times New Roman"/>
                <w:sz w:val="28"/>
                <w:szCs w:val="28"/>
              </w:rPr>
              <w:t>:</w:t>
            </w:r>
          </w:p>
          <w:p w:rsidR="00FD0A12" w:rsidRPr="00FD0A12" w:rsidRDefault="00FD0A12" w:rsidP="00ED53C3">
            <w:pPr>
              <w:jc w:val="both"/>
              <w:rPr>
                <w:rFonts w:ascii="Times New Roman" w:hAnsi="Times New Roman"/>
                <w:sz w:val="28"/>
                <w:szCs w:val="28"/>
              </w:rPr>
            </w:pPr>
          </w:p>
        </w:tc>
        <w:tc>
          <w:tcPr>
            <w:tcW w:w="8456" w:type="dxa"/>
          </w:tcPr>
          <w:p w:rsidR="00D473F2" w:rsidRPr="008263CC" w:rsidRDefault="00D473F2" w:rsidP="00ED53C3">
            <w:pPr>
              <w:jc w:val="both"/>
              <w:rPr>
                <w:rFonts w:ascii="Times New Roman" w:hAnsi="Times New Roman"/>
                <w:b/>
                <w:sz w:val="28"/>
                <w:szCs w:val="28"/>
              </w:rPr>
            </w:pPr>
            <w:r w:rsidRPr="008263CC">
              <w:rPr>
                <w:rFonts w:ascii="Times New Roman" w:hAnsi="Times New Roman"/>
                <w:b/>
                <w:sz w:val="28"/>
                <w:szCs w:val="28"/>
              </w:rPr>
              <w:t xml:space="preserve">Тырышкина Светлана Ивановна.                     </w:t>
            </w:r>
            <w:r>
              <w:rPr>
                <w:rFonts w:ascii="Times New Roman" w:hAnsi="Times New Roman"/>
                <w:b/>
                <w:sz w:val="28"/>
                <w:szCs w:val="28"/>
              </w:rPr>
              <w:t xml:space="preserve">                                      </w:t>
            </w:r>
            <w:r w:rsidR="003D5E59">
              <w:rPr>
                <w:rFonts w:ascii="Times New Roman" w:hAnsi="Times New Roman"/>
                <w:sz w:val="28"/>
                <w:szCs w:val="28"/>
              </w:rPr>
              <w:t>Председатель Комитета к</w:t>
            </w:r>
            <w:r w:rsidRPr="008263CC">
              <w:rPr>
                <w:rFonts w:ascii="Times New Roman" w:hAnsi="Times New Roman"/>
                <w:sz w:val="28"/>
                <w:szCs w:val="28"/>
              </w:rPr>
              <w:t>ультуры</w:t>
            </w:r>
            <w:r>
              <w:rPr>
                <w:rFonts w:ascii="Times New Roman" w:hAnsi="Times New Roman"/>
                <w:sz w:val="28"/>
                <w:szCs w:val="28"/>
              </w:rPr>
              <w:t>, спорта и молодежной политики Администрации муниципального района «Шилкинский район».</w:t>
            </w:r>
          </w:p>
          <w:p w:rsidR="00FD0A12" w:rsidRPr="00FD0A12" w:rsidRDefault="003D5E59" w:rsidP="00ED53C3">
            <w:pPr>
              <w:jc w:val="both"/>
              <w:rPr>
                <w:rFonts w:ascii="Times New Roman" w:hAnsi="Times New Roman"/>
                <w:sz w:val="28"/>
                <w:szCs w:val="28"/>
              </w:rPr>
            </w:pPr>
            <w:r>
              <w:rPr>
                <w:rFonts w:ascii="Times New Roman" w:hAnsi="Times New Roman"/>
                <w:sz w:val="28"/>
                <w:szCs w:val="28"/>
              </w:rPr>
              <w:t>+79144354616</w:t>
            </w:r>
          </w:p>
        </w:tc>
      </w:tr>
      <w:tr w:rsidR="00FD0A12" w:rsidRPr="00FD0A12" w:rsidTr="006A0D9C">
        <w:tc>
          <w:tcPr>
            <w:tcW w:w="1965" w:type="dxa"/>
          </w:tcPr>
          <w:p w:rsidR="00FD0A12" w:rsidRPr="00FD0A12" w:rsidRDefault="003D5E59" w:rsidP="00ED53C3">
            <w:pPr>
              <w:jc w:val="both"/>
              <w:rPr>
                <w:rFonts w:ascii="Times New Roman" w:hAnsi="Times New Roman"/>
                <w:sz w:val="28"/>
                <w:szCs w:val="28"/>
              </w:rPr>
            </w:pPr>
            <w:r w:rsidRPr="008263CC">
              <w:rPr>
                <w:rFonts w:ascii="Times New Roman" w:hAnsi="Times New Roman"/>
                <w:sz w:val="28"/>
                <w:szCs w:val="28"/>
              </w:rPr>
              <w:t>Ф.И.О</w:t>
            </w:r>
            <w:r>
              <w:rPr>
                <w:rFonts w:ascii="Times New Roman" w:hAnsi="Times New Roman"/>
                <w:sz w:val="28"/>
                <w:szCs w:val="28"/>
              </w:rPr>
              <w:t>. наименование должности Главы А</w:t>
            </w:r>
            <w:r w:rsidRPr="008263CC">
              <w:rPr>
                <w:rFonts w:ascii="Times New Roman" w:hAnsi="Times New Roman"/>
                <w:sz w:val="28"/>
                <w:szCs w:val="28"/>
              </w:rPr>
              <w:t>дминистрации муниципального образования, телефон с кодом, электронная почта:</w:t>
            </w:r>
          </w:p>
        </w:tc>
        <w:tc>
          <w:tcPr>
            <w:tcW w:w="8456" w:type="dxa"/>
          </w:tcPr>
          <w:p w:rsidR="003D5E59" w:rsidRPr="008263CC" w:rsidRDefault="003D5E59" w:rsidP="00ED53C3">
            <w:pPr>
              <w:jc w:val="both"/>
              <w:rPr>
                <w:rFonts w:ascii="Times New Roman" w:hAnsi="Times New Roman"/>
                <w:sz w:val="28"/>
                <w:szCs w:val="28"/>
              </w:rPr>
            </w:pPr>
            <w:r w:rsidRPr="008263CC">
              <w:rPr>
                <w:rFonts w:ascii="Times New Roman" w:hAnsi="Times New Roman"/>
                <w:b/>
                <w:sz w:val="28"/>
                <w:szCs w:val="28"/>
              </w:rPr>
              <w:t>Воробьёв Сергей Владиславович.</w:t>
            </w:r>
            <w:r w:rsidRPr="008263CC">
              <w:rPr>
                <w:rFonts w:ascii="Times New Roman" w:hAnsi="Times New Roman"/>
                <w:sz w:val="28"/>
                <w:szCs w:val="28"/>
              </w:rPr>
              <w:t xml:space="preserve">                                   </w:t>
            </w:r>
            <w:r>
              <w:rPr>
                <w:rFonts w:ascii="Times New Roman" w:hAnsi="Times New Roman"/>
                <w:sz w:val="28"/>
                <w:szCs w:val="28"/>
              </w:rPr>
              <w:t xml:space="preserve">             </w:t>
            </w:r>
            <w:r w:rsidRPr="008263CC">
              <w:rPr>
                <w:rFonts w:ascii="Times New Roman" w:hAnsi="Times New Roman"/>
                <w:sz w:val="28"/>
                <w:szCs w:val="28"/>
              </w:rPr>
              <w:t xml:space="preserve"> Глава администрации  муниципального района «Шилкинский район».</w:t>
            </w:r>
          </w:p>
          <w:p w:rsidR="003D5E59" w:rsidRPr="008263CC" w:rsidRDefault="003D5E59" w:rsidP="00ED53C3">
            <w:pPr>
              <w:jc w:val="both"/>
              <w:rPr>
                <w:rFonts w:ascii="Times New Roman" w:hAnsi="Times New Roman"/>
                <w:sz w:val="28"/>
                <w:szCs w:val="28"/>
              </w:rPr>
            </w:pPr>
            <w:r w:rsidRPr="008263CC">
              <w:rPr>
                <w:rFonts w:ascii="Times New Roman" w:hAnsi="Times New Roman"/>
                <w:sz w:val="28"/>
                <w:szCs w:val="28"/>
              </w:rPr>
              <w:t xml:space="preserve">               Телефон: 8-(30)-244-2-06-06</w:t>
            </w:r>
            <w:r>
              <w:rPr>
                <w:rFonts w:ascii="Times New Roman" w:hAnsi="Times New Roman"/>
                <w:sz w:val="28"/>
                <w:szCs w:val="28"/>
              </w:rPr>
              <w:t xml:space="preserve"> (приёмная)</w:t>
            </w:r>
          </w:p>
          <w:p w:rsidR="003D5E59" w:rsidRPr="008263CC" w:rsidRDefault="003D5E59" w:rsidP="00ED53C3">
            <w:pPr>
              <w:jc w:val="both"/>
              <w:rPr>
                <w:rFonts w:ascii="Times New Roman" w:hAnsi="Times New Roman"/>
                <w:sz w:val="28"/>
                <w:szCs w:val="28"/>
              </w:rPr>
            </w:pPr>
            <w:r w:rsidRPr="008263CC">
              <w:rPr>
                <w:rFonts w:ascii="Times New Roman" w:hAnsi="Times New Roman"/>
                <w:sz w:val="28"/>
                <w:szCs w:val="28"/>
              </w:rPr>
              <w:t xml:space="preserve">Электронная почта: </w:t>
            </w:r>
            <w:hyperlink r:id="rId13" w:history="1">
              <w:r w:rsidRPr="008263CC">
                <w:rPr>
                  <w:rStyle w:val="a3"/>
                  <w:rFonts w:ascii="Times New Roman" w:hAnsi="Times New Roman"/>
                  <w:sz w:val="28"/>
                  <w:szCs w:val="28"/>
                  <w:lang w:val="en-US"/>
                </w:rPr>
                <w:t>priemnya</w:t>
              </w:r>
              <w:r w:rsidRPr="008263CC">
                <w:rPr>
                  <w:rStyle w:val="a3"/>
                  <w:rFonts w:ascii="Times New Roman" w:hAnsi="Times New Roman"/>
                  <w:sz w:val="28"/>
                  <w:szCs w:val="28"/>
                </w:rPr>
                <w:t>_</w:t>
              </w:r>
              <w:r w:rsidRPr="008263CC">
                <w:rPr>
                  <w:rStyle w:val="a3"/>
                  <w:rFonts w:ascii="Times New Roman" w:hAnsi="Times New Roman"/>
                  <w:sz w:val="28"/>
                  <w:szCs w:val="28"/>
                  <w:lang w:val="en-US"/>
                </w:rPr>
                <w:t>shilka</w:t>
              </w:r>
              <w:r w:rsidRPr="008263CC">
                <w:rPr>
                  <w:rStyle w:val="a3"/>
                  <w:rFonts w:ascii="Times New Roman" w:hAnsi="Times New Roman"/>
                  <w:sz w:val="28"/>
                  <w:szCs w:val="28"/>
                </w:rPr>
                <w:t>@</w:t>
              </w:r>
              <w:r w:rsidRPr="008263CC">
                <w:rPr>
                  <w:rStyle w:val="a3"/>
                  <w:rFonts w:ascii="Times New Roman" w:hAnsi="Times New Roman"/>
                  <w:sz w:val="28"/>
                  <w:szCs w:val="28"/>
                  <w:lang w:val="en-US"/>
                </w:rPr>
                <w:t>mail</w:t>
              </w:r>
              <w:r w:rsidRPr="008263CC">
                <w:rPr>
                  <w:rStyle w:val="a3"/>
                  <w:rFonts w:ascii="Times New Roman" w:hAnsi="Times New Roman"/>
                  <w:sz w:val="28"/>
                  <w:szCs w:val="28"/>
                </w:rPr>
                <w:t>.</w:t>
              </w:r>
              <w:r w:rsidRPr="008263CC">
                <w:rPr>
                  <w:rStyle w:val="a3"/>
                  <w:rFonts w:ascii="Times New Roman" w:hAnsi="Times New Roman"/>
                  <w:sz w:val="28"/>
                  <w:szCs w:val="28"/>
                  <w:lang w:val="en-US"/>
                </w:rPr>
                <w:t>ru</w:t>
              </w:r>
            </w:hyperlink>
          </w:p>
          <w:p w:rsidR="00FD0A12" w:rsidRPr="00FD0A12" w:rsidRDefault="00FD0A12" w:rsidP="00ED53C3">
            <w:pPr>
              <w:jc w:val="both"/>
              <w:rPr>
                <w:rFonts w:ascii="Times New Roman" w:hAnsi="Times New Roman"/>
                <w:sz w:val="28"/>
                <w:szCs w:val="28"/>
              </w:rPr>
            </w:pPr>
          </w:p>
        </w:tc>
      </w:tr>
    </w:tbl>
    <w:p w:rsidR="006A0D9C" w:rsidRPr="00FD0A12" w:rsidRDefault="006A0D9C" w:rsidP="00ED53C3">
      <w:pPr>
        <w:spacing w:after="0" w:line="240" w:lineRule="auto"/>
        <w:jc w:val="both"/>
        <w:rPr>
          <w:rFonts w:ascii="Times New Roman" w:hAnsi="Times New Roman"/>
          <w:sz w:val="28"/>
          <w:szCs w:val="28"/>
        </w:rPr>
      </w:pPr>
    </w:p>
    <w:p w:rsidR="003D5E59" w:rsidRDefault="003D5E59" w:rsidP="00ED53C3">
      <w:pPr>
        <w:tabs>
          <w:tab w:val="left" w:pos="0"/>
        </w:tabs>
        <w:spacing w:after="0" w:line="240" w:lineRule="auto"/>
        <w:jc w:val="both"/>
        <w:rPr>
          <w:rFonts w:ascii="Times New Roman" w:hAnsi="Times New Roman"/>
          <w:b/>
          <w:sz w:val="28"/>
          <w:szCs w:val="28"/>
        </w:rPr>
      </w:pPr>
    </w:p>
    <w:p w:rsidR="00F55EB9" w:rsidRDefault="00F55EB9" w:rsidP="00ED53C3">
      <w:pPr>
        <w:tabs>
          <w:tab w:val="left" w:pos="0"/>
        </w:tabs>
        <w:spacing w:after="0" w:line="240" w:lineRule="auto"/>
        <w:jc w:val="both"/>
        <w:rPr>
          <w:rFonts w:ascii="Times New Roman" w:hAnsi="Times New Roman"/>
          <w:b/>
          <w:sz w:val="28"/>
          <w:szCs w:val="28"/>
        </w:rPr>
      </w:pPr>
    </w:p>
    <w:p w:rsidR="00F55EB9" w:rsidRDefault="00F55EB9" w:rsidP="00ED53C3">
      <w:pPr>
        <w:tabs>
          <w:tab w:val="left" w:pos="0"/>
        </w:tabs>
        <w:spacing w:after="0" w:line="240" w:lineRule="auto"/>
        <w:jc w:val="both"/>
        <w:rPr>
          <w:rFonts w:ascii="Times New Roman" w:hAnsi="Times New Roman"/>
          <w:b/>
          <w:sz w:val="28"/>
          <w:szCs w:val="28"/>
        </w:rPr>
      </w:pPr>
    </w:p>
    <w:p w:rsidR="00F55EB9" w:rsidRDefault="00F55EB9" w:rsidP="00ED53C3">
      <w:pPr>
        <w:tabs>
          <w:tab w:val="left" w:pos="0"/>
        </w:tabs>
        <w:spacing w:after="0" w:line="240" w:lineRule="auto"/>
        <w:jc w:val="both"/>
        <w:rPr>
          <w:rFonts w:ascii="Times New Roman" w:hAnsi="Times New Roman"/>
          <w:b/>
          <w:sz w:val="28"/>
          <w:szCs w:val="28"/>
        </w:rPr>
      </w:pPr>
    </w:p>
    <w:p w:rsidR="00F55EB9" w:rsidRPr="008263CC" w:rsidRDefault="00F55EB9" w:rsidP="00ED53C3">
      <w:pPr>
        <w:tabs>
          <w:tab w:val="left" w:pos="0"/>
        </w:tabs>
        <w:spacing w:after="0" w:line="240" w:lineRule="auto"/>
        <w:jc w:val="both"/>
        <w:rPr>
          <w:rFonts w:ascii="Times New Roman" w:hAnsi="Times New Roman"/>
          <w:b/>
          <w:sz w:val="28"/>
          <w:szCs w:val="28"/>
        </w:rPr>
      </w:pPr>
    </w:p>
    <w:p w:rsidR="008B427C" w:rsidRPr="008263CC" w:rsidRDefault="008B427C" w:rsidP="00ED53C3">
      <w:pPr>
        <w:tabs>
          <w:tab w:val="left" w:pos="0"/>
        </w:tabs>
        <w:spacing w:after="0" w:line="240" w:lineRule="auto"/>
        <w:jc w:val="center"/>
        <w:rPr>
          <w:rFonts w:ascii="Times New Roman" w:hAnsi="Times New Roman"/>
          <w:b/>
          <w:sz w:val="28"/>
          <w:szCs w:val="28"/>
        </w:rPr>
      </w:pPr>
      <w:r w:rsidRPr="008263CC">
        <w:rPr>
          <w:rFonts w:ascii="Times New Roman" w:hAnsi="Times New Roman"/>
          <w:b/>
          <w:sz w:val="28"/>
          <w:szCs w:val="28"/>
        </w:rPr>
        <w:t>1. События года и профессиональные достижения</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b/>
          <w:sz w:val="28"/>
          <w:szCs w:val="28"/>
        </w:rPr>
        <w:lastRenderedPageBreak/>
        <w:t xml:space="preserve">1.1. </w:t>
      </w:r>
      <w:r w:rsidRPr="008263CC">
        <w:rPr>
          <w:rFonts w:ascii="Times New Roman" w:hAnsi="Times New Roman"/>
          <w:sz w:val="28"/>
          <w:szCs w:val="28"/>
        </w:rPr>
        <w:t>Приоритетными  направлениями в работе муниципальных библ</w:t>
      </w:r>
      <w:r w:rsidR="00650AAE">
        <w:rPr>
          <w:rFonts w:ascii="Times New Roman" w:hAnsi="Times New Roman"/>
          <w:sz w:val="28"/>
          <w:szCs w:val="28"/>
        </w:rPr>
        <w:t>иотек Шилкинского района  в 2023</w:t>
      </w:r>
      <w:r w:rsidRPr="008263CC">
        <w:rPr>
          <w:rFonts w:ascii="Times New Roman" w:hAnsi="Times New Roman"/>
          <w:sz w:val="28"/>
          <w:szCs w:val="28"/>
        </w:rPr>
        <w:t xml:space="preserve"> году стали мероприятия, посвященные: </w:t>
      </w:r>
    </w:p>
    <w:p w:rsidR="008B427C" w:rsidRPr="008263CC" w:rsidRDefault="00650AAE" w:rsidP="00ED53C3">
      <w:pPr>
        <w:spacing w:after="0" w:line="240" w:lineRule="auto"/>
        <w:jc w:val="both"/>
        <w:rPr>
          <w:rFonts w:ascii="Times New Roman" w:hAnsi="Times New Roman"/>
          <w:sz w:val="28"/>
          <w:szCs w:val="28"/>
        </w:rPr>
      </w:pPr>
      <w:r>
        <w:rPr>
          <w:rFonts w:ascii="Times New Roman" w:hAnsi="Times New Roman"/>
          <w:sz w:val="28"/>
          <w:szCs w:val="28"/>
        </w:rPr>
        <w:t>- Году педагога и наставника</w:t>
      </w:r>
      <w:r w:rsidR="008B427C" w:rsidRPr="008263CC">
        <w:rPr>
          <w:rFonts w:ascii="Times New Roman" w:hAnsi="Times New Roman"/>
          <w:sz w:val="28"/>
          <w:szCs w:val="28"/>
        </w:rPr>
        <w:t>;</w:t>
      </w:r>
    </w:p>
    <w:p w:rsidR="008B427C" w:rsidRPr="008263CC" w:rsidRDefault="00650AAE" w:rsidP="00ED53C3">
      <w:pPr>
        <w:spacing w:after="0" w:line="240" w:lineRule="auto"/>
        <w:jc w:val="both"/>
        <w:rPr>
          <w:rFonts w:ascii="Times New Roman" w:hAnsi="Times New Roman"/>
          <w:sz w:val="28"/>
          <w:szCs w:val="28"/>
        </w:rPr>
      </w:pPr>
      <w:r>
        <w:rPr>
          <w:rFonts w:ascii="Times New Roman" w:hAnsi="Times New Roman"/>
          <w:sz w:val="28"/>
          <w:szCs w:val="28"/>
        </w:rPr>
        <w:t>- году русского языка</w:t>
      </w:r>
      <w:r w:rsidR="008B427C" w:rsidRPr="008263CC">
        <w:rPr>
          <w:rFonts w:ascii="Times New Roman" w:hAnsi="Times New Roman"/>
          <w:sz w:val="28"/>
          <w:szCs w:val="28"/>
        </w:rPr>
        <w:t>;</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Дням воинской славы России;</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Году спорта в Забайкальском крае и популяризации здорового образа жизни;</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по продвижению чтения и книги среди различных групп населения;</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участие во Всероссийских, краевых, районных творческих Конкурсах.</w:t>
      </w:r>
    </w:p>
    <w:p w:rsidR="00A41B32" w:rsidRDefault="008B427C" w:rsidP="00ED53C3">
      <w:pPr>
        <w:spacing w:after="0" w:line="240" w:lineRule="auto"/>
        <w:jc w:val="both"/>
        <w:rPr>
          <w:rFonts w:ascii="Times New Roman" w:hAnsi="Times New Roman"/>
          <w:sz w:val="28"/>
          <w:szCs w:val="28"/>
        </w:rPr>
      </w:pPr>
      <w:r w:rsidRPr="008263CC">
        <w:rPr>
          <w:rFonts w:ascii="Times New Roman" w:hAnsi="Times New Roman"/>
          <w:b/>
          <w:sz w:val="28"/>
          <w:szCs w:val="28"/>
        </w:rPr>
        <w:t xml:space="preserve">1.2. </w:t>
      </w:r>
      <w:r w:rsidRPr="008263CC">
        <w:rPr>
          <w:rFonts w:ascii="Times New Roman" w:hAnsi="Times New Roman"/>
          <w:sz w:val="28"/>
          <w:szCs w:val="28"/>
        </w:rPr>
        <w:t xml:space="preserve">Федеральные, краевые и муниципальные нормативно-правовые акты, оказавшие влияние на деятельность </w:t>
      </w:r>
      <w:r w:rsidR="00650AAE">
        <w:rPr>
          <w:rFonts w:ascii="Times New Roman" w:hAnsi="Times New Roman"/>
          <w:sz w:val="28"/>
          <w:szCs w:val="28"/>
        </w:rPr>
        <w:t>муниципальных библиотек в 2023</w:t>
      </w:r>
      <w:r w:rsidRPr="008263CC">
        <w:rPr>
          <w:rFonts w:ascii="Times New Roman" w:hAnsi="Times New Roman"/>
          <w:sz w:val="28"/>
          <w:szCs w:val="28"/>
        </w:rPr>
        <w:t xml:space="preserve"> году: Конституция РФ – гарантирует удовлетворение информационных потребностей пользователей ст.8, п.1.; Закон Российской Федерации от 09.10.1992 № 3612-1 «Основы законодательства Российской Федерации о культуре», определяющий права и свободы человека в области культуры; Федеральный закон от 29.12.1994 № 78—ФЗ «О библиотечном деле», регулирующий общие вопросы организации библиотечного дела;  «Устав Муниципа</w:t>
      </w:r>
      <w:r w:rsidR="004F7FE3">
        <w:rPr>
          <w:rFonts w:ascii="Times New Roman" w:hAnsi="Times New Roman"/>
          <w:sz w:val="28"/>
          <w:szCs w:val="28"/>
        </w:rPr>
        <w:t>льного учреждения культуры «ШМЦРБ</w:t>
      </w:r>
      <w:r w:rsidRPr="008263CC">
        <w:rPr>
          <w:rFonts w:ascii="Times New Roman" w:hAnsi="Times New Roman"/>
          <w:sz w:val="28"/>
          <w:szCs w:val="28"/>
        </w:rPr>
        <w:t>»</w:t>
      </w:r>
      <w:r w:rsidR="00A41B32">
        <w:rPr>
          <w:rFonts w:ascii="Times New Roman" w:hAnsi="Times New Roman"/>
          <w:sz w:val="28"/>
          <w:szCs w:val="28"/>
        </w:rPr>
        <w:t>»</w:t>
      </w:r>
      <w:r w:rsidRPr="008263CC">
        <w:rPr>
          <w:rFonts w:ascii="Times New Roman" w:hAnsi="Times New Roman"/>
          <w:sz w:val="28"/>
          <w:szCs w:val="28"/>
        </w:rPr>
        <w:t>; Стандарт деятельности муниципальных библиотек Шилкинского района (04.10.2013г.);  Положение об организации библиотечного обслуживания населения на территории муниципального района «Шилкинский район» (2016г.);  Методические рекомендации по развитию сети организаций культуры (ут</w:t>
      </w:r>
      <w:r w:rsidRPr="008263CC">
        <w:rPr>
          <w:rFonts w:ascii="Times New Roman" w:hAnsi="Times New Roman"/>
          <w:sz w:val="28"/>
          <w:szCs w:val="28"/>
        </w:rPr>
        <w:tab/>
        <w:t xml:space="preserve">в. Минкультуры РФ 27.07.2016г.) </w:t>
      </w:r>
    </w:p>
    <w:p w:rsidR="00A41B32" w:rsidRPr="00BD4212" w:rsidRDefault="008B427C" w:rsidP="00ED53C3">
      <w:pPr>
        <w:tabs>
          <w:tab w:val="left" w:pos="6398"/>
          <w:tab w:val="left" w:pos="6671"/>
        </w:tabs>
        <w:spacing w:after="0" w:line="240" w:lineRule="auto"/>
        <w:jc w:val="both"/>
        <w:rPr>
          <w:rFonts w:ascii="Times New Roman" w:hAnsi="Times New Roman"/>
          <w:b/>
          <w:sz w:val="28"/>
          <w:szCs w:val="28"/>
        </w:rPr>
      </w:pPr>
      <w:r w:rsidRPr="008263CC">
        <w:rPr>
          <w:rFonts w:ascii="Times New Roman" w:hAnsi="Times New Roman"/>
          <w:sz w:val="28"/>
          <w:szCs w:val="28"/>
        </w:rPr>
        <w:t xml:space="preserve">  </w:t>
      </w:r>
      <w:r w:rsidR="00A41B32">
        <w:rPr>
          <w:rFonts w:ascii="Times New Roman" w:hAnsi="Times New Roman"/>
          <w:sz w:val="28"/>
          <w:szCs w:val="28"/>
        </w:rPr>
        <w:t xml:space="preserve">     На основании Постановления Администрации муниципального района «Шилкинский район» № 361 от 14.11.2022г. создано </w:t>
      </w:r>
      <w:r w:rsidR="00A41B32" w:rsidRPr="00A17790">
        <w:rPr>
          <w:rFonts w:ascii="Times New Roman" w:hAnsi="Times New Roman"/>
          <w:b/>
          <w:sz w:val="28"/>
          <w:szCs w:val="28"/>
        </w:rPr>
        <w:t>Муниципальное Учреждение Культуры «Шилкинская Межпоселенческая Центральная Районная Библиотека».</w:t>
      </w:r>
      <w:r w:rsidR="00A41B32">
        <w:rPr>
          <w:rFonts w:ascii="Times New Roman" w:hAnsi="Times New Roman"/>
          <w:sz w:val="28"/>
          <w:szCs w:val="28"/>
        </w:rPr>
        <w:t xml:space="preserve"> Организационно – правовая форма: муниципальная, тип – бюджетное учреждение. В лист ЕГРЮЛ от 12.12.2022г. - внесена запись о создании юридического лица -  </w:t>
      </w:r>
      <w:r w:rsidR="00A41B32" w:rsidRPr="00BD4212">
        <w:rPr>
          <w:rFonts w:ascii="Times New Roman" w:hAnsi="Times New Roman"/>
          <w:b/>
          <w:sz w:val="28"/>
          <w:szCs w:val="28"/>
        </w:rPr>
        <w:t xml:space="preserve">МУК «ШМЦРБ». </w:t>
      </w:r>
    </w:p>
    <w:p w:rsidR="008B427C" w:rsidRPr="008263CC" w:rsidRDefault="00A41B32"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002A5B42">
        <w:rPr>
          <w:rFonts w:ascii="Times New Roman" w:hAnsi="Times New Roman"/>
          <w:sz w:val="28"/>
          <w:szCs w:val="28"/>
        </w:rPr>
        <w:t xml:space="preserve">   </w:t>
      </w:r>
      <w:r w:rsidR="001D1547">
        <w:rPr>
          <w:rFonts w:ascii="Times New Roman" w:hAnsi="Times New Roman"/>
          <w:sz w:val="28"/>
          <w:szCs w:val="28"/>
        </w:rPr>
        <w:t>В связи с организацией нового юридического лица МУК «ШМЦРБ» были внесены и</w:t>
      </w:r>
      <w:r w:rsidR="008B427C" w:rsidRPr="008263CC">
        <w:rPr>
          <w:rFonts w:ascii="Times New Roman" w:hAnsi="Times New Roman"/>
          <w:sz w:val="28"/>
          <w:szCs w:val="28"/>
        </w:rPr>
        <w:t>зменения в нормативно-правовые ак</w:t>
      </w:r>
      <w:r w:rsidR="001D1547">
        <w:rPr>
          <w:rFonts w:ascii="Times New Roman" w:hAnsi="Times New Roman"/>
          <w:sz w:val="28"/>
          <w:szCs w:val="28"/>
        </w:rPr>
        <w:t>ты.</w:t>
      </w:r>
      <w:r w:rsidR="008B427C" w:rsidRPr="008263CC">
        <w:rPr>
          <w:rFonts w:ascii="Times New Roman" w:hAnsi="Times New Roman"/>
          <w:sz w:val="28"/>
          <w:szCs w:val="28"/>
        </w:rPr>
        <w:t xml:space="preserve">                                 </w:t>
      </w:r>
      <w:r w:rsidR="001D1547">
        <w:rPr>
          <w:rFonts w:ascii="Times New Roman" w:hAnsi="Times New Roman"/>
          <w:sz w:val="28"/>
          <w:szCs w:val="28"/>
        </w:rPr>
        <w:t xml:space="preserve">                                                                                                  </w:t>
      </w:r>
      <w:r w:rsidR="002A5B42">
        <w:rPr>
          <w:rFonts w:ascii="Times New Roman" w:hAnsi="Times New Roman"/>
          <w:sz w:val="28"/>
          <w:szCs w:val="28"/>
        </w:rPr>
        <w:t xml:space="preserve">    </w:t>
      </w:r>
      <w:r w:rsidR="007D4026">
        <w:rPr>
          <w:rFonts w:ascii="Times New Roman" w:hAnsi="Times New Roman"/>
          <w:sz w:val="28"/>
          <w:szCs w:val="28"/>
        </w:rPr>
        <w:t xml:space="preserve">     </w:t>
      </w:r>
      <w:r w:rsidR="001D1547">
        <w:rPr>
          <w:rFonts w:ascii="Times New Roman" w:hAnsi="Times New Roman"/>
          <w:sz w:val="28"/>
          <w:szCs w:val="28"/>
        </w:rPr>
        <w:t>С января 2022г. не работает</w:t>
      </w:r>
      <w:r w:rsidR="008B427C" w:rsidRPr="008263CC">
        <w:rPr>
          <w:rFonts w:ascii="Times New Roman" w:hAnsi="Times New Roman"/>
          <w:sz w:val="28"/>
          <w:szCs w:val="28"/>
        </w:rPr>
        <w:t xml:space="preserve"> Городская библиотека г.Шилка. Библиотека располагалась в арендованном здании, которое необходимо было освободить. Все имущество, включая мебель и книжный фонд библиотеки, было перевезено в помещение сельского ДК (с.Ми</w:t>
      </w:r>
      <w:r w:rsidR="001D1547">
        <w:rPr>
          <w:rFonts w:ascii="Times New Roman" w:hAnsi="Times New Roman"/>
          <w:sz w:val="28"/>
          <w:szCs w:val="28"/>
        </w:rPr>
        <w:t>трофаново). В течение этих лет</w:t>
      </w:r>
      <w:r w:rsidR="008B427C" w:rsidRPr="008263CC">
        <w:rPr>
          <w:rFonts w:ascii="Times New Roman" w:hAnsi="Times New Roman"/>
          <w:sz w:val="28"/>
          <w:szCs w:val="28"/>
        </w:rPr>
        <w:t xml:space="preserve"> не было определено новое местонахождение библиотеки. Как заверило руководство города, вопрос о закрытии библиотеки не стоит, а приостановка деятельности библиотеки - временное явление. Такая же ситуация складывается с библиотекой с Уненкер.</w:t>
      </w:r>
    </w:p>
    <w:p w:rsidR="008B427C" w:rsidRPr="008263CC" w:rsidRDefault="008B427C" w:rsidP="00ED53C3">
      <w:pPr>
        <w:pStyle w:val="a4"/>
        <w:numPr>
          <w:ilvl w:val="1"/>
          <w:numId w:val="1"/>
        </w:numPr>
        <w:spacing w:after="0" w:line="240" w:lineRule="auto"/>
        <w:ind w:left="0" w:firstLine="0"/>
        <w:jc w:val="both"/>
        <w:rPr>
          <w:rFonts w:ascii="Times New Roman" w:hAnsi="Times New Roman"/>
          <w:sz w:val="28"/>
          <w:szCs w:val="28"/>
        </w:rPr>
      </w:pPr>
      <w:r w:rsidRPr="008263CC">
        <w:rPr>
          <w:rFonts w:ascii="Times New Roman" w:hAnsi="Times New Roman"/>
          <w:sz w:val="28"/>
          <w:szCs w:val="28"/>
        </w:rPr>
        <w:t>Библиотеки Шилкинского района в течение года принимали активное участие во Всероссийских, региональных, районных творческих проектах и Конкурсах.</w:t>
      </w:r>
    </w:p>
    <w:p w:rsidR="008B427C" w:rsidRPr="008263CC" w:rsidRDefault="008B427C" w:rsidP="00ED53C3">
      <w:pPr>
        <w:pStyle w:val="a4"/>
        <w:spacing w:after="0" w:line="240" w:lineRule="auto"/>
        <w:ind w:left="0"/>
        <w:jc w:val="both"/>
        <w:rPr>
          <w:rFonts w:ascii="Times New Roman" w:hAnsi="Times New Roman"/>
          <w:sz w:val="28"/>
          <w:szCs w:val="28"/>
        </w:rPr>
      </w:pPr>
      <w:r w:rsidRPr="008263CC">
        <w:rPr>
          <w:rFonts w:ascii="Times New Roman" w:hAnsi="Times New Roman"/>
          <w:sz w:val="28"/>
          <w:szCs w:val="28"/>
        </w:rPr>
        <w:t xml:space="preserve">     В рамках федерального проекта </w:t>
      </w:r>
      <w:r w:rsidRPr="008263CC">
        <w:rPr>
          <w:rFonts w:ascii="Times New Roman" w:hAnsi="Times New Roman"/>
          <w:b/>
          <w:sz w:val="28"/>
          <w:szCs w:val="28"/>
        </w:rPr>
        <w:t>«Творческие люди»</w:t>
      </w:r>
      <w:r w:rsidRPr="008263CC">
        <w:rPr>
          <w:rFonts w:ascii="Times New Roman" w:hAnsi="Times New Roman"/>
          <w:sz w:val="28"/>
          <w:szCs w:val="28"/>
        </w:rPr>
        <w:t xml:space="preserve"> – </w:t>
      </w:r>
      <w:r w:rsidR="00120717">
        <w:rPr>
          <w:rFonts w:ascii="Times New Roman" w:hAnsi="Times New Roman"/>
          <w:b/>
          <w:sz w:val="28"/>
          <w:szCs w:val="28"/>
        </w:rPr>
        <w:t>1</w:t>
      </w:r>
      <w:r w:rsidRPr="008263CC">
        <w:rPr>
          <w:rFonts w:ascii="Times New Roman" w:hAnsi="Times New Roman"/>
          <w:b/>
          <w:sz w:val="28"/>
          <w:szCs w:val="28"/>
        </w:rPr>
        <w:t xml:space="preserve"> </w:t>
      </w:r>
      <w:r w:rsidR="00120717">
        <w:rPr>
          <w:rFonts w:ascii="Times New Roman" w:hAnsi="Times New Roman"/>
          <w:sz w:val="28"/>
          <w:szCs w:val="28"/>
        </w:rPr>
        <w:t>сотрудник</w:t>
      </w:r>
      <w:r w:rsidRPr="008263CC">
        <w:rPr>
          <w:rFonts w:ascii="Times New Roman" w:hAnsi="Times New Roman"/>
          <w:sz w:val="28"/>
          <w:szCs w:val="28"/>
        </w:rPr>
        <w:t xml:space="preserve"> </w:t>
      </w:r>
      <w:r w:rsidR="00120717">
        <w:rPr>
          <w:rFonts w:ascii="Times New Roman" w:hAnsi="Times New Roman"/>
          <w:sz w:val="28"/>
          <w:szCs w:val="28"/>
        </w:rPr>
        <w:t xml:space="preserve">Центральной </w:t>
      </w:r>
      <w:r w:rsidRPr="008263CC">
        <w:rPr>
          <w:rFonts w:ascii="Times New Roman" w:hAnsi="Times New Roman"/>
          <w:sz w:val="28"/>
          <w:szCs w:val="28"/>
        </w:rPr>
        <w:t>библиотек</w:t>
      </w:r>
      <w:r w:rsidR="00120717">
        <w:rPr>
          <w:rFonts w:ascii="Times New Roman" w:hAnsi="Times New Roman"/>
          <w:sz w:val="28"/>
          <w:szCs w:val="28"/>
        </w:rPr>
        <w:t>и прошел обучение</w:t>
      </w:r>
      <w:r w:rsidR="00A44B76">
        <w:rPr>
          <w:rFonts w:ascii="Times New Roman" w:hAnsi="Times New Roman"/>
          <w:sz w:val="28"/>
          <w:szCs w:val="28"/>
        </w:rPr>
        <w:t xml:space="preserve">, </w:t>
      </w:r>
      <w:r w:rsidRPr="008263CC">
        <w:rPr>
          <w:rFonts w:ascii="Times New Roman" w:hAnsi="Times New Roman"/>
          <w:sz w:val="28"/>
          <w:szCs w:val="28"/>
        </w:rPr>
        <w:t xml:space="preserve"> повысив свою квалификацию.</w:t>
      </w:r>
    </w:p>
    <w:p w:rsidR="00ED53C3" w:rsidRDefault="008B427C" w:rsidP="00ED53C3">
      <w:pPr>
        <w:pStyle w:val="a4"/>
        <w:spacing w:after="0" w:line="240" w:lineRule="auto"/>
        <w:ind w:left="0"/>
        <w:jc w:val="both"/>
        <w:rPr>
          <w:rFonts w:ascii="Times New Roman" w:eastAsiaTheme="minorHAnsi" w:hAnsi="Times New Roman"/>
          <w:color w:val="000000"/>
          <w:sz w:val="28"/>
          <w:szCs w:val="28"/>
          <w:lang w:eastAsia="en-US"/>
        </w:rPr>
      </w:pPr>
      <w:r w:rsidRPr="008263CC">
        <w:rPr>
          <w:rFonts w:ascii="Times New Roman" w:hAnsi="Times New Roman"/>
          <w:sz w:val="28"/>
          <w:szCs w:val="28"/>
        </w:rPr>
        <w:t xml:space="preserve">      Участ</w:t>
      </w:r>
      <w:r w:rsidR="00864E1B">
        <w:rPr>
          <w:rFonts w:ascii="Times New Roman" w:hAnsi="Times New Roman"/>
          <w:sz w:val="28"/>
          <w:szCs w:val="28"/>
        </w:rPr>
        <w:t xml:space="preserve">ие библиотек района в </w:t>
      </w:r>
      <w:r w:rsidRPr="008263CC">
        <w:rPr>
          <w:rFonts w:ascii="Times New Roman" w:hAnsi="Times New Roman"/>
          <w:sz w:val="28"/>
          <w:szCs w:val="28"/>
        </w:rPr>
        <w:t xml:space="preserve"> конкурсах:</w:t>
      </w:r>
      <w:r w:rsidR="00D0018B">
        <w:rPr>
          <w:rFonts w:ascii="Times New Roman" w:hAnsi="Times New Roman"/>
          <w:sz w:val="28"/>
          <w:szCs w:val="28"/>
        </w:rPr>
        <w:t xml:space="preserve">                                                                            </w:t>
      </w:r>
      <w:r w:rsidRPr="008263CC">
        <w:rPr>
          <w:rFonts w:ascii="Times New Roman" w:hAnsi="Times New Roman"/>
          <w:sz w:val="28"/>
          <w:szCs w:val="28"/>
        </w:rPr>
        <w:t xml:space="preserve">- </w:t>
      </w:r>
      <w:r w:rsidR="00864E1B" w:rsidRPr="00D0018B">
        <w:rPr>
          <w:rFonts w:ascii="Times New Roman" w:hAnsi="Times New Roman"/>
          <w:sz w:val="28"/>
          <w:szCs w:val="28"/>
        </w:rPr>
        <w:t xml:space="preserve">библиотека с.Усть – Теленгуй признана </w:t>
      </w:r>
      <w:r w:rsidR="00D0018B" w:rsidRPr="00D0018B">
        <w:rPr>
          <w:rFonts w:ascii="Times New Roman" w:hAnsi="Times New Roman"/>
          <w:sz w:val="28"/>
          <w:szCs w:val="28"/>
        </w:rPr>
        <w:t xml:space="preserve">лучшим сельским учреждением (библиотекой) культуры в рамках  </w:t>
      </w:r>
      <w:r w:rsidR="00864E1B" w:rsidRPr="00864E1B">
        <w:rPr>
          <w:rFonts w:ascii="Times New Roman" w:eastAsiaTheme="minorHAnsi" w:hAnsi="Times New Roman"/>
          <w:color w:val="000000"/>
          <w:sz w:val="28"/>
          <w:szCs w:val="28"/>
          <w:lang w:eastAsia="en-US"/>
        </w:rPr>
        <w:t>регионального проекта «Создание условий для реализации творческого потенциала нации («Творческие люди») (Забайкальский край)»</w:t>
      </w:r>
    </w:p>
    <w:p w:rsidR="00572C3D" w:rsidRPr="00ED53C3" w:rsidRDefault="00572C3D" w:rsidP="00ED53C3">
      <w:pPr>
        <w:pStyle w:val="a4"/>
        <w:spacing w:after="0" w:line="240" w:lineRule="auto"/>
        <w:ind w:left="0"/>
        <w:jc w:val="both"/>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w:t>
      </w:r>
      <w:r>
        <w:rPr>
          <w:rFonts w:ascii="Times New Roman" w:hAnsi="Times New Roman"/>
          <w:sz w:val="28"/>
          <w:szCs w:val="28"/>
        </w:rPr>
        <w:t>к</w:t>
      </w:r>
      <w:r w:rsidRPr="008263CC">
        <w:rPr>
          <w:rFonts w:ascii="Times New Roman" w:hAnsi="Times New Roman"/>
          <w:sz w:val="28"/>
          <w:szCs w:val="28"/>
        </w:rPr>
        <w:t>раевой профессиональный ко</w:t>
      </w:r>
      <w:r>
        <w:rPr>
          <w:rFonts w:ascii="Times New Roman" w:hAnsi="Times New Roman"/>
          <w:sz w:val="28"/>
          <w:szCs w:val="28"/>
        </w:rPr>
        <w:t xml:space="preserve">нкурс </w:t>
      </w:r>
      <w:r w:rsidRPr="00572C3D">
        <w:rPr>
          <w:rFonts w:ascii="Times New Roman" w:hAnsi="Times New Roman"/>
          <w:b/>
          <w:sz w:val="28"/>
          <w:szCs w:val="28"/>
        </w:rPr>
        <w:t>«Истории связующая нить</w:t>
      </w:r>
      <w:r>
        <w:rPr>
          <w:rFonts w:ascii="Times New Roman" w:hAnsi="Times New Roman"/>
          <w:sz w:val="28"/>
          <w:szCs w:val="28"/>
        </w:rPr>
        <w:t>» ЦБ</w:t>
      </w:r>
      <w:r w:rsidRPr="008263CC">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en-US"/>
        </w:rPr>
        <w:t>III</w:t>
      </w:r>
      <w:r w:rsidRPr="00572C3D">
        <w:rPr>
          <w:rFonts w:ascii="Times New Roman" w:hAnsi="Times New Roman"/>
          <w:sz w:val="28"/>
          <w:szCs w:val="28"/>
        </w:rPr>
        <w:t xml:space="preserve"> </w:t>
      </w:r>
      <w:r>
        <w:rPr>
          <w:rFonts w:ascii="Times New Roman" w:hAnsi="Times New Roman"/>
          <w:sz w:val="28"/>
          <w:szCs w:val="28"/>
        </w:rPr>
        <w:t>место; Грамота Министерства культуры Забайкальского края;</w:t>
      </w:r>
    </w:p>
    <w:p w:rsidR="00882EBC" w:rsidRDefault="00882EBC" w:rsidP="00ED53C3">
      <w:pPr>
        <w:tabs>
          <w:tab w:val="left" w:pos="993"/>
        </w:tabs>
        <w:spacing w:after="0" w:line="240" w:lineRule="auto"/>
        <w:jc w:val="both"/>
        <w:rPr>
          <w:rFonts w:ascii="Times New Roman" w:hAnsi="Times New Roman"/>
          <w:sz w:val="28"/>
        </w:rPr>
      </w:pPr>
      <w:r>
        <w:rPr>
          <w:rFonts w:ascii="Times New Roman" w:hAnsi="Times New Roman"/>
          <w:sz w:val="28"/>
        </w:rPr>
        <w:lastRenderedPageBreak/>
        <w:t xml:space="preserve">- участие в общероссийских акциях: </w:t>
      </w:r>
      <w:r w:rsidRPr="00D0018B">
        <w:rPr>
          <w:rFonts w:ascii="Times New Roman" w:hAnsi="Times New Roman"/>
          <w:b/>
          <w:sz w:val="28"/>
        </w:rPr>
        <w:t xml:space="preserve">«Блокадный хлеб», «Свеча памяти», «Георгиевская лента», «Бессмертный полк», «Солдатская каша»,  «Герои рядом», «Голубь мира» «Дарите книги с любовью»; </w:t>
      </w:r>
      <w:r w:rsidR="00D0018B">
        <w:rPr>
          <w:rFonts w:ascii="Times New Roman" w:hAnsi="Times New Roman"/>
          <w:sz w:val="28"/>
        </w:rPr>
        <w:t xml:space="preserve"> Дипломы участников;  </w:t>
      </w:r>
      <w:r>
        <w:rPr>
          <w:rFonts w:ascii="Times New Roman" w:hAnsi="Times New Roman"/>
          <w:sz w:val="28"/>
        </w:rPr>
        <w:t>все библиотеки района.</w:t>
      </w:r>
    </w:p>
    <w:p w:rsidR="00882EBC" w:rsidRDefault="00882EBC" w:rsidP="00ED53C3">
      <w:pPr>
        <w:tabs>
          <w:tab w:val="left" w:pos="993"/>
        </w:tabs>
        <w:spacing w:after="0" w:line="240" w:lineRule="auto"/>
        <w:jc w:val="both"/>
        <w:rPr>
          <w:rFonts w:ascii="Times New Roman" w:hAnsi="Times New Roman"/>
          <w:sz w:val="28"/>
        </w:rPr>
      </w:pPr>
      <w:r>
        <w:rPr>
          <w:rFonts w:ascii="Times New Roman" w:hAnsi="Times New Roman"/>
          <w:sz w:val="28"/>
        </w:rPr>
        <w:t xml:space="preserve"> - </w:t>
      </w:r>
      <w:r w:rsidR="00D0018B">
        <w:rPr>
          <w:rFonts w:ascii="Times New Roman" w:hAnsi="Times New Roman"/>
          <w:sz w:val="28"/>
        </w:rPr>
        <w:t>м</w:t>
      </w:r>
      <w:r>
        <w:rPr>
          <w:rFonts w:ascii="Times New Roman" w:hAnsi="Times New Roman"/>
          <w:sz w:val="28"/>
        </w:rPr>
        <w:t>еждународная Акция</w:t>
      </w:r>
      <w:r w:rsidR="007D4026">
        <w:rPr>
          <w:rFonts w:ascii="Times New Roman" w:hAnsi="Times New Roman"/>
          <w:sz w:val="28"/>
        </w:rPr>
        <w:t>:</w:t>
      </w:r>
      <w:r>
        <w:rPr>
          <w:rFonts w:ascii="Times New Roman" w:hAnsi="Times New Roman"/>
          <w:sz w:val="28"/>
        </w:rPr>
        <w:t xml:space="preserve"> </w:t>
      </w:r>
      <w:r w:rsidRPr="00D0018B">
        <w:rPr>
          <w:rFonts w:ascii="Times New Roman" w:hAnsi="Times New Roman"/>
          <w:b/>
          <w:sz w:val="28"/>
        </w:rPr>
        <w:t>«Чтение – это движение вперед!»</w:t>
      </w:r>
      <w:r w:rsidR="00D0018B" w:rsidRPr="00D0018B">
        <w:rPr>
          <w:rFonts w:ascii="Times New Roman" w:hAnsi="Times New Roman"/>
          <w:b/>
          <w:sz w:val="28"/>
        </w:rPr>
        <w:t>;</w:t>
      </w:r>
      <w:r w:rsidR="00D0018B">
        <w:rPr>
          <w:rFonts w:ascii="Times New Roman" w:hAnsi="Times New Roman"/>
          <w:sz w:val="28"/>
        </w:rPr>
        <w:t xml:space="preserve"> Дипломы участников;</w:t>
      </w:r>
      <w:r w:rsidRPr="00882EBC">
        <w:rPr>
          <w:rFonts w:ascii="Times New Roman" w:hAnsi="Times New Roman"/>
          <w:sz w:val="28"/>
        </w:rPr>
        <w:t xml:space="preserve"> </w:t>
      </w:r>
      <w:r>
        <w:rPr>
          <w:rFonts w:ascii="Times New Roman" w:hAnsi="Times New Roman"/>
          <w:sz w:val="28"/>
        </w:rPr>
        <w:t>все библиотеки района.</w:t>
      </w:r>
    </w:p>
    <w:p w:rsidR="008B427C" w:rsidRPr="00ED53C3" w:rsidRDefault="00882EBC" w:rsidP="00ED53C3">
      <w:pPr>
        <w:spacing w:after="0" w:line="240" w:lineRule="auto"/>
        <w:jc w:val="both"/>
        <w:rPr>
          <w:sz w:val="24"/>
          <w:szCs w:val="24"/>
        </w:rPr>
      </w:pPr>
      <w:r>
        <w:rPr>
          <w:rFonts w:ascii="Times New Roman" w:hAnsi="Times New Roman"/>
          <w:sz w:val="28"/>
          <w:szCs w:val="28"/>
        </w:rPr>
        <w:t>- у</w:t>
      </w:r>
      <w:r w:rsidRPr="00882EBC">
        <w:rPr>
          <w:rFonts w:ascii="Times New Roman" w:hAnsi="Times New Roman"/>
          <w:sz w:val="28"/>
          <w:szCs w:val="28"/>
        </w:rPr>
        <w:t>частие в Всероссийском онлайн</w:t>
      </w:r>
      <w:r>
        <w:rPr>
          <w:rFonts w:ascii="Times New Roman" w:hAnsi="Times New Roman"/>
          <w:sz w:val="28"/>
          <w:szCs w:val="28"/>
        </w:rPr>
        <w:t xml:space="preserve"> </w:t>
      </w:r>
      <w:r w:rsidR="00D0018B">
        <w:rPr>
          <w:rFonts w:ascii="Times New Roman" w:hAnsi="Times New Roman"/>
          <w:sz w:val="28"/>
          <w:szCs w:val="28"/>
        </w:rPr>
        <w:t xml:space="preserve">– </w:t>
      </w:r>
      <w:r w:rsidRPr="00882EBC">
        <w:rPr>
          <w:rFonts w:ascii="Times New Roman" w:hAnsi="Times New Roman"/>
          <w:sz w:val="28"/>
          <w:szCs w:val="28"/>
        </w:rPr>
        <w:t>флэш</w:t>
      </w:r>
      <w:r w:rsidR="00D0018B">
        <w:rPr>
          <w:rFonts w:ascii="Times New Roman" w:hAnsi="Times New Roman"/>
          <w:sz w:val="28"/>
          <w:szCs w:val="28"/>
        </w:rPr>
        <w:t xml:space="preserve"> </w:t>
      </w:r>
      <w:r w:rsidRPr="00882EBC">
        <w:rPr>
          <w:rFonts w:ascii="Times New Roman" w:hAnsi="Times New Roman"/>
          <w:sz w:val="28"/>
          <w:szCs w:val="28"/>
        </w:rPr>
        <w:t>-</w:t>
      </w:r>
      <w:r w:rsidR="00D0018B">
        <w:rPr>
          <w:rFonts w:ascii="Times New Roman" w:hAnsi="Times New Roman"/>
          <w:sz w:val="28"/>
          <w:szCs w:val="28"/>
        </w:rPr>
        <w:t xml:space="preserve"> </w:t>
      </w:r>
      <w:r w:rsidRPr="00882EBC">
        <w:rPr>
          <w:rFonts w:ascii="Times New Roman" w:hAnsi="Times New Roman"/>
          <w:sz w:val="28"/>
          <w:szCs w:val="28"/>
        </w:rPr>
        <w:t xml:space="preserve">мобе </w:t>
      </w:r>
      <w:r w:rsidRPr="00D0018B">
        <w:rPr>
          <w:rFonts w:ascii="Times New Roman" w:hAnsi="Times New Roman"/>
          <w:b/>
          <w:sz w:val="28"/>
          <w:szCs w:val="28"/>
        </w:rPr>
        <w:t>«Цвета Российского флага»</w:t>
      </w:r>
      <w:r>
        <w:rPr>
          <w:rFonts w:ascii="Times New Roman" w:hAnsi="Times New Roman"/>
          <w:sz w:val="28"/>
          <w:szCs w:val="28"/>
        </w:rPr>
        <w:t xml:space="preserve">  </w:t>
      </w:r>
      <w:r w:rsidR="00D0018B">
        <w:rPr>
          <w:rFonts w:ascii="Times New Roman" w:hAnsi="Times New Roman"/>
          <w:sz w:val="28"/>
          <w:szCs w:val="28"/>
        </w:rPr>
        <w:t xml:space="preserve"> </w:t>
      </w:r>
      <w:r w:rsidR="00235965">
        <w:rPr>
          <w:rFonts w:ascii="Times New Roman" w:hAnsi="Times New Roman"/>
          <w:sz w:val="28"/>
          <w:szCs w:val="28"/>
        </w:rPr>
        <w:t>-</w:t>
      </w:r>
      <w:r w:rsidR="00D0018B">
        <w:rPr>
          <w:rFonts w:ascii="Times New Roman" w:hAnsi="Times New Roman"/>
          <w:sz w:val="28"/>
          <w:szCs w:val="28"/>
        </w:rPr>
        <w:t xml:space="preserve">                             </w:t>
      </w:r>
      <w:r w:rsidR="00235965">
        <w:rPr>
          <w:rFonts w:ascii="Times New Roman" w:hAnsi="Times New Roman"/>
          <w:sz w:val="28"/>
          <w:szCs w:val="28"/>
        </w:rPr>
        <w:t xml:space="preserve">  </w:t>
      </w:r>
      <w:r w:rsidR="00D0018B">
        <w:rPr>
          <w:rFonts w:ascii="Times New Roman" w:hAnsi="Times New Roman"/>
          <w:sz w:val="28"/>
          <w:szCs w:val="28"/>
        </w:rPr>
        <w:t>Д</w:t>
      </w:r>
      <w:r>
        <w:rPr>
          <w:rFonts w:ascii="Times New Roman" w:hAnsi="Times New Roman"/>
          <w:sz w:val="28"/>
          <w:szCs w:val="28"/>
        </w:rPr>
        <w:t>иплом</w:t>
      </w:r>
      <w:r w:rsidR="00D0018B">
        <w:rPr>
          <w:rFonts w:ascii="Times New Roman" w:hAnsi="Times New Roman"/>
          <w:sz w:val="28"/>
          <w:szCs w:val="28"/>
        </w:rPr>
        <w:t>ы</w:t>
      </w:r>
      <w:r>
        <w:rPr>
          <w:rFonts w:ascii="Times New Roman" w:hAnsi="Times New Roman"/>
          <w:sz w:val="28"/>
          <w:szCs w:val="28"/>
        </w:rPr>
        <w:t xml:space="preserve"> </w:t>
      </w:r>
      <w:r w:rsidR="00D0018B">
        <w:rPr>
          <w:rFonts w:ascii="Times New Roman" w:hAnsi="Times New Roman"/>
          <w:sz w:val="28"/>
          <w:szCs w:val="28"/>
        </w:rPr>
        <w:t xml:space="preserve"> </w:t>
      </w:r>
      <w:r>
        <w:rPr>
          <w:rFonts w:ascii="Times New Roman" w:hAnsi="Times New Roman"/>
          <w:sz w:val="28"/>
          <w:szCs w:val="28"/>
        </w:rPr>
        <w:t>участника;  библиотек</w:t>
      </w:r>
      <w:r w:rsidR="00D0018B">
        <w:rPr>
          <w:rFonts w:ascii="Times New Roman" w:hAnsi="Times New Roman"/>
          <w:sz w:val="28"/>
          <w:szCs w:val="28"/>
        </w:rPr>
        <w:t>и</w:t>
      </w:r>
      <w:r>
        <w:rPr>
          <w:rFonts w:ascii="Times New Roman" w:hAnsi="Times New Roman"/>
          <w:sz w:val="28"/>
          <w:szCs w:val="28"/>
        </w:rPr>
        <w:t xml:space="preserve"> с.Чирон</w:t>
      </w:r>
      <w:r w:rsidR="00D0018B">
        <w:rPr>
          <w:rFonts w:ascii="Times New Roman" w:hAnsi="Times New Roman"/>
          <w:sz w:val="28"/>
          <w:szCs w:val="28"/>
        </w:rPr>
        <w:t xml:space="preserve">, с.Казаново.                                                                                        </w:t>
      </w:r>
      <w:r w:rsidR="008B427C" w:rsidRPr="008263CC">
        <w:rPr>
          <w:rFonts w:ascii="Times New Roman" w:hAnsi="Times New Roman"/>
          <w:sz w:val="28"/>
          <w:szCs w:val="28"/>
        </w:rPr>
        <w:t xml:space="preserve">- </w:t>
      </w:r>
      <w:r w:rsidR="002A5B42">
        <w:rPr>
          <w:rFonts w:ascii="Times New Roman" w:hAnsi="Times New Roman"/>
          <w:bCs/>
          <w:sz w:val="28"/>
          <w:szCs w:val="28"/>
        </w:rPr>
        <w:t xml:space="preserve">участие в диалоговой площадке </w:t>
      </w:r>
      <w:r w:rsidR="002A5B42" w:rsidRPr="002A5B42">
        <w:rPr>
          <w:rFonts w:ascii="Times New Roman" w:hAnsi="Times New Roman"/>
          <w:b/>
          <w:bCs/>
          <w:sz w:val="28"/>
          <w:szCs w:val="28"/>
        </w:rPr>
        <w:t>«Продвижение книги и чтения в детской молодежной и подростковой среде»</w:t>
      </w:r>
      <w:r w:rsidR="002A5B42">
        <w:rPr>
          <w:rFonts w:ascii="Times New Roman" w:hAnsi="Times New Roman"/>
          <w:bCs/>
          <w:sz w:val="28"/>
          <w:szCs w:val="28"/>
        </w:rPr>
        <w:t xml:space="preserve"> в рамках проекта «Международный мост дружбы» с республикой Беларусь;</w:t>
      </w:r>
      <w:r w:rsidR="00D0018B">
        <w:rPr>
          <w:sz w:val="24"/>
          <w:szCs w:val="24"/>
        </w:rPr>
        <w:t xml:space="preserve">  </w:t>
      </w:r>
      <w:r w:rsidR="00D0018B" w:rsidRPr="00D0018B">
        <w:rPr>
          <w:rFonts w:ascii="Times New Roman" w:hAnsi="Times New Roman"/>
          <w:sz w:val="28"/>
          <w:szCs w:val="28"/>
        </w:rPr>
        <w:t xml:space="preserve">- ГБ </w:t>
      </w:r>
      <w:r w:rsidR="00D0018B">
        <w:rPr>
          <w:rFonts w:ascii="Times New Roman" w:hAnsi="Times New Roman"/>
          <w:sz w:val="28"/>
          <w:szCs w:val="28"/>
        </w:rPr>
        <w:t>п.Первомайский</w:t>
      </w:r>
      <w:r w:rsidR="00B822F1">
        <w:rPr>
          <w:rFonts w:ascii="Times New Roman" w:hAnsi="Times New Roman"/>
          <w:sz w:val="28"/>
          <w:szCs w:val="28"/>
        </w:rPr>
        <w:t>.</w:t>
      </w:r>
      <w:r w:rsidR="00D0018B" w:rsidRPr="00D0018B">
        <w:rPr>
          <w:rFonts w:ascii="Times New Roman" w:hAnsi="Times New Roman"/>
          <w:sz w:val="28"/>
          <w:szCs w:val="28"/>
        </w:rPr>
        <w:t xml:space="preserve">                                                                                                                      </w:t>
      </w:r>
      <w:r w:rsidR="00D0018B">
        <w:rPr>
          <w:rFonts w:ascii="Times New Roman" w:hAnsi="Times New Roman"/>
          <w:bCs/>
          <w:sz w:val="28"/>
          <w:szCs w:val="28"/>
        </w:rPr>
        <w:t>-</w:t>
      </w:r>
      <w:r w:rsidR="002A5B42" w:rsidRPr="00D0018B">
        <w:rPr>
          <w:rFonts w:ascii="Times New Roman" w:hAnsi="Times New Roman"/>
          <w:bCs/>
          <w:sz w:val="28"/>
          <w:szCs w:val="28"/>
        </w:rPr>
        <w:t xml:space="preserve"> участие в Международной ярмарке-фестивале фольклора и ремесел </w:t>
      </w:r>
      <w:r w:rsidR="002A5B42" w:rsidRPr="00D0018B">
        <w:rPr>
          <w:rFonts w:ascii="Times New Roman" w:hAnsi="Times New Roman"/>
          <w:b/>
          <w:bCs/>
          <w:sz w:val="28"/>
          <w:szCs w:val="28"/>
        </w:rPr>
        <w:t>«75 мастеровых»</w:t>
      </w:r>
      <w:r w:rsidR="00D0018B">
        <w:rPr>
          <w:rFonts w:ascii="Times New Roman" w:hAnsi="Times New Roman"/>
          <w:bCs/>
          <w:sz w:val="28"/>
          <w:szCs w:val="28"/>
        </w:rPr>
        <w:t xml:space="preserve">; - Диплом участника; </w:t>
      </w:r>
      <w:r w:rsidR="002A5B42" w:rsidRPr="00D0018B">
        <w:rPr>
          <w:rFonts w:ascii="Times New Roman" w:hAnsi="Times New Roman"/>
          <w:bCs/>
          <w:sz w:val="28"/>
          <w:szCs w:val="28"/>
        </w:rPr>
        <w:t>ГБ п.</w:t>
      </w:r>
      <w:r w:rsidR="00D0018B">
        <w:rPr>
          <w:rFonts w:ascii="Times New Roman" w:hAnsi="Times New Roman"/>
          <w:bCs/>
          <w:sz w:val="28"/>
          <w:szCs w:val="28"/>
        </w:rPr>
        <w:t xml:space="preserve"> </w:t>
      </w:r>
      <w:r w:rsidR="002A5B42" w:rsidRPr="00D0018B">
        <w:rPr>
          <w:rFonts w:ascii="Times New Roman" w:hAnsi="Times New Roman"/>
          <w:bCs/>
          <w:sz w:val="28"/>
          <w:szCs w:val="28"/>
        </w:rPr>
        <w:t>Первомайский</w:t>
      </w:r>
      <w:r w:rsidR="00D0018B">
        <w:rPr>
          <w:rFonts w:ascii="Times New Roman" w:hAnsi="Times New Roman"/>
          <w:bCs/>
          <w:sz w:val="28"/>
          <w:szCs w:val="28"/>
        </w:rPr>
        <w:t>.</w:t>
      </w:r>
      <w:r w:rsidR="002A5B42" w:rsidRPr="00D0018B">
        <w:rPr>
          <w:rFonts w:ascii="Times New Roman" w:hAnsi="Times New Roman"/>
          <w:bCs/>
          <w:sz w:val="28"/>
          <w:szCs w:val="28"/>
        </w:rPr>
        <w:t xml:space="preserve"> </w:t>
      </w:r>
    </w:p>
    <w:p w:rsidR="008B427C" w:rsidRPr="008263CC" w:rsidRDefault="008B427C" w:rsidP="00ED53C3">
      <w:pPr>
        <w:spacing w:after="0" w:line="240" w:lineRule="auto"/>
        <w:jc w:val="center"/>
        <w:rPr>
          <w:rFonts w:ascii="Times New Roman" w:hAnsi="Times New Roman"/>
          <w:b/>
          <w:color w:val="000000"/>
          <w:sz w:val="28"/>
          <w:szCs w:val="28"/>
        </w:rPr>
      </w:pPr>
      <w:r w:rsidRPr="008263CC">
        <w:rPr>
          <w:rFonts w:ascii="Times New Roman" w:hAnsi="Times New Roman"/>
          <w:b/>
          <w:color w:val="000000"/>
          <w:sz w:val="28"/>
          <w:szCs w:val="28"/>
        </w:rPr>
        <w:t>2. Библиотечная сеть района</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b/>
          <w:sz w:val="28"/>
          <w:szCs w:val="28"/>
        </w:rPr>
        <w:t xml:space="preserve">     2.1</w:t>
      </w:r>
      <w:r w:rsidR="00B822F1">
        <w:rPr>
          <w:rFonts w:ascii="Times New Roman" w:hAnsi="Times New Roman"/>
          <w:sz w:val="28"/>
          <w:szCs w:val="28"/>
        </w:rPr>
        <w:t xml:space="preserve">.   </w:t>
      </w:r>
      <w:r w:rsidRPr="008263CC">
        <w:rPr>
          <w:rFonts w:ascii="Times New Roman" w:hAnsi="Times New Roman"/>
          <w:sz w:val="28"/>
          <w:szCs w:val="28"/>
        </w:rPr>
        <w:t xml:space="preserve">Библиотечное обслуживание населения Шилкинского района осуществляют – </w:t>
      </w:r>
      <w:r w:rsidRPr="008263CC">
        <w:rPr>
          <w:rFonts w:ascii="Times New Roman" w:hAnsi="Times New Roman"/>
          <w:b/>
          <w:sz w:val="28"/>
          <w:szCs w:val="28"/>
        </w:rPr>
        <w:t>56</w:t>
      </w:r>
      <w:r w:rsidRPr="008263CC">
        <w:rPr>
          <w:rFonts w:ascii="Times New Roman" w:hAnsi="Times New Roman"/>
          <w:sz w:val="28"/>
          <w:szCs w:val="28"/>
        </w:rPr>
        <w:t xml:space="preserve"> библиотек. Из которых: </w:t>
      </w:r>
      <w:r w:rsidRPr="008263CC">
        <w:rPr>
          <w:rFonts w:ascii="Times New Roman" w:hAnsi="Times New Roman"/>
          <w:b/>
          <w:sz w:val="28"/>
          <w:szCs w:val="28"/>
        </w:rPr>
        <w:t>31</w:t>
      </w:r>
      <w:r w:rsidRPr="008263CC">
        <w:rPr>
          <w:rFonts w:ascii="Times New Roman" w:hAnsi="Times New Roman"/>
          <w:sz w:val="28"/>
          <w:szCs w:val="28"/>
        </w:rPr>
        <w:t xml:space="preserve">- библиотека МК, </w:t>
      </w:r>
      <w:r w:rsidRPr="008263CC">
        <w:rPr>
          <w:rFonts w:ascii="Times New Roman" w:hAnsi="Times New Roman"/>
          <w:b/>
          <w:sz w:val="28"/>
          <w:szCs w:val="28"/>
        </w:rPr>
        <w:t>22</w:t>
      </w:r>
      <w:r w:rsidRPr="008263CC">
        <w:rPr>
          <w:rFonts w:ascii="Times New Roman" w:hAnsi="Times New Roman"/>
          <w:sz w:val="28"/>
          <w:szCs w:val="28"/>
        </w:rPr>
        <w:t xml:space="preserve">- школьные библиотеки, </w:t>
      </w:r>
      <w:r w:rsidRPr="008263CC">
        <w:rPr>
          <w:rFonts w:ascii="Times New Roman" w:hAnsi="Times New Roman"/>
          <w:b/>
          <w:sz w:val="28"/>
          <w:szCs w:val="28"/>
        </w:rPr>
        <w:t>2</w:t>
      </w:r>
      <w:r w:rsidRPr="008263CC">
        <w:rPr>
          <w:rFonts w:ascii="Times New Roman" w:hAnsi="Times New Roman"/>
          <w:sz w:val="28"/>
          <w:szCs w:val="28"/>
        </w:rPr>
        <w:t xml:space="preserve">- библиотеки: МПЛ  (п. Первомайский) и МПЛ (г. Шилка), </w:t>
      </w:r>
      <w:r w:rsidRPr="008263CC">
        <w:rPr>
          <w:rFonts w:ascii="Times New Roman" w:hAnsi="Times New Roman"/>
          <w:b/>
          <w:sz w:val="28"/>
          <w:szCs w:val="28"/>
        </w:rPr>
        <w:t>1-</w:t>
      </w:r>
      <w:r w:rsidRPr="008263CC">
        <w:rPr>
          <w:rFonts w:ascii="Times New Roman" w:hAnsi="Times New Roman"/>
          <w:sz w:val="28"/>
          <w:szCs w:val="28"/>
        </w:rPr>
        <w:t xml:space="preserve"> техническая библиотека (г.Шилка).</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Данные, проведенного мониторинга «Сетевой мониторинг  муниципальных библиотек Шилкинского района» показал</w:t>
      </w:r>
      <w:r w:rsidR="00273F96">
        <w:rPr>
          <w:rFonts w:ascii="Times New Roman" w:hAnsi="Times New Roman"/>
          <w:sz w:val="28"/>
          <w:szCs w:val="28"/>
        </w:rPr>
        <w:t>и, что сеть библиотек МК за 2023</w:t>
      </w:r>
      <w:r w:rsidR="000728FD">
        <w:rPr>
          <w:rFonts w:ascii="Times New Roman" w:hAnsi="Times New Roman"/>
          <w:sz w:val="28"/>
          <w:szCs w:val="28"/>
        </w:rPr>
        <w:t xml:space="preserve">г. не изменилась.  </w:t>
      </w:r>
      <w:r w:rsidR="000728FD" w:rsidRPr="000728FD">
        <w:rPr>
          <w:rFonts w:ascii="Times New Roman" w:hAnsi="Times New Roman"/>
          <w:b/>
          <w:sz w:val="28"/>
          <w:szCs w:val="28"/>
        </w:rPr>
        <w:t>22</w:t>
      </w:r>
      <w:r w:rsidR="000728FD">
        <w:rPr>
          <w:rFonts w:ascii="Times New Roman" w:hAnsi="Times New Roman"/>
          <w:sz w:val="28"/>
          <w:szCs w:val="28"/>
        </w:rPr>
        <w:t xml:space="preserve"> библиотеки МК вошли  в состав   МУК «ШМЦРБ</w:t>
      </w:r>
      <w:r w:rsidRPr="008263CC">
        <w:rPr>
          <w:rFonts w:ascii="Times New Roman" w:hAnsi="Times New Roman"/>
          <w:sz w:val="28"/>
          <w:szCs w:val="28"/>
        </w:rPr>
        <w:t xml:space="preserve">»;    </w:t>
      </w:r>
      <w:r w:rsidR="000728FD" w:rsidRPr="000728FD">
        <w:rPr>
          <w:rFonts w:ascii="Times New Roman" w:hAnsi="Times New Roman"/>
          <w:b/>
          <w:sz w:val="28"/>
          <w:szCs w:val="28"/>
        </w:rPr>
        <w:t>9</w:t>
      </w:r>
      <w:r w:rsidR="000728FD">
        <w:rPr>
          <w:rFonts w:ascii="Times New Roman" w:hAnsi="Times New Roman"/>
          <w:sz w:val="28"/>
          <w:szCs w:val="28"/>
        </w:rPr>
        <w:t xml:space="preserve"> библиотек района входят в состав культурно – досуговых учреждений:</w:t>
      </w:r>
      <w:r w:rsidRPr="008263CC">
        <w:rPr>
          <w:rFonts w:ascii="Times New Roman" w:hAnsi="Times New Roman"/>
          <w:sz w:val="28"/>
          <w:szCs w:val="28"/>
        </w:rPr>
        <w:t xml:space="preserve">   МУК БиКДО «Шилкинское» - </w:t>
      </w:r>
      <w:r w:rsidRPr="008263CC">
        <w:rPr>
          <w:rFonts w:ascii="Times New Roman" w:hAnsi="Times New Roman"/>
          <w:b/>
          <w:sz w:val="28"/>
          <w:szCs w:val="28"/>
        </w:rPr>
        <w:t>2</w:t>
      </w:r>
      <w:r w:rsidRPr="008263CC">
        <w:rPr>
          <w:rFonts w:ascii="Times New Roman" w:hAnsi="Times New Roman"/>
          <w:sz w:val="28"/>
          <w:szCs w:val="28"/>
        </w:rPr>
        <w:t xml:space="preserve"> библиотеки;  МУК БиКДО «Орфей» - </w:t>
      </w:r>
      <w:r w:rsidRPr="008263CC">
        <w:rPr>
          <w:rFonts w:ascii="Times New Roman" w:hAnsi="Times New Roman"/>
          <w:b/>
          <w:sz w:val="28"/>
          <w:szCs w:val="28"/>
        </w:rPr>
        <w:t>2</w:t>
      </w:r>
      <w:r w:rsidRPr="008263CC">
        <w:rPr>
          <w:rFonts w:ascii="Times New Roman" w:hAnsi="Times New Roman"/>
          <w:sz w:val="28"/>
          <w:szCs w:val="28"/>
        </w:rPr>
        <w:t xml:space="preserve"> библиотеки;  МУК СЦК «Горизонт» - </w:t>
      </w:r>
      <w:r w:rsidRPr="008263CC">
        <w:rPr>
          <w:rFonts w:ascii="Times New Roman" w:hAnsi="Times New Roman"/>
          <w:b/>
          <w:sz w:val="28"/>
          <w:szCs w:val="28"/>
        </w:rPr>
        <w:t xml:space="preserve">2 </w:t>
      </w:r>
      <w:r w:rsidRPr="008263CC">
        <w:rPr>
          <w:rFonts w:ascii="Times New Roman" w:hAnsi="Times New Roman"/>
          <w:sz w:val="28"/>
          <w:szCs w:val="28"/>
        </w:rPr>
        <w:t xml:space="preserve">библиотеки;  МБУ БИКС </w:t>
      </w:r>
      <w:r w:rsidR="00B822F1">
        <w:rPr>
          <w:rFonts w:ascii="Times New Roman" w:hAnsi="Times New Roman"/>
          <w:sz w:val="28"/>
          <w:szCs w:val="28"/>
        </w:rPr>
        <w:t xml:space="preserve">ДК </w:t>
      </w:r>
      <w:r w:rsidRPr="008263CC">
        <w:rPr>
          <w:rFonts w:ascii="Times New Roman" w:hAnsi="Times New Roman"/>
          <w:sz w:val="28"/>
          <w:szCs w:val="28"/>
        </w:rPr>
        <w:t xml:space="preserve">«Первомайское» - </w:t>
      </w:r>
      <w:r w:rsidRPr="008263CC">
        <w:rPr>
          <w:rFonts w:ascii="Times New Roman" w:hAnsi="Times New Roman"/>
          <w:b/>
          <w:sz w:val="28"/>
          <w:szCs w:val="28"/>
        </w:rPr>
        <w:t>3</w:t>
      </w:r>
      <w:r w:rsidRPr="008263CC">
        <w:rPr>
          <w:rFonts w:ascii="Times New Roman" w:hAnsi="Times New Roman"/>
          <w:sz w:val="28"/>
          <w:szCs w:val="28"/>
        </w:rPr>
        <w:t xml:space="preserve"> библиотеки.  Из </w:t>
      </w:r>
      <w:r w:rsidRPr="008263CC">
        <w:rPr>
          <w:rFonts w:ascii="Times New Roman" w:hAnsi="Times New Roman"/>
          <w:b/>
          <w:sz w:val="28"/>
          <w:szCs w:val="28"/>
        </w:rPr>
        <w:t>31</w:t>
      </w:r>
      <w:r w:rsidRPr="008263CC">
        <w:rPr>
          <w:rFonts w:ascii="Times New Roman" w:hAnsi="Times New Roman"/>
          <w:sz w:val="28"/>
          <w:szCs w:val="28"/>
        </w:rPr>
        <w:t xml:space="preserve"> библиотеки – </w:t>
      </w:r>
      <w:r w:rsidRPr="008263CC">
        <w:rPr>
          <w:rFonts w:ascii="Times New Roman" w:hAnsi="Times New Roman"/>
          <w:b/>
          <w:sz w:val="28"/>
          <w:szCs w:val="28"/>
        </w:rPr>
        <w:t>5</w:t>
      </w:r>
      <w:r w:rsidRPr="008263CC">
        <w:rPr>
          <w:rFonts w:ascii="Times New Roman" w:hAnsi="Times New Roman"/>
          <w:sz w:val="28"/>
          <w:szCs w:val="28"/>
        </w:rPr>
        <w:t xml:space="preserve"> библиотек расположены в городских поселениях района и </w:t>
      </w:r>
      <w:r w:rsidRPr="008263CC">
        <w:rPr>
          <w:rFonts w:ascii="Times New Roman" w:hAnsi="Times New Roman"/>
          <w:b/>
          <w:sz w:val="28"/>
          <w:szCs w:val="28"/>
        </w:rPr>
        <w:t xml:space="preserve">26 </w:t>
      </w:r>
      <w:r w:rsidRPr="008263CC">
        <w:rPr>
          <w:rFonts w:ascii="Times New Roman" w:hAnsi="Times New Roman"/>
          <w:sz w:val="28"/>
          <w:szCs w:val="28"/>
        </w:rPr>
        <w:t>– в сельских.  Три  библиотек</w:t>
      </w:r>
      <w:r w:rsidR="00273F96">
        <w:rPr>
          <w:rFonts w:ascii="Times New Roman" w:hAnsi="Times New Roman"/>
          <w:sz w:val="28"/>
          <w:szCs w:val="28"/>
        </w:rPr>
        <w:t>и – в г.Шилка, в с.Кибасово</w:t>
      </w:r>
      <w:r w:rsidRPr="008263CC">
        <w:rPr>
          <w:rFonts w:ascii="Times New Roman" w:hAnsi="Times New Roman"/>
          <w:sz w:val="28"/>
          <w:szCs w:val="28"/>
        </w:rPr>
        <w:t xml:space="preserve"> и в с.Уненкер на конец отчетного года временно не работают. </w:t>
      </w:r>
    </w:p>
    <w:p w:rsidR="008B427C" w:rsidRPr="008263CC" w:rsidRDefault="008B427C" w:rsidP="00ED53C3">
      <w:pPr>
        <w:spacing w:after="0" w:line="240" w:lineRule="auto"/>
        <w:jc w:val="both"/>
        <w:rPr>
          <w:rFonts w:ascii="Times New Roman" w:hAnsi="Times New Roman"/>
          <w:sz w:val="28"/>
          <w:szCs w:val="28"/>
        </w:rPr>
      </w:pPr>
    </w:p>
    <w:tbl>
      <w:tblPr>
        <w:tblW w:w="9522" w:type="dxa"/>
        <w:tblInd w:w="108" w:type="dxa"/>
        <w:tblLayout w:type="fixed"/>
        <w:tblLook w:val="0000" w:firstRow="0" w:lastRow="0" w:firstColumn="0" w:lastColumn="0" w:noHBand="0" w:noVBand="0"/>
      </w:tblPr>
      <w:tblGrid>
        <w:gridCol w:w="4678"/>
        <w:gridCol w:w="1559"/>
        <w:gridCol w:w="1701"/>
        <w:gridCol w:w="1584"/>
      </w:tblGrid>
      <w:tr w:rsidR="008B427C" w:rsidRPr="008263CC" w:rsidTr="0062265A">
        <w:trPr>
          <w:trHeight w:val="339"/>
        </w:trPr>
        <w:tc>
          <w:tcPr>
            <w:tcW w:w="4678" w:type="dxa"/>
            <w:vMerge w:val="restart"/>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jc w:val="both"/>
              <w:rPr>
                <w:rFonts w:eastAsia="Times New Roman"/>
                <w:color w:val="auto"/>
                <w:sz w:val="28"/>
                <w:szCs w:val="28"/>
              </w:rPr>
            </w:pPr>
            <w:r w:rsidRPr="008263CC">
              <w:rPr>
                <w:rFonts w:eastAsia="Times New Roman"/>
                <w:color w:val="auto"/>
                <w:sz w:val="28"/>
                <w:szCs w:val="28"/>
              </w:rPr>
              <w:t>Библиотеки</w:t>
            </w:r>
            <w:r w:rsidRPr="008263CC">
              <w:rPr>
                <w:color w:val="auto"/>
                <w:sz w:val="28"/>
                <w:szCs w:val="28"/>
              </w:rPr>
              <w:t xml:space="preserve"> </w:t>
            </w:r>
            <w:r w:rsidRPr="008263CC">
              <w:rPr>
                <w:rFonts w:eastAsia="Times New Roman"/>
                <w:color w:val="auto"/>
                <w:sz w:val="28"/>
                <w:szCs w:val="28"/>
              </w:rPr>
              <w:t>Министерства культуры Забайкальского края</w:t>
            </w:r>
          </w:p>
        </w:tc>
        <w:tc>
          <w:tcPr>
            <w:tcW w:w="4844" w:type="dxa"/>
            <w:gridSpan w:val="3"/>
            <w:tcBorders>
              <w:top w:val="single" w:sz="4" w:space="0" w:color="000000"/>
              <w:left w:val="single" w:sz="4" w:space="0" w:color="000000"/>
              <w:bottom w:val="single" w:sz="4" w:space="0" w:color="000000"/>
              <w:right w:val="single" w:sz="4" w:space="0" w:color="000000"/>
            </w:tcBorders>
            <w:shd w:val="clear" w:color="auto" w:fill="auto"/>
          </w:tcPr>
          <w:p w:rsidR="008B427C" w:rsidRPr="008263CC" w:rsidRDefault="008B427C" w:rsidP="00ED53C3">
            <w:pPr>
              <w:pStyle w:val="Default"/>
              <w:jc w:val="both"/>
              <w:rPr>
                <w:rFonts w:eastAsia="Times New Roman"/>
                <w:sz w:val="28"/>
                <w:szCs w:val="28"/>
              </w:rPr>
            </w:pPr>
            <w:r w:rsidRPr="008263CC">
              <w:rPr>
                <w:rFonts w:eastAsia="Times New Roman"/>
                <w:color w:val="auto"/>
                <w:sz w:val="28"/>
                <w:szCs w:val="28"/>
              </w:rPr>
              <w:t>Количество</w:t>
            </w:r>
          </w:p>
        </w:tc>
      </w:tr>
      <w:tr w:rsidR="008B427C" w:rsidRPr="008263CC" w:rsidTr="0062265A">
        <w:trPr>
          <w:trHeight w:val="273"/>
        </w:trPr>
        <w:tc>
          <w:tcPr>
            <w:tcW w:w="4678" w:type="dxa"/>
            <w:vMerge/>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p>
        </w:tc>
        <w:tc>
          <w:tcPr>
            <w:tcW w:w="1559"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jc w:val="both"/>
              <w:rPr>
                <w:rFonts w:eastAsia="Times New Roman"/>
                <w:color w:val="auto"/>
                <w:sz w:val="28"/>
                <w:szCs w:val="28"/>
              </w:rPr>
            </w:pPr>
            <w:r w:rsidRPr="008263CC">
              <w:rPr>
                <w:rFonts w:eastAsia="Times New Roman"/>
                <w:color w:val="auto"/>
                <w:sz w:val="28"/>
                <w:szCs w:val="28"/>
              </w:rPr>
              <w:t>202</w:t>
            </w:r>
            <w:r w:rsidR="000728FD">
              <w:rPr>
                <w:rFonts w:eastAsia="Times New Roman"/>
                <w:color w:val="auto"/>
                <w:sz w:val="28"/>
                <w:szCs w:val="28"/>
              </w:rPr>
              <w:t>1</w:t>
            </w:r>
          </w:p>
        </w:tc>
        <w:tc>
          <w:tcPr>
            <w:tcW w:w="1701"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jc w:val="both"/>
              <w:rPr>
                <w:rFonts w:eastAsia="Times New Roman"/>
                <w:color w:val="auto"/>
                <w:sz w:val="28"/>
                <w:szCs w:val="28"/>
              </w:rPr>
            </w:pPr>
            <w:r w:rsidRPr="008263CC">
              <w:rPr>
                <w:rFonts w:eastAsia="Times New Roman"/>
                <w:color w:val="auto"/>
                <w:sz w:val="28"/>
                <w:szCs w:val="28"/>
              </w:rPr>
              <w:t>202</w:t>
            </w:r>
            <w:r w:rsidR="000728FD">
              <w:rPr>
                <w:rFonts w:eastAsia="Times New Roman"/>
                <w:color w:val="auto"/>
                <w:sz w:val="28"/>
                <w:szCs w:val="28"/>
              </w:rPr>
              <w:t>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8B427C" w:rsidRPr="008263CC" w:rsidRDefault="008B427C" w:rsidP="00ED53C3">
            <w:pPr>
              <w:pStyle w:val="Default"/>
              <w:jc w:val="both"/>
              <w:rPr>
                <w:rFonts w:eastAsia="Times New Roman"/>
                <w:b/>
                <w:sz w:val="28"/>
                <w:szCs w:val="28"/>
              </w:rPr>
            </w:pPr>
            <w:r w:rsidRPr="008263CC">
              <w:rPr>
                <w:rFonts w:eastAsia="Times New Roman"/>
                <w:b/>
                <w:color w:val="auto"/>
                <w:sz w:val="28"/>
                <w:szCs w:val="28"/>
              </w:rPr>
              <w:t>202</w:t>
            </w:r>
            <w:r w:rsidR="000728FD">
              <w:rPr>
                <w:rFonts w:eastAsia="Times New Roman"/>
                <w:b/>
                <w:color w:val="auto"/>
                <w:sz w:val="28"/>
                <w:szCs w:val="28"/>
              </w:rPr>
              <w:t>3</w:t>
            </w:r>
          </w:p>
        </w:tc>
      </w:tr>
      <w:tr w:rsidR="008B427C" w:rsidRPr="008263CC" w:rsidTr="0062265A">
        <w:trPr>
          <w:trHeight w:val="529"/>
        </w:trPr>
        <w:tc>
          <w:tcPr>
            <w:tcW w:w="4678"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jc w:val="both"/>
              <w:rPr>
                <w:rFonts w:eastAsia="Times New Roman"/>
                <w:color w:val="auto"/>
                <w:sz w:val="28"/>
                <w:szCs w:val="28"/>
              </w:rPr>
            </w:pPr>
            <w:r w:rsidRPr="008263CC">
              <w:rPr>
                <w:rFonts w:eastAsia="Times New Roman"/>
                <w:color w:val="auto"/>
                <w:sz w:val="28"/>
                <w:szCs w:val="28"/>
              </w:rPr>
              <w:t>Всего библиотек,</w:t>
            </w:r>
          </w:p>
          <w:p w:rsidR="008B427C" w:rsidRPr="008263CC" w:rsidRDefault="008B427C" w:rsidP="00ED53C3">
            <w:pPr>
              <w:pStyle w:val="Default"/>
              <w:jc w:val="both"/>
              <w:rPr>
                <w:rFonts w:eastAsia="Times New Roman"/>
                <w:color w:val="auto"/>
                <w:sz w:val="28"/>
                <w:szCs w:val="28"/>
              </w:rPr>
            </w:pPr>
            <w:r w:rsidRPr="008263CC">
              <w:rPr>
                <w:rFonts w:eastAsia="Times New Roman"/>
                <w:color w:val="auto"/>
                <w:sz w:val="28"/>
                <w:szCs w:val="28"/>
              </w:rPr>
              <w:t>из них:</w:t>
            </w:r>
          </w:p>
        </w:tc>
        <w:tc>
          <w:tcPr>
            <w:tcW w:w="1559"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31</w:t>
            </w:r>
          </w:p>
        </w:tc>
        <w:tc>
          <w:tcPr>
            <w:tcW w:w="1701"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31</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8B427C" w:rsidRPr="00235965" w:rsidRDefault="008B427C" w:rsidP="00ED53C3">
            <w:pPr>
              <w:pStyle w:val="Default"/>
              <w:snapToGrid w:val="0"/>
              <w:jc w:val="both"/>
              <w:rPr>
                <w:rFonts w:eastAsia="Times New Roman"/>
                <w:b/>
                <w:color w:val="FF0000"/>
                <w:sz w:val="28"/>
                <w:szCs w:val="28"/>
              </w:rPr>
            </w:pPr>
            <w:r w:rsidRPr="00235965">
              <w:rPr>
                <w:rFonts w:eastAsia="Times New Roman"/>
                <w:b/>
                <w:color w:val="FF0000"/>
                <w:sz w:val="28"/>
                <w:szCs w:val="28"/>
              </w:rPr>
              <w:t>31</w:t>
            </w:r>
          </w:p>
        </w:tc>
      </w:tr>
      <w:tr w:rsidR="008B427C" w:rsidRPr="008263CC" w:rsidTr="0062265A">
        <w:trPr>
          <w:trHeight w:val="1101"/>
        </w:trPr>
        <w:tc>
          <w:tcPr>
            <w:tcW w:w="4678"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jc w:val="both"/>
              <w:rPr>
                <w:rFonts w:eastAsia="Times New Roman"/>
                <w:color w:val="auto"/>
                <w:sz w:val="28"/>
                <w:szCs w:val="28"/>
              </w:rPr>
            </w:pPr>
            <w:r w:rsidRPr="008263CC">
              <w:rPr>
                <w:rFonts w:eastAsia="Times New Roman"/>
                <w:color w:val="auto"/>
                <w:sz w:val="28"/>
                <w:szCs w:val="28"/>
              </w:rPr>
              <w:t xml:space="preserve">муниципальные, </w:t>
            </w:r>
            <w:r w:rsidR="00235965">
              <w:rPr>
                <w:rFonts w:eastAsia="Times New Roman"/>
                <w:color w:val="auto"/>
                <w:sz w:val="28"/>
                <w:szCs w:val="28"/>
              </w:rPr>
              <w:t xml:space="preserve"> </w:t>
            </w:r>
            <w:r w:rsidRPr="008263CC">
              <w:rPr>
                <w:rFonts w:eastAsia="Times New Roman"/>
                <w:color w:val="auto"/>
                <w:sz w:val="28"/>
                <w:szCs w:val="28"/>
              </w:rPr>
              <w:t>из них:</w:t>
            </w:r>
          </w:p>
          <w:p w:rsidR="008B427C" w:rsidRPr="008263CC" w:rsidRDefault="008B427C" w:rsidP="00ED53C3">
            <w:pPr>
              <w:pStyle w:val="Default"/>
              <w:numPr>
                <w:ilvl w:val="0"/>
                <w:numId w:val="2"/>
              </w:numPr>
              <w:suppressAutoHyphens/>
              <w:autoSpaceDN/>
              <w:adjustRightInd/>
              <w:jc w:val="both"/>
              <w:rPr>
                <w:rFonts w:eastAsia="Times New Roman"/>
                <w:color w:val="auto"/>
                <w:sz w:val="28"/>
                <w:szCs w:val="28"/>
              </w:rPr>
            </w:pPr>
            <w:r w:rsidRPr="008263CC">
              <w:rPr>
                <w:rFonts w:eastAsia="Times New Roman"/>
                <w:color w:val="auto"/>
                <w:sz w:val="28"/>
                <w:szCs w:val="28"/>
              </w:rPr>
              <w:t>филиалы МЦБ (ЦБС);</w:t>
            </w:r>
          </w:p>
          <w:p w:rsidR="008B427C" w:rsidRPr="008263CC" w:rsidRDefault="008B427C" w:rsidP="00ED53C3">
            <w:pPr>
              <w:pStyle w:val="Default"/>
              <w:numPr>
                <w:ilvl w:val="0"/>
                <w:numId w:val="2"/>
              </w:numPr>
              <w:suppressAutoHyphens/>
              <w:autoSpaceDN/>
              <w:adjustRightInd/>
              <w:jc w:val="both"/>
              <w:rPr>
                <w:rFonts w:eastAsia="Times New Roman"/>
                <w:color w:val="auto"/>
                <w:sz w:val="28"/>
                <w:szCs w:val="28"/>
              </w:rPr>
            </w:pPr>
            <w:r w:rsidRPr="008263CC">
              <w:rPr>
                <w:rFonts w:eastAsia="Times New Roman"/>
                <w:color w:val="auto"/>
                <w:sz w:val="28"/>
                <w:szCs w:val="28"/>
              </w:rPr>
              <w:t>библиотеки в КДУ</w:t>
            </w:r>
          </w:p>
        </w:tc>
        <w:tc>
          <w:tcPr>
            <w:tcW w:w="1559"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p>
          <w:p w:rsidR="008B427C" w:rsidRPr="008263CC" w:rsidRDefault="008B427C" w:rsidP="00ED53C3">
            <w:pPr>
              <w:pStyle w:val="Default"/>
              <w:snapToGrid w:val="0"/>
              <w:jc w:val="both"/>
              <w:rPr>
                <w:rFonts w:eastAsia="Times New Roman"/>
                <w:color w:val="auto"/>
                <w:sz w:val="28"/>
                <w:szCs w:val="28"/>
              </w:rPr>
            </w:pPr>
          </w:p>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31</w:t>
            </w:r>
          </w:p>
        </w:tc>
        <w:tc>
          <w:tcPr>
            <w:tcW w:w="1701"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p>
          <w:p w:rsidR="008B427C" w:rsidRPr="008263CC" w:rsidRDefault="008B427C" w:rsidP="00ED53C3">
            <w:pPr>
              <w:pStyle w:val="Default"/>
              <w:snapToGrid w:val="0"/>
              <w:jc w:val="both"/>
              <w:rPr>
                <w:rFonts w:eastAsia="Times New Roman"/>
                <w:color w:val="auto"/>
                <w:sz w:val="28"/>
                <w:szCs w:val="28"/>
              </w:rPr>
            </w:pPr>
          </w:p>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31</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8B427C" w:rsidRPr="00235965" w:rsidRDefault="008B427C" w:rsidP="00ED53C3">
            <w:pPr>
              <w:pStyle w:val="Default"/>
              <w:snapToGrid w:val="0"/>
              <w:jc w:val="both"/>
              <w:rPr>
                <w:rFonts w:eastAsia="Times New Roman"/>
                <w:b/>
                <w:color w:val="FF0000"/>
                <w:sz w:val="28"/>
                <w:szCs w:val="28"/>
              </w:rPr>
            </w:pPr>
          </w:p>
          <w:p w:rsidR="008B427C" w:rsidRPr="00235965" w:rsidRDefault="000728FD" w:rsidP="00ED53C3">
            <w:pPr>
              <w:pStyle w:val="Default"/>
              <w:snapToGrid w:val="0"/>
              <w:jc w:val="both"/>
              <w:rPr>
                <w:rFonts w:eastAsia="Times New Roman"/>
                <w:b/>
                <w:color w:val="FF0000"/>
                <w:sz w:val="28"/>
                <w:szCs w:val="28"/>
              </w:rPr>
            </w:pPr>
            <w:r w:rsidRPr="00235965">
              <w:rPr>
                <w:rFonts w:eastAsia="Times New Roman"/>
                <w:b/>
                <w:color w:val="FF0000"/>
                <w:sz w:val="28"/>
                <w:szCs w:val="28"/>
              </w:rPr>
              <w:t>22</w:t>
            </w:r>
          </w:p>
          <w:p w:rsidR="008B427C" w:rsidRPr="00235965" w:rsidRDefault="000728FD" w:rsidP="00ED53C3">
            <w:pPr>
              <w:pStyle w:val="Default"/>
              <w:snapToGrid w:val="0"/>
              <w:jc w:val="both"/>
              <w:rPr>
                <w:rFonts w:eastAsia="Times New Roman"/>
                <w:b/>
                <w:color w:val="FF0000"/>
                <w:sz w:val="28"/>
                <w:szCs w:val="28"/>
              </w:rPr>
            </w:pPr>
            <w:r w:rsidRPr="00235965">
              <w:rPr>
                <w:rFonts w:eastAsia="Times New Roman"/>
                <w:b/>
                <w:color w:val="FF0000"/>
                <w:sz w:val="28"/>
                <w:szCs w:val="28"/>
              </w:rPr>
              <w:t>9</w:t>
            </w:r>
          </w:p>
        </w:tc>
      </w:tr>
      <w:tr w:rsidR="008B427C" w:rsidRPr="008263CC" w:rsidTr="0062265A">
        <w:trPr>
          <w:trHeight w:val="1028"/>
        </w:trPr>
        <w:tc>
          <w:tcPr>
            <w:tcW w:w="4678" w:type="dxa"/>
            <w:tcBorders>
              <w:top w:val="single" w:sz="4" w:space="0" w:color="000000"/>
              <w:left w:val="single" w:sz="4" w:space="0" w:color="000000"/>
              <w:bottom w:val="single" w:sz="4" w:space="0" w:color="000000"/>
            </w:tcBorders>
            <w:shd w:val="clear" w:color="auto" w:fill="auto"/>
          </w:tcPr>
          <w:p w:rsidR="008B427C" w:rsidRPr="008263CC" w:rsidRDefault="000728FD" w:rsidP="00ED53C3">
            <w:pPr>
              <w:pStyle w:val="Default"/>
              <w:numPr>
                <w:ilvl w:val="0"/>
                <w:numId w:val="3"/>
              </w:numPr>
              <w:suppressAutoHyphens/>
              <w:autoSpaceDN/>
              <w:adjustRightInd/>
              <w:ind w:left="96" w:firstLine="261"/>
              <w:jc w:val="both"/>
              <w:rPr>
                <w:rFonts w:eastAsia="Times New Roman"/>
                <w:color w:val="auto"/>
                <w:sz w:val="28"/>
                <w:szCs w:val="28"/>
              </w:rPr>
            </w:pPr>
            <w:r>
              <w:rPr>
                <w:rFonts w:eastAsia="Times New Roman"/>
                <w:color w:val="auto"/>
                <w:sz w:val="28"/>
                <w:szCs w:val="28"/>
              </w:rPr>
              <w:t>число муниципальны</w:t>
            </w:r>
            <w:r w:rsidR="008B427C" w:rsidRPr="008263CC">
              <w:rPr>
                <w:rFonts w:eastAsia="Times New Roman"/>
                <w:color w:val="auto"/>
                <w:sz w:val="28"/>
                <w:szCs w:val="28"/>
              </w:rPr>
              <w:t>х библиотек, расположенных в сельск</w:t>
            </w:r>
            <w:r w:rsidR="008B427C" w:rsidRPr="008263CC">
              <w:rPr>
                <w:color w:val="auto"/>
                <w:sz w:val="28"/>
                <w:szCs w:val="28"/>
              </w:rPr>
              <w:t>ой</w:t>
            </w:r>
            <w:r w:rsidR="008B427C" w:rsidRPr="008263CC">
              <w:rPr>
                <w:rFonts w:eastAsia="Times New Roman"/>
                <w:color w:val="auto"/>
                <w:sz w:val="28"/>
                <w:szCs w:val="28"/>
              </w:rPr>
              <w:t xml:space="preserve"> местности,</w:t>
            </w:r>
          </w:p>
          <w:p w:rsidR="008B427C" w:rsidRPr="008263CC" w:rsidRDefault="008B427C" w:rsidP="00ED53C3">
            <w:pPr>
              <w:pStyle w:val="Default"/>
              <w:numPr>
                <w:ilvl w:val="0"/>
                <w:numId w:val="3"/>
              </w:numPr>
              <w:suppressAutoHyphens/>
              <w:autoSpaceDN/>
              <w:adjustRightInd/>
              <w:jc w:val="both"/>
              <w:rPr>
                <w:rFonts w:eastAsia="Times New Roman"/>
                <w:color w:val="auto"/>
                <w:sz w:val="28"/>
                <w:szCs w:val="28"/>
              </w:rPr>
            </w:pPr>
            <w:r w:rsidRPr="008263CC">
              <w:rPr>
                <w:rFonts w:eastAsia="Times New Roman"/>
                <w:color w:val="auto"/>
                <w:sz w:val="28"/>
                <w:szCs w:val="28"/>
              </w:rPr>
              <w:t>в т.ч.  в составе КДУ</w:t>
            </w:r>
          </w:p>
        </w:tc>
        <w:tc>
          <w:tcPr>
            <w:tcW w:w="1559"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26</w:t>
            </w:r>
          </w:p>
          <w:p w:rsidR="008B427C" w:rsidRPr="008263CC" w:rsidRDefault="008B427C" w:rsidP="00ED53C3">
            <w:pPr>
              <w:pStyle w:val="Default"/>
              <w:snapToGrid w:val="0"/>
              <w:jc w:val="both"/>
              <w:rPr>
                <w:rFonts w:eastAsia="Times New Roman"/>
                <w:color w:val="auto"/>
                <w:sz w:val="28"/>
                <w:szCs w:val="28"/>
              </w:rPr>
            </w:pPr>
          </w:p>
          <w:p w:rsidR="000728FD" w:rsidRDefault="000728FD" w:rsidP="00ED53C3">
            <w:pPr>
              <w:pStyle w:val="Default"/>
              <w:snapToGrid w:val="0"/>
              <w:jc w:val="both"/>
              <w:rPr>
                <w:rFonts w:eastAsia="Times New Roman"/>
                <w:color w:val="auto"/>
                <w:sz w:val="28"/>
                <w:szCs w:val="28"/>
              </w:rPr>
            </w:pPr>
          </w:p>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26</w:t>
            </w:r>
          </w:p>
        </w:tc>
        <w:tc>
          <w:tcPr>
            <w:tcW w:w="1701"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26</w:t>
            </w:r>
          </w:p>
          <w:p w:rsidR="008B427C" w:rsidRPr="008263CC" w:rsidRDefault="008B427C" w:rsidP="00ED53C3">
            <w:pPr>
              <w:pStyle w:val="Default"/>
              <w:snapToGrid w:val="0"/>
              <w:jc w:val="both"/>
              <w:rPr>
                <w:rFonts w:eastAsia="Times New Roman"/>
                <w:color w:val="auto"/>
                <w:sz w:val="28"/>
                <w:szCs w:val="28"/>
              </w:rPr>
            </w:pPr>
          </w:p>
          <w:p w:rsidR="000728FD" w:rsidRDefault="000728FD" w:rsidP="00ED53C3">
            <w:pPr>
              <w:pStyle w:val="Default"/>
              <w:snapToGrid w:val="0"/>
              <w:jc w:val="both"/>
              <w:rPr>
                <w:rFonts w:eastAsia="Times New Roman"/>
                <w:color w:val="auto"/>
                <w:sz w:val="28"/>
                <w:szCs w:val="28"/>
              </w:rPr>
            </w:pPr>
          </w:p>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26</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8B427C" w:rsidRPr="00235965" w:rsidRDefault="008B427C" w:rsidP="00ED53C3">
            <w:pPr>
              <w:pStyle w:val="Default"/>
              <w:snapToGrid w:val="0"/>
              <w:jc w:val="both"/>
              <w:rPr>
                <w:rFonts w:eastAsia="Times New Roman"/>
                <w:b/>
                <w:color w:val="FF0000"/>
                <w:sz w:val="28"/>
                <w:szCs w:val="28"/>
              </w:rPr>
            </w:pPr>
            <w:r w:rsidRPr="00235965">
              <w:rPr>
                <w:rFonts w:eastAsia="Times New Roman"/>
                <w:b/>
                <w:color w:val="FF0000"/>
                <w:sz w:val="28"/>
                <w:szCs w:val="28"/>
              </w:rPr>
              <w:t>26</w:t>
            </w:r>
          </w:p>
          <w:p w:rsidR="008B427C" w:rsidRPr="00235965" w:rsidRDefault="008B427C" w:rsidP="00ED53C3">
            <w:pPr>
              <w:pStyle w:val="Default"/>
              <w:snapToGrid w:val="0"/>
              <w:jc w:val="both"/>
              <w:rPr>
                <w:rFonts w:eastAsia="Times New Roman"/>
                <w:b/>
                <w:color w:val="FF0000"/>
                <w:sz w:val="28"/>
                <w:szCs w:val="28"/>
              </w:rPr>
            </w:pPr>
          </w:p>
          <w:p w:rsidR="000728FD" w:rsidRPr="00235965" w:rsidRDefault="000728FD" w:rsidP="00ED53C3">
            <w:pPr>
              <w:pStyle w:val="Default"/>
              <w:snapToGrid w:val="0"/>
              <w:jc w:val="both"/>
              <w:rPr>
                <w:rFonts w:eastAsia="Times New Roman"/>
                <w:b/>
                <w:color w:val="FF0000"/>
                <w:sz w:val="28"/>
                <w:szCs w:val="28"/>
              </w:rPr>
            </w:pPr>
          </w:p>
          <w:p w:rsidR="008B427C" w:rsidRPr="00235965" w:rsidRDefault="008B427C" w:rsidP="00ED53C3">
            <w:pPr>
              <w:pStyle w:val="Default"/>
              <w:snapToGrid w:val="0"/>
              <w:jc w:val="both"/>
              <w:rPr>
                <w:rFonts w:eastAsia="Times New Roman"/>
                <w:b/>
                <w:color w:val="FF0000"/>
                <w:sz w:val="28"/>
                <w:szCs w:val="28"/>
              </w:rPr>
            </w:pPr>
            <w:r w:rsidRPr="00235965">
              <w:rPr>
                <w:rFonts w:eastAsia="Times New Roman"/>
                <w:b/>
                <w:color w:val="FF0000"/>
                <w:sz w:val="28"/>
                <w:szCs w:val="28"/>
              </w:rPr>
              <w:t>6</w:t>
            </w:r>
          </w:p>
        </w:tc>
      </w:tr>
      <w:tr w:rsidR="008B427C" w:rsidRPr="008263CC" w:rsidTr="0062265A">
        <w:trPr>
          <w:trHeight w:val="757"/>
        </w:trPr>
        <w:tc>
          <w:tcPr>
            <w:tcW w:w="4678"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numPr>
                <w:ilvl w:val="0"/>
                <w:numId w:val="3"/>
              </w:numPr>
              <w:suppressAutoHyphens/>
              <w:autoSpaceDN/>
              <w:adjustRightInd/>
              <w:ind w:left="98" w:firstLine="262"/>
              <w:jc w:val="both"/>
              <w:rPr>
                <w:rFonts w:eastAsia="Times New Roman"/>
                <w:color w:val="auto"/>
                <w:sz w:val="28"/>
                <w:szCs w:val="28"/>
              </w:rPr>
            </w:pPr>
            <w:r w:rsidRPr="008263CC">
              <w:rPr>
                <w:rFonts w:eastAsia="Times New Roman"/>
                <w:color w:val="auto"/>
                <w:sz w:val="28"/>
                <w:szCs w:val="28"/>
              </w:rPr>
              <w:t>число муниц</w:t>
            </w:r>
            <w:r w:rsidR="003E0D87">
              <w:rPr>
                <w:rFonts w:eastAsia="Times New Roman"/>
                <w:color w:val="auto"/>
                <w:sz w:val="28"/>
                <w:szCs w:val="28"/>
              </w:rPr>
              <w:t>ипальны</w:t>
            </w:r>
            <w:r w:rsidRPr="008263CC">
              <w:rPr>
                <w:rFonts w:eastAsia="Times New Roman"/>
                <w:color w:val="auto"/>
                <w:sz w:val="28"/>
                <w:szCs w:val="28"/>
              </w:rPr>
              <w:t>х</w:t>
            </w:r>
            <w:r w:rsidRPr="008263CC">
              <w:rPr>
                <w:color w:val="auto"/>
                <w:sz w:val="28"/>
                <w:szCs w:val="28"/>
              </w:rPr>
              <w:t xml:space="preserve"> б</w:t>
            </w:r>
            <w:r w:rsidR="003E0D87">
              <w:rPr>
                <w:color w:val="auto"/>
                <w:sz w:val="28"/>
                <w:szCs w:val="28"/>
              </w:rPr>
              <w:t xml:space="preserve">иблиотек, расположенных в городской </w:t>
            </w:r>
            <w:r w:rsidRPr="008263CC">
              <w:rPr>
                <w:rFonts w:eastAsia="Times New Roman"/>
                <w:color w:val="auto"/>
                <w:sz w:val="28"/>
                <w:szCs w:val="28"/>
              </w:rPr>
              <w:t xml:space="preserve"> местности</w:t>
            </w:r>
          </w:p>
          <w:p w:rsidR="008B427C" w:rsidRPr="008263CC" w:rsidRDefault="008B427C" w:rsidP="00ED53C3">
            <w:pPr>
              <w:pStyle w:val="Default"/>
              <w:numPr>
                <w:ilvl w:val="0"/>
                <w:numId w:val="3"/>
              </w:numPr>
              <w:suppressAutoHyphens/>
              <w:autoSpaceDN/>
              <w:adjustRightInd/>
              <w:ind w:left="98" w:firstLine="262"/>
              <w:jc w:val="both"/>
              <w:rPr>
                <w:rFonts w:eastAsia="Times New Roman"/>
                <w:color w:val="auto"/>
                <w:sz w:val="28"/>
                <w:szCs w:val="28"/>
              </w:rPr>
            </w:pPr>
            <w:r w:rsidRPr="008263CC">
              <w:rPr>
                <w:rFonts w:eastAsia="Times New Roman"/>
                <w:color w:val="auto"/>
                <w:sz w:val="28"/>
                <w:szCs w:val="28"/>
              </w:rPr>
              <w:t>в т.ч. в составе КДУ</w:t>
            </w:r>
          </w:p>
        </w:tc>
        <w:tc>
          <w:tcPr>
            <w:tcW w:w="1559"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5</w:t>
            </w:r>
          </w:p>
          <w:p w:rsidR="008B427C" w:rsidRPr="008263CC" w:rsidRDefault="008B427C" w:rsidP="00ED53C3">
            <w:pPr>
              <w:pStyle w:val="Default"/>
              <w:snapToGrid w:val="0"/>
              <w:jc w:val="both"/>
              <w:rPr>
                <w:rFonts w:eastAsia="Times New Roman"/>
                <w:color w:val="auto"/>
                <w:sz w:val="28"/>
                <w:szCs w:val="28"/>
              </w:rPr>
            </w:pPr>
          </w:p>
          <w:p w:rsidR="003E0D87" w:rsidRDefault="003E0D87" w:rsidP="00ED53C3">
            <w:pPr>
              <w:pStyle w:val="Default"/>
              <w:snapToGrid w:val="0"/>
              <w:jc w:val="both"/>
              <w:rPr>
                <w:rFonts w:eastAsia="Times New Roman"/>
                <w:color w:val="auto"/>
                <w:sz w:val="28"/>
                <w:szCs w:val="28"/>
              </w:rPr>
            </w:pPr>
          </w:p>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5</w:t>
            </w:r>
          </w:p>
        </w:tc>
        <w:tc>
          <w:tcPr>
            <w:tcW w:w="1701"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5</w:t>
            </w:r>
          </w:p>
          <w:p w:rsidR="008B427C" w:rsidRPr="008263CC" w:rsidRDefault="008B427C" w:rsidP="00ED53C3">
            <w:pPr>
              <w:pStyle w:val="Default"/>
              <w:snapToGrid w:val="0"/>
              <w:jc w:val="both"/>
              <w:rPr>
                <w:rFonts w:eastAsia="Times New Roman"/>
                <w:color w:val="auto"/>
                <w:sz w:val="28"/>
                <w:szCs w:val="28"/>
              </w:rPr>
            </w:pPr>
          </w:p>
          <w:p w:rsidR="003E0D87" w:rsidRDefault="003E0D87" w:rsidP="00ED53C3">
            <w:pPr>
              <w:pStyle w:val="Default"/>
              <w:snapToGrid w:val="0"/>
              <w:jc w:val="both"/>
              <w:rPr>
                <w:rFonts w:eastAsia="Times New Roman"/>
                <w:color w:val="auto"/>
                <w:sz w:val="28"/>
                <w:szCs w:val="28"/>
              </w:rPr>
            </w:pPr>
          </w:p>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8B427C" w:rsidRPr="00235965" w:rsidRDefault="008B427C" w:rsidP="00ED53C3">
            <w:pPr>
              <w:pStyle w:val="Default"/>
              <w:snapToGrid w:val="0"/>
              <w:jc w:val="both"/>
              <w:rPr>
                <w:rFonts w:eastAsia="Times New Roman"/>
                <w:b/>
                <w:color w:val="FF0000"/>
                <w:sz w:val="28"/>
                <w:szCs w:val="28"/>
              </w:rPr>
            </w:pPr>
            <w:r w:rsidRPr="00235965">
              <w:rPr>
                <w:rFonts w:eastAsia="Times New Roman"/>
                <w:b/>
                <w:color w:val="FF0000"/>
                <w:sz w:val="28"/>
                <w:szCs w:val="28"/>
              </w:rPr>
              <w:t>5</w:t>
            </w:r>
          </w:p>
          <w:p w:rsidR="008B427C" w:rsidRPr="00235965" w:rsidRDefault="008B427C" w:rsidP="00ED53C3">
            <w:pPr>
              <w:pStyle w:val="Default"/>
              <w:snapToGrid w:val="0"/>
              <w:jc w:val="both"/>
              <w:rPr>
                <w:rFonts w:eastAsia="Times New Roman"/>
                <w:b/>
                <w:color w:val="FF0000"/>
                <w:sz w:val="28"/>
                <w:szCs w:val="28"/>
              </w:rPr>
            </w:pPr>
          </w:p>
          <w:p w:rsidR="003E0D87" w:rsidRPr="00235965" w:rsidRDefault="003E0D87" w:rsidP="00ED53C3">
            <w:pPr>
              <w:pStyle w:val="Default"/>
              <w:snapToGrid w:val="0"/>
              <w:jc w:val="both"/>
              <w:rPr>
                <w:rFonts w:eastAsia="Times New Roman"/>
                <w:b/>
                <w:color w:val="FF0000"/>
                <w:sz w:val="28"/>
                <w:szCs w:val="28"/>
              </w:rPr>
            </w:pPr>
          </w:p>
          <w:p w:rsidR="008B427C" w:rsidRPr="00235965" w:rsidRDefault="003E0D87" w:rsidP="00ED53C3">
            <w:pPr>
              <w:pStyle w:val="Default"/>
              <w:snapToGrid w:val="0"/>
              <w:jc w:val="both"/>
              <w:rPr>
                <w:rFonts w:eastAsia="Times New Roman"/>
                <w:b/>
                <w:color w:val="FF0000"/>
                <w:sz w:val="28"/>
                <w:szCs w:val="28"/>
              </w:rPr>
            </w:pPr>
            <w:r w:rsidRPr="00235965">
              <w:rPr>
                <w:rFonts w:eastAsia="Times New Roman"/>
                <w:b/>
                <w:color w:val="FF0000"/>
                <w:sz w:val="28"/>
                <w:szCs w:val="28"/>
              </w:rPr>
              <w:t>3</w:t>
            </w:r>
          </w:p>
        </w:tc>
      </w:tr>
      <w:tr w:rsidR="008B427C" w:rsidRPr="008263CC" w:rsidTr="0062265A">
        <w:trPr>
          <w:trHeight w:val="601"/>
        </w:trPr>
        <w:tc>
          <w:tcPr>
            <w:tcW w:w="4678"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numPr>
                <w:ilvl w:val="0"/>
                <w:numId w:val="3"/>
              </w:numPr>
              <w:suppressAutoHyphens/>
              <w:autoSpaceDN/>
              <w:adjustRightInd/>
              <w:ind w:left="96" w:firstLine="261"/>
              <w:jc w:val="both"/>
              <w:rPr>
                <w:rFonts w:eastAsia="Times New Roman"/>
                <w:color w:val="auto"/>
                <w:sz w:val="28"/>
                <w:szCs w:val="28"/>
              </w:rPr>
            </w:pPr>
            <w:r w:rsidRPr="008263CC">
              <w:rPr>
                <w:rFonts w:eastAsia="Times New Roman"/>
                <w:color w:val="auto"/>
                <w:sz w:val="28"/>
                <w:szCs w:val="28"/>
              </w:rPr>
              <w:t>число муниципальных детских библиотек:</w:t>
            </w:r>
          </w:p>
        </w:tc>
        <w:tc>
          <w:tcPr>
            <w:tcW w:w="1559"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1</w:t>
            </w:r>
          </w:p>
        </w:tc>
        <w:tc>
          <w:tcPr>
            <w:tcW w:w="1701"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1</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8B427C" w:rsidRPr="00235965" w:rsidRDefault="008B427C" w:rsidP="00ED53C3">
            <w:pPr>
              <w:pStyle w:val="Default"/>
              <w:snapToGrid w:val="0"/>
              <w:jc w:val="both"/>
              <w:rPr>
                <w:rFonts w:eastAsia="Times New Roman"/>
                <w:b/>
                <w:color w:val="FF0000"/>
                <w:sz w:val="28"/>
                <w:szCs w:val="28"/>
              </w:rPr>
            </w:pPr>
            <w:r w:rsidRPr="00235965">
              <w:rPr>
                <w:rFonts w:eastAsia="Times New Roman"/>
                <w:b/>
                <w:color w:val="FF0000"/>
                <w:sz w:val="28"/>
                <w:szCs w:val="28"/>
              </w:rPr>
              <w:t>1</w:t>
            </w:r>
          </w:p>
        </w:tc>
      </w:tr>
      <w:tr w:rsidR="003E0D87" w:rsidRPr="008263CC" w:rsidTr="006D4BE4">
        <w:trPr>
          <w:trHeight w:val="306"/>
        </w:trPr>
        <w:tc>
          <w:tcPr>
            <w:tcW w:w="4678" w:type="dxa"/>
            <w:vMerge w:val="restart"/>
            <w:tcBorders>
              <w:top w:val="single" w:sz="4" w:space="0" w:color="000000"/>
              <w:left w:val="single" w:sz="4" w:space="0" w:color="000000"/>
            </w:tcBorders>
            <w:shd w:val="clear" w:color="auto" w:fill="auto"/>
          </w:tcPr>
          <w:p w:rsidR="003E0D87" w:rsidRPr="008263CC" w:rsidRDefault="003E0D87" w:rsidP="00ED53C3">
            <w:pPr>
              <w:pStyle w:val="Default"/>
              <w:numPr>
                <w:ilvl w:val="0"/>
                <w:numId w:val="3"/>
              </w:numPr>
              <w:suppressAutoHyphens/>
              <w:autoSpaceDN/>
              <w:adjustRightInd/>
              <w:ind w:left="96" w:firstLine="261"/>
              <w:jc w:val="both"/>
              <w:rPr>
                <w:rFonts w:eastAsia="Times New Roman"/>
                <w:color w:val="auto"/>
                <w:sz w:val="28"/>
                <w:szCs w:val="28"/>
              </w:rPr>
            </w:pPr>
            <w:r w:rsidRPr="008263CC">
              <w:rPr>
                <w:rFonts w:eastAsia="Times New Roman"/>
                <w:color w:val="auto"/>
                <w:sz w:val="28"/>
                <w:szCs w:val="28"/>
              </w:rPr>
              <w:lastRenderedPageBreak/>
              <w:t>из них в сельской местности</w:t>
            </w:r>
          </w:p>
          <w:p w:rsidR="003E0D87" w:rsidRPr="008263CC" w:rsidRDefault="003E0D87" w:rsidP="00ED53C3">
            <w:pPr>
              <w:pStyle w:val="Default"/>
              <w:numPr>
                <w:ilvl w:val="0"/>
                <w:numId w:val="3"/>
              </w:numPr>
              <w:suppressAutoHyphens/>
              <w:autoSpaceDN/>
              <w:adjustRightInd/>
              <w:ind w:left="96" w:firstLine="261"/>
              <w:jc w:val="both"/>
              <w:rPr>
                <w:rFonts w:eastAsia="Times New Roman"/>
                <w:color w:val="auto"/>
                <w:sz w:val="28"/>
                <w:szCs w:val="28"/>
              </w:rPr>
            </w:pPr>
            <w:r w:rsidRPr="008263CC">
              <w:rPr>
                <w:color w:val="auto"/>
                <w:sz w:val="28"/>
                <w:szCs w:val="28"/>
              </w:rPr>
              <w:t>из них</w:t>
            </w:r>
            <w:r w:rsidRPr="008263CC">
              <w:rPr>
                <w:rFonts w:eastAsia="Times New Roman"/>
                <w:color w:val="auto"/>
                <w:sz w:val="28"/>
                <w:szCs w:val="28"/>
              </w:rPr>
              <w:t xml:space="preserve"> в составе КДУ</w:t>
            </w:r>
          </w:p>
          <w:p w:rsidR="003E0D87" w:rsidRPr="008263CC" w:rsidRDefault="003E0D87" w:rsidP="00ED53C3">
            <w:pPr>
              <w:pStyle w:val="Default"/>
              <w:numPr>
                <w:ilvl w:val="0"/>
                <w:numId w:val="3"/>
              </w:numPr>
              <w:suppressAutoHyphens/>
              <w:autoSpaceDN/>
              <w:adjustRightInd/>
              <w:ind w:left="96" w:firstLine="261"/>
              <w:jc w:val="both"/>
              <w:rPr>
                <w:rFonts w:eastAsia="Times New Roman"/>
                <w:color w:val="auto"/>
                <w:sz w:val="28"/>
                <w:szCs w:val="28"/>
              </w:rPr>
            </w:pPr>
            <w:r w:rsidRPr="008263CC">
              <w:rPr>
                <w:rFonts w:eastAsia="Times New Roman"/>
                <w:color w:val="auto"/>
                <w:sz w:val="28"/>
                <w:szCs w:val="28"/>
              </w:rPr>
              <w:t>в т.ч. КДУ в сельск. мест.</w:t>
            </w:r>
          </w:p>
          <w:p w:rsidR="003E0D87" w:rsidRPr="008263CC" w:rsidRDefault="003E0D87" w:rsidP="00ED53C3">
            <w:pPr>
              <w:pStyle w:val="Default"/>
              <w:numPr>
                <w:ilvl w:val="0"/>
                <w:numId w:val="3"/>
              </w:numPr>
              <w:suppressAutoHyphens/>
              <w:autoSpaceDN/>
              <w:adjustRightInd/>
              <w:ind w:left="96" w:firstLine="261"/>
              <w:jc w:val="both"/>
              <w:rPr>
                <w:rFonts w:eastAsia="Times New Roman"/>
                <w:color w:val="auto"/>
                <w:sz w:val="28"/>
                <w:szCs w:val="28"/>
              </w:rPr>
            </w:pPr>
            <w:r w:rsidRPr="008263CC">
              <w:rPr>
                <w:rFonts w:eastAsia="Times New Roman"/>
                <w:color w:val="auto"/>
                <w:sz w:val="28"/>
                <w:szCs w:val="28"/>
              </w:rPr>
              <w:t>из них в город. местности</w:t>
            </w:r>
          </w:p>
          <w:p w:rsidR="003E0D87" w:rsidRPr="008263CC" w:rsidRDefault="003E0D87" w:rsidP="00ED53C3">
            <w:pPr>
              <w:pStyle w:val="Default"/>
              <w:numPr>
                <w:ilvl w:val="0"/>
                <w:numId w:val="3"/>
              </w:numPr>
              <w:suppressAutoHyphens/>
              <w:autoSpaceDN/>
              <w:adjustRightInd/>
              <w:ind w:left="96" w:firstLine="261"/>
              <w:jc w:val="both"/>
              <w:rPr>
                <w:rFonts w:eastAsia="Times New Roman"/>
                <w:color w:val="auto"/>
                <w:sz w:val="28"/>
                <w:szCs w:val="28"/>
              </w:rPr>
            </w:pPr>
            <w:r w:rsidRPr="008263CC">
              <w:rPr>
                <w:rFonts w:eastAsia="Times New Roman"/>
                <w:color w:val="auto"/>
                <w:sz w:val="28"/>
                <w:szCs w:val="28"/>
              </w:rPr>
              <w:t>в т.ч.  КДУ в город. мест.</w:t>
            </w:r>
          </w:p>
        </w:tc>
        <w:tc>
          <w:tcPr>
            <w:tcW w:w="1559" w:type="dxa"/>
            <w:tcBorders>
              <w:top w:val="single" w:sz="4" w:space="0" w:color="000000"/>
              <w:left w:val="single" w:sz="4" w:space="0" w:color="000000"/>
              <w:bottom w:val="single" w:sz="4" w:space="0" w:color="auto"/>
            </w:tcBorders>
            <w:shd w:val="clear" w:color="auto" w:fill="auto"/>
          </w:tcPr>
          <w:p w:rsidR="003E0D87" w:rsidRPr="008263CC" w:rsidRDefault="003E0D87" w:rsidP="00ED53C3">
            <w:pPr>
              <w:pStyle w:val="Default"/>
              <w:snapToGrid w:val="0"/>
              <w:jc w:val="both"/>
              <w:rPr>
                <w:rFonts w:eastAsia="Times New Roman"/>
                <w:color w:val="auto"/>
                <w:sz w:val="28"/>
                <w:szCs w:val="28"/>
              </w:rPr>
            </w:pPr>
            <w:r w:rsidRPr="008263CC">
              <w:rPr>
                <w:rFonts w:eastAsia="Times New Roman"/>
                <w:color w:val="auto"/>
                <w:sz w:val="28"/>
                <w:szCs w:val="28"/>
              </w:rPr>
              <w:t>-</w:t>
            </w:r>
          </w:p>
        </w:tc>
        <w:tc>
          <w:tcPr>
            <w:tcW w:w="1701" w:type="dxa"/>
            <w:tcBorders>
              <w:top w:val="single" w:sz="4" w:space="0" w:color="000000"/>
              <w:left w:val="single" w:sz="4" w:space="0" w:color="000000"/>
              <w:bottom w:val="single" w:sz="4" w:space="0" w:color="auto"/>
            </w:tcBorders>
            <w:shd w:val="clear" w:color="auto" w:fill="auto"/>
          </w:tcPr>
          <w:p w:rsidR="003E0D87" w:rsidRPr="008263CC" w:rsidRDefault="003E0D87" w:rsidP="00ED53C3">
            <w:pPr>
              <w:pStyle w:val="Default"/>
              <w:snapToGrid w:val="0"/>
              <w:jc w:val="both"/>
              <w:rPr>
                <w:rFonts w:eastAsia="Times New Roman"/>
                <w:color w:val="auto"/>
                <w:sz w:val="28"/>
                <w:szCs w:val="28"/>
              </w:rPr>
            </w:pPr>
            <w:r w:rsidRPr="008263CC">
              <w:rPr>
                <w:rFonts w:eastAsia="Times New Roman"/>
                <w:color w:val="auto"/>
                <w:sz w:val="28"/>
                <w:szCs w:val="28"/>
              </w:rPr>
              <w:t>-</w:t>
            </w:r>
          </w:p>
        </w:tc>
        <w:tc>
          <w:tcPr>
            <w:tcW w:w="1584" w:type="dxa"/>
            <w:tcBorders>
              <w:top w:val="single" w:sz="4" w:space="0" w:color="000000"/>
              <w:left w:val="single" w:sz="4" w:space="0" w:color="000000"/>
              <w:bottom w:val="single" w:sz="4" w:space="0" w:color="auto"/>
              <w:right w:val="single" w:sz="4" w:space="0" w:color="000000"/>
            </w:tcBorders>
            <w:shd w:val="clear" w:color="auto" w:fill="auto"/>
          </w:tcPr>
          <w:p w:rsidR="003E0D87" w:rsidRPr="00235965" w:rsidRDefault="003E0D87" w:rsidP="00ED53C3">
            <w:pPr>
              <w:pStyle w:val="Default"/>
              <w:snapToGrid w:val="0"/>
              <w:jc w:val="both"/>
              <w:rPr>
                <w:rFonts w:eastAsia="Times New Roman"/>
                <w:b/>
                <w:color w:val="FF0000"/>
                <w:sz w:val="28"/>
                <w:szCs w:val="28"/>
              </w:rPr>
            </w:pPr>
            <w:r w:rsidRPr="00235965">
              <w:rPr>
                <w:rFonts w:eastAsia="Times New Roman"/>
                <w:b/>
                <w:color w:val="FF0000"/>
                <w:sz w:val="28"/>
                <w:szCs w:val="28"/>
              </w:rPr>
              <w:t>-</w:t>
            </w:r>
          </w:p>
        </w:tc>
      </w:tr>
      <w:tr w:rsidR="003E0D87" w:rsidRPr="008263CC" w:rsidTr="006D4BE4">
        <w:trPr>
          <w:trHeight w:val="307"/>
        </w:trPr>
        <w:tc>
          <w:tcPr>
            <w:tcW w:w="4678" w:type="dxa"/>
            <w:vMerge/>
            <w:tcBorders>
              <w:left w:val="single" w:sz="4" w:space="0" w:color="000000"/>
            </w:tcBorders>
            <w:shd w:val="clear" w:color="auto" w:fill="auto"/>
          </w:tcPr>
          <w:p w:rsidR="003E0D87" w:rsidRPr="008263CC" w:rsidRDefault="003E0D87" w:rsidP="00ED53C3">
            <w:pPr>
              <w:pStyle w:val="Default"/>
              <w:numPr>
                <w:ilvl w:val="0"/>
                <w:numId w:val="3"/>
              </w:numPr>
              <w:suppressAutoHyphens/>
              <w:autoSpaceDN/>
              <w:adjustRightInd/>
              <w:ind w:left="96" w:firstLine="261"/>
              <w:jc w:val="both"/>
              <w:rPr>
                <w:rFonts w:eastAsia="Times New Roman"/>
                <w:color w:val="auto"/>
                <w:sz w:val="28"/>
                <w:szCs w:val="28"/>
              </w:rPr>
            </w:pPr>
          </w:p>
        </w:tc>
        <w:tc>
          <w:tcPr>
            <w:tcW w:w="1559" w:type="dxa"/>
            <w:tcBorders>
              <w:top w:val="single" w:sz="4" w:space="0" w:color="auto"/>
              <w:left w:val="single" w:sz="4" w:space="0" w:color="000000"/>
              <w:bottom w:val="single" w:sz="4" w:space="0" w:color="auto"/>
            </w:tcBorders>
            <w:shd w:val="clear" w:color="auto" w:fill="auto"/>
          </w:tcPr>
          <w:p w:rsidR="003E0D87" w:rsidRPr="008263CC" w:rsidRDefault="003E0D87" w:rsidP="00ED53C3">
            <w:pPr>
              <w:pStyle w:val="Default"/>
              <w:snapToGrid w:val="0"/>
              <w:jc w:val="both"/>
              <w:rPr>
                <w:rFonts w:eastAsia="Times New Roman"/>
                <w:color w:val="auto"/>
                <w:sz w:val="28"/>
                <w:szCs w:val="28"/>
              </w:rPr>
            </w:pPr>
            <w:r w:rsidRPr="008263CC">
              <w:rPr>
                <w:rFonts w:eastAsia="Times New Roman"/>
                <w:color w:val="auto"/>
                <w:sz w:val="28"/>
                <w:szCs w:val="28"/>
              </w:rPr>
              <w:t>1</w:t>
            </w:r>
          </w:p>
        </w:tc>
        <w:tc>
          <w:tcPr>
            <w:tcW w:w="1701" w:type="dxa"/>
            <w:tcBorders>
              <w:top w:val="single" w:sz="4" w:space="0" w:color="auto"/>
              <w:left w:val="single" w:sz="4" w:space="0" w:color="000000"/>
              <w:bottom w:val="single" w:sz="4" w:space="0" w:color="auto"/>
            </w:tcBorders>
            <w:shd w:val="clear" w:color="auto" w:fill="auto"/>
          </w:tcPr>
          <w:p w:rsidR="003E0D87" w:rsidRPr="008263CC" w:rsidRDefault="003E0D87" w:rsidP="00ED53C3">
            <w:pPr>
              <w:pStyle w:val="Default"/>
              <w:snapToGrid w:val="0"/>
              <w:jc w:val="both"/>
              <w:rPr>
                <w:rFonts w:eastAsia="Times New Roman"/>
                <w:color w:val="auto"/>
                <w:sz w:val="28"/>
                <w:szCs w:val="28"/>
              </w:rPr>
            </w:pPr>
            <w:r w:rsidRPr="008263CC">
              <w:rPr>
                <w:rFonts w:eastAsia="Times New Roman"/>
                <w:color w:val="auto"/>
                <w:sz w:val="28"/>
                <w:szCs w:val="28"/>
              </w:rPr>
              <w:t>1</w:t>
            </w:r>
          </w:p>
        </w:tc>
        <w:tc>
          <w:tcPr>
            <w:tcW w:w="1584" w:type="dxa"/>
            <w:tcBorders>
              <w:top w:val="single" w:sz="4" w:space="0" w:color="auto"/>
              <w:left w:val="single" w:sz="4" w:space="0" w:color="000000"/>
              <w:bottom w:val="single" w:sz="4" w:space="0" w:color="auto"/>
              <w:right w:val="single" w:sz="4" w:space="0" w:color="000000"/>
            </w:tcBorders>
            <w:shd w:val="clear" w:color="auto" w:fill="auto"/>
          </w:tcPr>
          <w:p w:rsidR="003E0D87" w:rsidRPr="00235965" w:rsidRDefault="003E0D87" w:rsidP="00ED53C3">
            <w:pPr>
              <w:pStyle w:val="Default"/>
              <w:snapToGrid w:val="0"/>
              <w:jc w:val="both"/>
              <w:rPr>
                <w:rFonts w:eastAsia="Times New Roman"/>
                <w:b/>
                <w:color w:val="FF0000"/>
                <w:sz w:val="28"/>
                <w:szCs w:val="28"/>
              </w:rPr>
            </w:pPr>
            <w:r w:rsidRPr="00235965">
              <w:rPr>
                <w:rFonts w:eastAsia="Times New Roman"/>
                <w:b/>
                <w:color w:val="FF0000"/>
                <w:sz w:val="28"/>
                <w:szCs w:val="28"/>
              </w:rPr>
              <w:t>-</w:t>
            </w:r>
          </w:p>
        </w:tc>
      </w:tr>
      <w:tr w:rsidR="003E0D87" w:rsidRPr="008263CC" w:rsidTr="006D4BE4">
        <w:trPr>
          <w:trHeight w:val="318"/>
        </w:trPr>
        <w:tc>
          <w:tcPr>
            <w:tcW w:w="4678" w:type="dxa"/>
            <w:vMerge/>
            <w:tcBorders>
              <w:left w:val="single" w:sz="4" w:space="0" w:color="000000"/>
            </w:tcBorders>
            <w:shd w:val="clear" w:color="auto" w:fill="auto"/>
          </w:tcPr>
          <w:p w:rsidR="003E0D87" w:rsidRPr="008263CC" w:rsidRDefault="003E0D87" w:rsidP="00ED53C3">
            <w:pPr>
              <w:pStyle w:val="Default"/>
              <w:numPr>
                <w:ilvl w:val="0"/>
                <w:numId w:val="3"/>
              </w:numPr>
              <w:suppressAutoHyphens/>
              <w:autoSpaceDN/>
              <w:adjustRightInd/>
              <w:ind w:left="96" w:firstLine="261"/>
              <w:jc w:val="both"/>
              <w:rPr>
                <w:rFonts w:eastAsia="Times New Roman"/>
                <w:color w:val="auto"/>
                <w:sz w:val="28"/>
                <w:szCs w:val="28"/>
              </w:rPr>
            </w:pPr>
          </w:p>
        </w:tc>
        <w:tc>
          <w:tcPr>
            <w:tcW w:w="1559" w:type="dxa"/>
            <w:tcBorders>
              <w:top w:val="single" w:sz="4" w:space="0" w:color="auto"/>
              <w:left w:val="single" w:sz="4" w:space="0" w:color="000000"/>
              <w:bottom w:val="single" w:sz="4" w:space="0" w:color="auto"/>
            </w:tcBorders>
            <w:shd w:val="clear" w:color="auto" w:fill="auto"/>
          </w:tcPr>
          <w:p w:rsidR="003E0D87" w:rsidRPr="008263CC" w:rsidRDefault="003E0D87" w:rsidP="00ED53C3">
            <w:pPr>
              <w:pStyle w:val="Default"/>
              <w:snapToGrid w:val="0"/>
              <w:jc w:val="both"/>
              <w:rPr>
                <w:rFonts w:eastAsia="Times New Roman"/>
                <w:color w:val="auto"/>
                <w:sz w:val="28"/>
                <w:szCs w:val="28"/>
              </w:rPr>
            </w:pPr>
            <w:r w:rsidRPr="008263CC">
              <w:rPr>
                <w:rFonts w:eastAsia="Times New Roman"/>
                <w:color w:val="auto"/>
                <w:sz w:val="28"/>
                <w:szCs w:val="28"/>
              </w:rPr>
              <w:t>-</w:t>
            </w:r>
          </w:p>
        </w:tc>
        <w:tc>
          <w:tcPr>
            <w:tcW w:w="1701" w:type="dxa"/>
            <w:tcBorders>
              <w:top w:val="single" w:sz="4" w:space="0" w:color="auto"/>
              <w:left w:val="single" w:sz="4" w:space="0" w:color="000000"/>
              <w:bottom w:val="single" w:sz="4" w:space="0" w:color="auto"/>
            </w:tcBorders>
            <w:shd w:val="clear" w:color="auto" w:fill="auto"/>
          </w:tcPr>
          <w:p w:rsidR="003E0D87" w:rsidRPr="008263CC" w:rsidRDefault="003E0D87" w:rsidP="00ED53C3">
            <w:pPr>
              <w:pStyle w:val="Default"/>
              <w:snapToGrid w:val="0"/>
              <w:jc w:val="both"/>
              <w:rPr>
                <w:rFonts w:eastAsia="Times New Roman"/>
                <w:color w:val="auto"/>
                <w:sz w:val="28"/>
                <w:szCs w:val="28"/>
              </w:rPr>
            </w:pPr>
            <w:r>
              <w:rPr>
                <w:rFonts w:eastAsia="Times New Roman"/>
                <w:color w:val="auto"/>
                <w:sz w:val="28"/>
                <w:szCs w:val="28"/>
              </w:rPr>
              <w:t>-</w:t>
            </w:r>
          </w:p>
        </w:tc>
        <w:tc>
          <w:tcPr>
            <w:tcW w:w="1584" w:type="dxa"/>
            <w:tcBorders>
              <w:top w:val="single" w:sz="4" w:space="0" w:color="auto"/>
              <w:left w:val="single" w:sz="4" w:space="0" w:color="000000"/>
              <w:bottom w:val="single" w:sz="4" w:space="0" w:color="auto"/>
              <w:right w:val="single" w:sz="4" w:space="0" w:color="000000"/>
            </w:tcBorders>
            <w:shd w:val="clear" w:color="auto" w:fill="auto"/>
          </w:tcPr>
          <w:p w:rsidR="003E0D87" w:rsidRPr="00235965" w:rsidRDefault="003E0D87" w:rsidP="00ED53C3">
            <w:pPr>
              <w:pStyle w:val="Default"/>
              <w:snapToGrid w:val="0"/>
              <w:jc w:val="both"/>
              <w:rPr>
                <w:rFonts w:eastAsia="Times New Roman"/>
                <w:b/>
                <w:color w:val="FF0000"/>
                <w:sz w:val="28"/>
                <w:szCs w:val="28"/>
              </w:rPr>
            </w:pPr>
            <w:r w:rsidRPr="00235965">
              <w:rPr>
                <w:rFonts w:eastAsia="Times New Roman"/>
                <w:b/>
                <w:color w:val="FF0000"/>
                <w:sz w:val="28"/>
                <w:szCs w:val="28"/>
              </w:rPr>
              <w:t>-</w:t>
            </w:r>
          </w:p>
        </w:tc>
      </w:tr>
      <w:tr w:rsidR="003E0D87" w:rsidRPr="008263CC" w:rsidTr="006D4BE4">
        <w:trPr>
          <w:trHeight w:val="352"/>
        </w:trPr>
        <w:tc>
          <w:tcPr>
            <w:tcW w:w="4678" w:type="dxa"/>
            <w:vMerge/>
            <w:tcBorders>
              <w:left w:val="single" w:sz="4" w:space="0" w:color="000000"/>
            </w:tcBorders>
            <w:shd w:val="clear" w:color="auto" w:fill="auto"/>
          </w:tcPr>
          <w:p w:rsidR="003E0D87" w:rsidRPr="008263CC" w:rsidRDefault="003E0D87" w:rsidP="00ED53C3">
            <w:pPr>
              <w:pStyle w:val="Default"/>
              <w:numPr>
                <w:ilvl w:val="0"/>
                <w:numId w:val="3"/>
              </w:numPr>
              <w:suppressAutoHyphens/>
              <w:autoSpaceDN/>
              <w:adjustRightInd/>
              <w:ind w:left="96" w:firstLine="261"/>
              <w:jc w:val="both"/>
              <w:rPr>
                <w:rFonts w:eastAsia="Times New Roman"/>
                <w:color w:val="auto"/>
                <w:sz w:val="28"/>
                <w:szCs w:val="28"/>
              </w:rPr>
            </w:pPr>
          </w:p>
        </w:tc>
        <w:tc>
          <w:tcPr>
            <w:tcW w:w="1559" w:type="dxa"/>
            <w:tcBorders>
              <w:top w:val="single" w:sz="4" w:space="0" w:color="auto"/>
              <w:left w:val="single" w:sz="4" w:space="0" w:color="000000"/>
              <w:bottom w:val="single" w:sz="4" w:space="0" w:color="auto"/>
            </w:tcBorders>
            <w:shd w:val="clear" w:color="auto" w:fill="auto"/>
          </w:tcPr>
          <w:p w:rsidR="003E0D87" w:rsidRPr="008263CC" w:rsidRDefault="003E0D87" w:rsidP="00ED53C3">
            <w:pPr>
              <w:pStyle w:val="Default"/>
              <w:snapToGrid w:val="0"/>
              <w:jc w:val="both"/>
              <w:rPr>
                <w:rFonts w:eastAsia="Times New Roman"/>
                <w:color w:val="auto"/>
                <w:sz w:val="28"/>
                <w:szCs w:val="28"/>
              </w:rPr>
            </w:pPr>
          </w:p>
        </w:tc>
        <w:tc>
          <w:tcPr>
            <w:tcW w:w="1701" w:type="dxa"/>
            <w:tcBorders>
              <w:top w:val="single" w:sz="4" w:space="0" w:color="auto"/>
              <w:left w:val="single" w:sz="4" w:space="0" w:color="000000"/>
              <w:bottom w:val="single" w:sz="4" w:space="0" w:color="auto"/>
            </w:tcBorders>
            <w:shd w:val="clear" w:color="auto" w:fill="auto"/>
          </w:tcPr>
          <w:p w:rsidR="003E0D87" w:rsidRPr="008263CC" w:rsidRDefault="003E0D87" w:rsidP="00ED53C3">
            <w:pPr>
              <w:pStyle w:val="Default"/>
              <w:snapToGrid w:val="0"/>
              <w:jc w:val="both"/>
              <w:rPr>
                <w:rFonts w:eastAsia="Times New Roman"/>
                <w:color w:val="auto"/>
                <w:sz w:val="28"/>
                <w:szCs w:val="28"/>
              </w:rPr>
            </w:pPr>
          </w:p>
        </w:tc>
        <w:tc>
          <w:tcPr>
            <w:tcW w:w="1584" w:type="dxa"/>
            <w:tcBorders>
              <w:top w:val="single" w:sz="4" w:space="0" w:color="auto"/>
              <w:left w:val="single" w:sz="4" w:space="0" w:color="000000"/>
              <w:bottom w:val="single" w:sz="4" w:space="0" w:color="auto"/>
              <w:right w:val="single" w:sz="4" w:space="0" w:color="000000"/>
            </w:tcBorders>
            <w:shd w:val="clear" w:color="auto" w:fill="auto"/>
          </w:tcPr>
          <w:p w:rsidR="003E0D87" w:rsidRPr="00235965" w:rsidRDefault="003E0D87" w:rsidP="00ED53C3">
            <w:pPr>
              <w:pStyle w:val="Default"/>
              <w:snapToGrid w:val="0"/>
              <w:jc w:val="both"/>
              <w:rPr>
                <w:rFonts w:eastAsia="Times New Roman"/>
                <w:b/>
                <w:color w:val="FF0000"/>
                <w:sz w:val="28"/>
                <w:szCs w:val="28"/>
              </w:rPr>
            </w:pPr>
            <w:r w:rsidRPr="00235965">
              <w:rPr>
                <w:rFonts w:eastAsia="Times New Roman"/>
                <w:b/>
                <w:color w:val="FF0000"/>
                <w:sz w:val="28"/>
                <w:szCs w:val="28"/>
              </w:rPr>
              <w:t>1</w:t>
            </w:r>
          </w:p>
        </w:tc>
      </w:tr>
      <w:tr w:rsidR="003E0D87" w:rsidRPr="008263CC" w:rsidTr="006D4BE4">
        <w:trPr>
          <w:trHeight w:val="386"/>
        </w:trPr>
        <w:tc>
          <w:tcPr>
            <w:tcW w:w="4678" w:type="dxa"/>
            <w:vMerge/>
            <w:tcBorders>
              <w:left w:val="single" w:sz="4" w:space="0" w:color="000000"/>
              <w:bottom w:val="single" w:sz="4" w:space="0" w:color="000000"/>
            </w:tcBorders>
            <w:shd w:val="clear" w:color="auto" w:fill="auto"/>
          </w:tcPr>
          <w:p w:rsidR="003E0D87" w:rsidRPr="008263CC" w:rsidRDefault="003E0D87" w:rsidP="00ED53C3">
            <w:pPr>
              <w:pStyle w:val="Default"/>
              <w:numPr>
                <w:ilvl w:val="0"/>
                <w:numId w:val="3"/>
              </w:numPr>
              <w:suppressAutoHyphens/>
              <w:autoSpaceDN/>
              <w:adjustRightInd/>
              <w:ind w:left="96" w:firstLine="261"/>
              <w:jc w:val="both"/>
              <w:rPr>
                <w:rFonts w:eastAsia="Times New Roman"/>
                <w:color w:val="auto"/>
                <w:sz w:val="28"/>
                <w:szCs w:val="28"/>
              </w:rPr>
            </w:pPr>
          </w:p>
        </w:tc>
        <w:tc>
          <w:tcPr>
            <w:tcW w:w="1559" w:type="dxa"/>
            <w:tcBorders>
              <w:top w:val="single" w:sz="4" w:space="0" w:color="auto"/>
              <w:left w:val="single" w:sz="4" w:space="0" w:color="000000"/>
              <w:bottom w:val="single" w:sz="4" w:space="0" w:color="000000"/>
            </w:tcBorders>
            <w:shd w:val="clear" w:color="auto" w:fill="auto"/>
          </w:tcPr>
          <w:p w:rsidR="003E0D87" w:rsidRPr="008263CC" w:rsidRDefault="003E0D87" w:rsidP="00ED53C3">
            <w:pPr>
              <w:pStyle w:val="Default"/>
              <w:snapToGrid w:val="0"/>
              <w:jc w:val="both"/>
              <w:rPr>
                <w:rFonts w:eastAsia="Times New Roman"/>
                <w:color w:val="auto"/>
                <w:sz w:val="28"/>
                <w:szCs w:val="28"/>
              </w:rPr>
            </w:pPr>
            <w:r w:rsidRPr="008263CC">
              <w:rPr>
                <w:rFonts w:eastAsia="Times New Roman"/>
                <w:color w:val="auto"/>
                <w:sz w:val="28"/>
                <w:szCs w:val="28"/>
              </w:rPr>
              <w:t>1</w:t>
            </w:r>
          </w:p>
        </w:tc>
        <w:tc>
          <w:tcPr>
            <w:tcW w:w="1701" w:type="dxa"/>
            <w:tcBorders>
              <w:top w:val="single" w:sz="4" w:space="0" w:color="auto"/>
              <w:left w:val="single" w:sz="4" w:space="0" w:color="000000"/>
              <w:bottom w:val="single" w:sz="4" w:space="0" w:color="000000"/>
            </w:tcBorders>
            <w:shd w:val="clear" w:color="auto" w:fill="auto"/>
          </w:tcPr>
          <w:p w:rsidR="003E0D87" w:rsidRPr="008263CC" w:rsidRDefault="003E0D87" w:rsidP="00ED53C3">
            <w:pPr>
              <w:pStyle w:val="Default"/>
              <w:snapToGrid w:val="0"/>
              <w:jc w:val="both"/>
              <w:rPr>
                <w:rFonts w:eastAsia="Times New Roman"/>
                <w:color w:val="auto"/>
                <w:sz w:val="28"/>
                <w:szCs w:val="28"/>
              </w:rPr>
            </w:pPr>
            <w:r w:rsidRPr="008263CC">
              <w:rPr>
                <w:rFonts w:eastAsia="Times New Roman"/>
                <w:color w:val="auto"/>
                <w:sz w:val="28"/>
                <w:szCs w:val="28"/>
              </w:rPr>
              <w:t>1</w:t>
            </w:r>
          </w:p>
        </w:tc>
        <w:tc>
          <w:tcPr>
            <w:tcW w:w="1584" w:type="dxa"/>
            <w:tcBorders>
              <w:top w:val="single" w:sz="4" w:space="0" w:color="auto"/>
              <w:left w:val="single" w:sz="4" w:space="0" w:color="000000"/>
              <w:bottom w:val="single" w:sz="4" w:space="0" w:color="000000"/>
              <w:right w:val="single" w:sz="4" w:space="0" w:color="000000"/>
            </w:tcBorders>
            <w:shd w:val="clear" w:color="auto" w:fill="auto"/>
          </w:tcPr>
          <w:p w:rsidR="003E0D87" w:rsidRPr="00235965" w:rsidRDefault="003E0D87" w:rsidP="00ED53C3">
            <w:pPr>
              <w:pStyle w:val="Default"/>
              <w:snapToGrid w:val="0"/>
              <w:jc w:val="both"/>
              <w:rPr>
                <w:rFonts w:eastAsia="Times New Roman"/>
                <w:b/>
                <w:color w:val="FF0000"/>
                <w:sz w:val="28"/>
                <w:szCs w:val="28"/>
              </w:rPr>
            </w:pPr>
            <w:r w:rsidRPr="00235965">
              <w:rPr>
                <w:rFonts w:eastAsia="Times New Roman"/>
                <w:b/>
                <w:color w:val="FF0000"/>
                <w:sz w:val="28"/>
                <w:szCs w:val="28"/>
              </w:rPr>
              <w:t>-</w:t>
            </w:r>
          </w:p>
        </w:tc>
      </w:tr>
      <w:tr w:rsidR="008B427C" w:rsidRPr="008263CC" w:rsidTr="0062265A">
        <w:trPr>
          <w:trHeight w:val="257"/>
        </w:trPr>
        <w:tc>
          <w:tcPr>
            <w:tcW w:w="4678" w:type="dxa"/>
            <w:tcBorders>
              <w:top w:val="single" w:sz="4" w:space="0" w:color="000000"/>
              <w:left w:val="single" w:sz="4" w:space="0" w:color="000000"/>
              <w:bottom w:val="single" w:sz="4" w:space="0" w:color="000000"/>
            </w:tcBorders>
            <w:shd w:val="clear" w:color="auto" w:fill="auto"/>
          </w:tcPr>
          <w:p w:rsidR="008B427C" w:rsidRPr="003E0D87" w:rsidRDefault="008B427C" w:rsidP="00ED53C3">
            <w:pPr>
              <w:pStyle w:val="Default"/>
              <w:jc w:val="both"/>
              <w:rPr>
                <w:rFonts w:eastAsia="Times New Roman"/>
                <w:color w:val="auto"/>
                <w:sz w:val="28"/>
                <w:szCs w:val="28"/>
              </w:rPr>
            </w:pPr>
            <w:r w:rsidRPr="003E0D87">
              <w:rPr>
                <w:color w:val="auto"/>
                <w:sz w:val="28"/>
                <w:szCs w:val="28"/>
              </w:rPr>
              <w:t xml:space="preserve">объединения, имеющие статус юр. лица </w:t>
            </w:r>
            <w:r w:rsidRPr="003E0D87">
              <w:rPr>
                <w:i/>
                <w:color w:val="auto"/>
                <w:sz w:val="28"/>
                <w:szCs w:val="28"/>
              </w:rPr>
              <w:t>(указываются МЦБ, ЦБС, самостоятельные библиотеки)</w:t>
            </w:r>
          </w:p>
        </w:tc>
        <w:tc>
          <w:tcPr>
            <w:tcW w:w="1559"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w:t>
            </w:r>
          </w:p>
        </w:tc>
        <w:tc>
          <w:tcPr>
            <w:tcW w:w="1701"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8B427C" w:rsidRPr="00235965" w:rsidRDefault="003E0D87" w:rsidP="00ED53C3">
            <w:pPr>
              <w:pStyle w:val="Default"/>
              <w:snapToGrid w:val="0"/>
              <w:jc w:val="both"/>
              <w:rPr>
                <w:rFonts w:eastAsia="Times New Roman"/>
                <w:b/>
                <w:color w:val="FF0000"/>
                <w:sz w:val="28"/>
                <w:szCs w:val="28"/>
              </w:rPr>
            </w:pPr>
            <w:r w:rsidRPr="00235965">
              <w:rPr>
                <w:rFonts w:eastAsia="Times New Roman"/>
                <w:b/>
                <w:color w:val="FF0000"/>
                <w:sz w:val="28"/>
                <w:szCs w:val="28"/>
              </w:rPr>
              <w:t>1</w:t>
            </w:r>
          </w:p>
        </w:tc>
      </w:tr>
      <w:tr w:rsidR="008B427C" w:rsidRPr="008263CC" w:rsidTr="0062265A">
        <w:trPr>
          <w:trHeight w:val="529"/>
        </w:trPr>
        <w:tc>
          <w:tcPr>
            <w:tcW w:w="4678"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jc w:val="both"/>
              <w:rPr>
                <w:rFonts w:eastAsia="Times New Roman"/>
                <w:color w:val="auto"/>
                <w:sz w:val="28"/>
                <w:szCs w:val="28"/>
              </w:rPr>
            </w:pPr>
            <w:r w:rsidRPr="008263CC">
              <w:rPr>
                <w:rFonts w:eastAsia="Times New Roman"/>
                <w:color w:val="auto"/>
                <w:sz w:val="28"/>
                <w:szCs w:val="28"/>
              </w:rPr>
              <w:t>число пунктов внестационарного обслуживания</w:t>
            </w:r>
          </w:p>
        </w:tc>
        <w:tc>
          <w:tcPr>
            <w:tcW w:w="1559" w:type="dxa"/>
            <w:tcBorders>
              <w:top w:val="single" w:sz="4" w:space="0" w:color="000000"/>
              <w:left w:val="single" w:sz="4" w:space="0" w:color="000000"/>
              <w:bottom w:val="single" w:sz="4" w:space="0" w:color="000000"/>
            </w:tcBorders>
            <w:shd w:val="clear" w:color="auto" w:fill="auto"/>
          </w:tcPr>
          <w:p w:rsidR="008B427C" w:rsidRPr="008263CC" w:rsidRDefault="003E0D87" w:rsidP="00ED53C3">
            <w:pPr>
              <w:pStyle w:val="Default"/>
              <w:snapToGrid w:val="0"/>
              <w:jc w:val="both"/>
              <w:rPr>
                <w:rFonts w:eastAsia="Times New Roman"/>
                <w:color w:val="auto"/>
                <w:sz w:val="28"/>
                <w:szCs w:val="28"/>
              </w:rPr>
            </w:pPr>
            <w:r>
              <w:rPr>
                <w:rFonts w:eastAsia="Times New Roman"/>
                <w:color w:val="auto"/>
                <w:sz w:val="28"/>
                <w:szCs w:val="28"/>
              </w:rPr>
              <w:t>73</w:t>
            </w:r>
          </w:p>
        </w:tc>
        <w:tc>
          <w:tcPr>
            <w:tcW w:w="1701" w:type="dxa"/>
            <w:tcBorders>
              <w:top w:val="single" w:sz="4" w:space="0" w:color="000000"/>
              <w:left w:val="single" w:sz="4" w:space="0" w:color="000000"/>
              <w:bottom w:val="single" w:sz="4" w:space="0" w:color="000000"/>
            </w:tcBorders>
            <w:shd w:val="clear" w:color="auto" w:fill="auto"/>
          </w:tcPr>
          <w:p w:rsidR="008B427C" w:rsidRPr="008263CC" w:rsidRDefault="003E0D87" w:rsidP="00ED53C3">
            <w:pPr>
              <w:pStyle w:val="Default"/>
              <w:snapToGrid w:val="0"/>
              <w:jc w:val="both"/>
              <w:rPr>
                <w:rFonts w:eastAsia="Times New Roman"/>
                <w:color w:val="auto"/>
                <w:sz w:val="28"/>
                <w:szCs w:val="28"/>
              </w:rPr>
            </w:pPr>
            <w:r>
              <w:rPr>
                <w:rFonts w:eastAsia="Times New Roman"/>
                <w:color w:val="auto"/>
                <w:sz w:val="28"/>
                <w:szCs w:val="28"/>
              </w:rPr>
              <w:t>78</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8B427C" w:rsidRPr="00235965" w:rsidRDefault="008B427C" w:rsidP="00ED53C3">
            <w:pPr>
              <w:pStyle w:val="Default"/>
              <w:snapToGrid w:val="0"/>
              <w:jc w:val="both"/>
              <w:rPr>
                <w:rFonts w:eastAsia="Times New Roman"/>
                <w:b/>
                <w:color w:val="FF0000"/>
                <w:sz w:val="28"/>
                <w:szCs w:val="28"/>
              </w:rPr>
            </w:pPr>
            <w:r w:rsidRPr="00235965">
              <w:rPr>
                <w:rFonts w:eastAsia="Times New Roman"/>
                <w:b/>
                <w:color w:val="FF0000"/>
                <w:sz w:val="28"/>
                <w:szCs w:val="28"/>
              </w:rPr>
              <w:t>8</w:t>
            </w:r>
            <w:r w:rsidR="003E0D87" w:rsidRPr="00235965">
              <w:rPr>
                <w:rFonts w:eastAsia="Times New Roman"/>
                <w:b/>
                <w:color w:val="FF0000"/>
                <w:sz w:val="28"/>
                <w:szCs w:val="28"/>
              </w:rPr>
              <w:t>3</w:t>
            </w:r>
          </w:p>
        </w:tc>
      </w:tr>
      <w:tr w:rsidR="008B427C" w:rsidRPr="008263CC" w:rsidTr="0062265A">
        <w:trPr>
          <w:trHeight w:val="834"/>
        </w:trPr>
        <w:tc>
          <w:tcPr>
            <w:tcW w:w="4678"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jc w:val="both"/>
              <w:rPr>
                <w:rFonts w:eastAsia="Times New Roman"/>
                <w:color w:val="auto"/>
                <w:sz w:val="28"/>
                <w:szCs w:val="28"/>
              </w:rPr>
            </w:pPr>
            <w:r w:rsidRPr="008263CC">
              <w:rPr>
                <w:rFonts w:eastAsia="Times New Roman"/>
                <w:color w:val="auto"/>
                <w:sz w:val="28"/>
                <w:szCs w:val="28"/>
              </w:rPr>
              <w:t>число специализированных транспортных средств,</w:t>
            </w:r>
          </w:p>
          <w:p w:rsidR="008B427C" w:rsidRPr="008263CC" w:rsidRDefault="008B427C" w:rsidP="00ED53C3">
            <w:pPr>
              <w:pStyle w:val="Default"/>
              <w:jc w:val="both"/>
              <w:rPr>
                <w:rFonts w:eastAsia="Times New Roman"/>
                <w:color w:val="auto"/>
                <w:sz w:val="28"/>
                <w:szCs w:val="28"/>
              </w:rPr>
            </w:pPr>
            <w:r w:rsidRPr="008263CC">
              <w:rPr>
                <w:rFonts w:eastAsia="Times New Roman"/>
                <w:color w:val="auto"/>
                <w:sz w:val="28"/>
                <w:szCs w:val="28"/>
              </w:rPr>
              <w:t>из них КИБО</w:t>
            </w:r>
          </w:p>
        </w:tc>
        <w:tc>
          <w:tcPr>
            <w:tcW w:w="1559"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p>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w:t>
            </w:r>
          </w:p>
        </w:tc>
        <w:tc>
          <w:tcPr>
            <w:tcW w:w="1701"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Default"/>
              <w:snapToGrid w:val="0"/>
              <w:jc w:val="both"/>
              <w:rPr>
                <w:rFonts w:eastAsia="Times New Roman"/>
                <w:color w:val="auto"/>
                <w:sz w:val="28"/>
                <w:szCs w:val="28"/>
              </w:rPr>
            </w:pPr>
          </w:p>
          <w:p w:rsidR="008B427C" w:rsidRPr="008263CC" w:rsidRDefault="008B427C" w:rsidP="00ED53C3">
            <w:pPr>
              <w:pStyle w:val="Default"/>
              <w:snapToGrid w:val="0"/>
              <w:jc w:val="both"/>
              <w:rPr>
                <w:rFonts w:eastAsia="Times New Roman"/>
                <w:color w:val="auto"/>
                <w:sz w:val="28"/>
                <w:szCs w:val="28"/>
              </w:rPr>
            </w:pPr>
            <w:r w:rsidRPr="008263CC">
              <w:rPr>
                <w:rFonts w:eastAsia="Times New Roman"/>
                <w:color w:val="auto"/>
                <w:sz w:val="28"/>
                <w:szCs w:val="28"/>
              </w:rPr>
              <w:t>-</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8B427C" w:rsidRPr="00235965" w:rsidRDefault="008B427C" w:rsidP="00ED53C3">
            <w:pPr>
              <w:pStyle w:val="Default"/>
              <w:snapToGrid w:val="0"/>
              <w:jc w:val="both"/>
              <w:rPr>
                <w:rFonts w:eastAsia="Times New Roman"/>
                <w:b/>
                <w:color w:val="FF0000"/>
                <w:sz w:val="28"/>
                <w:szCs w:val="28"/>
              </w:rPr>
            </w:pPr>
          </w:p>
          <w:p w:rsidR="008B427C" w:rsidRPr="00235965" w:rsidRDefault="008B427C" w:rsidP="00ED53C3">
            <w:pPr>
              <w:pStyle w:val="Default"/>
              <w:snapToGrid w:val="0"/>
              <w:jc w:val="both"/>
              <w:rPr>
                <w:rFonts w:eastAsia="Times New Roman"/>
                <w:b/>
                <w:color w:val="FF0000"/>
                <w:sz w:val="28"/>
                <w:szCs w:val="28"/>
              </w:rPr>
            </w:pPr>
            <w:r w:rsidRPr="00235965">
              <w:rPr>
                <w:rFonts w:eastAsia="Times New Roman"/>
                <w:b/>
                <w:color w:val="FF0000"/>
                <w:sz w:val="28"/>
                <w:szCs w:val="28"/>
              </w:rPr>
              <w:t>-</w:t>
            </w:r>
          </w:p>
        </w:tc>
      </w:tr>
    </w:tbl>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b/>
          <w:sz w:val="28"/>
          <w:szCs w:val="28"/>
        </w:rPr>
        <w:t>2.2-2.3</w:t>
      </w:r>
      <w:r w:rsidRPr="008263CC">
        <w:rPr>
          <w:rFonts w:ascii="Times New Roman" w:hAnsi="Times New Roman"/>
          <w:sz w:val="28"/>
          <w:szCs w:val="28"/>
        </w:rPr>
        <w:t xml:space="preserve"> – Наличие и возможности открытия нет.</w:t>
      </w:r>
    </w:p>
    <w:p w:rsidR="008B427C" w:rsidRDefault="008B427C" w:rsidP="00ED53C3">
      <w:pPr>
        <w:spacing w:after="0" w:line="240" w:lineRule="auto"/>
        <w:jc w:val="both"/>
        <w:rPr>
          <w:rFonts w:ascii="Times New Roman" w:hAnsi="Times New Roman"/>
          <w:sz w:val="28"/>
          <w:szCs w:val="28"/>
        </w:rPr>
      </w:pPr>
      <w:r w:rsidRPr="008263CC">
        <w:rPr>
          <w:rFonts w:ascii="Times New Roman" w:hAnsi="Times New Roman"/>
          <w:b/>
          <w:sz w:val="28"/>
          <w:szCs w:val="28"/>
        </w:rPr>
        <w:t>2.4</w:t>
      </w:r>
      <w:r w:rsidRPr="008263CC">
        <w:rPr>
          <w:rFonts w:ascii="Times New Roman" w:hAnsi="Times New Roman"/>
          <w:sz w:val="28"/>
          <w:szCs w:val="28"/>
        </w:rPr>
        <w:t xml:space="preserve">.  </w:t>
      </w:r>
      <w:r w:rsidR="00BD4212">
        <w:rPr>
          <w:rFonts w:ascii="Times New Roman" w:hAnsi="Times New Roman"/>
          <w:sz w:val="28"/>
          <w:szCs w:val="28"/>
        </w:rPr>
        <w:t xml:space="preserve"> </w:t>
      </w:r>
      <w:r w:rsidRPr="008263CC">
        <w:rPr>
          <w:rFonts w:ascii="Times New Roman" w:hAnsi="Times New Roman"/>
          <w:sz w:val="28"/>
          <w:szCs w:val="28"/>
        </w:rPr>
        <w:t xml:space="preserve">На уровне района и города рассматривались вопросы по ликвидации библиотек: - ГБ г.Шилка и сельской библиотеки с.Уненкер. На конец года  вопросы остались открытыми. </w:t>
      </w:r>
    </w:p>
    <w:p w:rsidR="00BD4212" w:rsidRPr="00BD4212" w:rsidRDefault="00BD4212" w:rsidP="00ED53C3">
      <w:pPr>
        <w:tabs>
          <w:tab w:val="left" w:pos="6398"/>
          <w:tab w:val="left" w:pos="6671"/>
        </w:tabs>
        <w:spacing w:after="0" w:line="240" w:lineRule="auto"/>
        <w:jc w:val="both"/>
        <w:rPr>
          <w:rFonts w:ascii="Times New Roman" w:hAnsi="Times New Roman"/>
          <w:b/>
          <w:sz w:val="28"/>
          <w:szCs w:val="28"/>
        </w:rPr>
      </w:pPr>
      <w:r>
        <w:rPr>
          <w:rFonts w:ascii="Times New Roman" w:hAnsi="Times New Roman"/>
          <w:sz w:val="28"/>
          <w:szCs w:val="28"/>
        </w:rPr>
        <w:t xml:space="preserve">    На основании Постановления Администрации муниципального района «Шилкинский район» № 361 от 14.11.2022г. создано </w:t>
      </w:r>
      <w:r w:rsidRPr="00A17790">
        <w:rPr>
          <w:rFonts w:ascii="Times New Roman" w:hAnsi="Times New Roman"/>
          <w:b/>
          <w:sz w:val="28"/>
          <w:szCs w:val="28"/>
        </w:rPr>
        <w:t>Муниципальное Учреждение Культуры «Шилкинская Межпоселенческая Центральная Районная Библиотека».</w:t>
      </w:r>
      <w:r>
        <w:rPr>
          <w:rFonts w:ascii="Times New Roman" w:hAnsi="Times New Roman"/>
          <w:sz w:val="28"/>
          <w:szCs w:val="28"/>
        </w:rPr>
        <w:t xml:space="preserve"> Организационно – правовая форма: </w:t>
      </w:r>
      <w:r w:rsidRPr="00BD4212">
        <w:rPr>
          <w:rFonts w:ascii="Times New Roman" w:hAnsi="Times New Roman"/>
          <w:b/>
          <w:sz w:val="28"/>
          <w:szCs w:val="28"/>
        </w:rPr>
        <w:t>муниципальная,</w:t>
      </w:r>
      <w:r>
        <w:rPr>
          <w:rFonts w:ascii="Times New Roman" w:hAnsi="Times New Roman"/>
          <w:sz w:val="28"/>
          <w:szCs w:val="28"/>
        </w:rPr>
        <w:t xml:space="preserve"> тип – бюджетное учреждение.  В лист ЕГРЮЛ от 12.12.2022г. - внесена запись о создании юридического лица -  </w:t>
      </w:r>
      <w:r w:rsidRPr="00BD4212">
        <w:rPr>
          <w:rFonts w:ascii="Times New Roman" w:hAnsi="Times New Roman"/>
          <w:b/>
          <w:sz w:val="28"/>
          <w:szCs w:val="28"/>
        </w:rPr>
        <w:t xml:space="preserve">МУК «ШМЦРБ». </w:t>
      </w:r>
    </w:p>
    <w:p w:rsidR="00BD4212" w:rsidRPr="008263CC" w:rsidRDefault="00BD4212" w:rsidP="00ED53C3">
      <w:pPr>
        <w:spacing w:after="0" w:line="240" w:lineRule="auto"/>
        <w:jc w:val="both"/>
        <w:rPr>
          <w:rFonts w:ascii="Times New Roman" w:hAnsi="Times New Roman"/>
          <w:sz w:val="28"/>
          <w:szCs w:val="28"/>
        </w:rPr>
      </w:pPr>
      <w:r>
        <w:rPr>
          <w:rFonts w:ascii="Times New Roman" w:hAnsi="Times New Roman"/>
          <w:sz w:val="28"/>
          <w:szCs w:val="28"/>
        </w:rPr>
        <w:t xml:space="preserve">   На основании</w:t>
      </w:r>
      <w:r w:rsidR="00F9781A">
        <w:rPr>
          <w:rFonts w:ascii="Times New Roman" w:hAnsi="Times New Roman"/>
          <w:sz w:val="28"/>
          <w:szCs w:val="28"/>
        </w:rPr>
        <w:t xml:space="preserve"> этих документов  22 библиотеки района вышли из состава МУК «МКДЦ», и стали структурными подразделениями МУК «ШМЦРБ».</w:t>
      </w:r>
    </w:p>
    <w:p w:rsidR="008B427C" w:rsidRPr="008263CC" w:rsidRDefault="00F9781A"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003E0D87">
        <w:rPr>
          <w:rFonts w:ascii="Times New Roman" w:hAnsi="Times New Roman"/>
          <w:sz w:val="28"/>
          <w:szCs w:val="28"/>
        </w:rPr>
        <w:t xml:space="preserve"> Между МУК «ШМЦРБ»</w:t>
      </w:r>
      <w:r w:rsidR="008B427C" w:rsidRPr="008263CC">
        <w:rPr>
          <w:rFonts w:ascii="Times New Roman" w:hAnsi="Times New Roman"/>
          <w:sz w:val="28"/>
          <w:szCs w:val="28"/>
        </w:rPr>
        <w:t>, в лице «Шилкинской центральной библиотеки» и  МУК БиКДО  заключены «Соглашения об организации библиотечного обслуживания</w:t>
      </w:r>
      <w:r w:rsidR="00B822F1">
        <w:rPr>
          <w:rFonts w:ascii="Times New Roman" w:hAnsi="Times New Roman"/>
          <w:sz w:val="28"/>
          <w:szCs w:val="28"/>
        </w:rPr>
        <w:t>» (дата заключения – январь 2023</w:t>
      </w:r>
      <w:r w:rsidR="008B427C" w:rsidRPr="008263CC">
        <w:rPr>
          <w:rFonts w:ascii="Times New Roman" w:hAnsi="Times New Roman"/>
          <w:sz w:val="28"/>
          <w:szCs w:val="28"/>
        </w:rPr>
        <w:t xml:space="preserve">г.), в которых прописаны права ЦБ в решении вопросов по комплектованию и методическому руководству. </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b/>
          <w:sz w:val="28"/>
          <w:szCs w:val="28"/>
        </w:rPr>
        <w:t>2.5.- 2.6.</w:t>
      </w:r>
      <w:r w:rsidRPr="008263CC">
        <w:rPr>
          <w:rFonts w:ascii="Times New Roman" w:hAnsi="Times New Roman"/>
          <w:sz w:val="28"/>
          <w:szCs w:val="28"/>
        </w:rPr>
        <w:t xml:space="preserve">  Изменений по данным пунктам не произошло.</w:t>
      </w:r>
    </w:p>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b/>
          <w:sz w:val="28"/>
          <w:szCs w:val="28"/>
        </w:rPr>
        <w:t>2.7.</w:t>
      </w:r>
      <w:r w:rsidRPr="008263CC">
        <w:rPr>
          <w:rFonts w:ascii="Times New Roman" w:hAnsi="Times New Roman"/>
          <w:sz w:val="28"/>
          <w:szCs w:val="28"/>
        </w:rPr>
        <w:t xml:space="preserve">  Согласно «Модельному стандарту деятельности библиотек Шилкинского района» в</w:t>
      </w:r>
      <w:r w:rsidRPr="008263CC">
        <w:rPr>
          <w:rFonts w:ascii="Times New Roman" w:hAnsi="Times New Roman"/>
          <w:b/>
          <w:sz w:val="28"/>
          <w:szCs w:val="28"/>
        </w:rPr>
        <w:t xml:space="preserve"> </w:t>
      </w:r>
      <w:r w:rsidRPr="008263CC">
        <w:rPr>
          <w:rFonts w:ascii="Times New Roman" w:hAnsi="Times New Roman"/>
          <w:sz w:val="28"/>
          <w:szCs w:val="28"/>
        </w:rPr>
        <w:t xml:space="preserve">целом по району соблюдаются нормативы обеспечения  населения библиотеками.  В состав Шилкинского района входит – </w:t>
      </w:r>
      <w:r w:rsidRPr="008263CC">
        <w:rPr>
          <w:rFonts w:ascii="Times New Roman" w:hAnsi="Times New Roman"/>
          <w:b/>
          <w:sz w:val="28"/>
          <w:szCs w:val="28"/>
        </w:rPr>
        <w:t>42</w:t>
      </w:r>
      <w:r w:rsidRPr="008263CC">
        <w:rPr>
          <w:rFonts w:ascii="Times New Roman" w:hAnsi="Times New Roman"/>
          <w:sz w:val="28"/>
          <w:szCs w:val="28"/>
        </w:rPr>
        <w:t xml:space="preserve"> населенных пункта. В </w:t>
      </w:r>
      <w:r w:rsidRPr="008263CC">
        <w:rPr>
          <w:rFonts w:ascii="Times New Roman" w:hAnsi="Times New Roman"/>
          <w:b/>
          <w:sz w:val="28"/>
          <w:szCs w:val="28"/>
        </w:rPr>
        <w:t>12</w:t>
      </w:r>
      <w:r w:rsidRPr="008263CC">
        <w:rPr>
          <w:rFonts w:ascii="Times New Roman" w:hAnsi="Times New Roman"/>
          <w:sz w:val="28"/>
          <w:szCs w:val="28"/>
        </w:rPr>
        <w:t xml:space="preserve"> селах нет стационарных библиотек, но там работают передвижные пункты выдачи литературы, или жители этих сёл самостоятельно пользуются услугами близ лежащих библиотек.</w:t>
      </w:r>
    </w:p>
    <w:p w:rsidR="008B427C" w:rsidRDefault="008B427C" w:rsidP="00F55EB9">
      <w:pPr>
        <w:spacing w:after="0" w:line="240" w:lineRule="auto"/>
        <w:jc w:val="center"/>
        <w:rPr>
          <w:rFonts w:ascii="Times New Roman" w:hAnsi="Times New Roman"/>
          <w:b/>
          <w:sz w:val="28"/>
          <w:szCs w:val="28"/>
        </w:rPr>
      </w:pPr>
      <w:r w:rsidRPr="008263CC">
        <w:rPr>
          <w:rFonts w:ascii="Times New Roman" w:hAnsi="Times New Roman"/>
          <w:b/>
          <w:sz w:val="28"/>
          <w:szCs w:val="28"/>
        </w:rPr>
        <w:t>Численность населения Шилкинского района</w:t>
      </w:r>
    </w:p>
    <w:p w:rsidR="00F55EB9" w:rsidRPr="008263CC" w:rsidRDefault="00F55EB9" w:rsidP="00F55EB9">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2570"/>
        <w:gridCol w:w="2570"/>
        <w:gridCol w:w="2570"/>
      </w:tblGrid>
      <w:tr w:rsidR="008B427C" w:rsidRPr="008263CC" w:rsidTr="0062265A">
        <w:tc>
          <w:tcPr>
            <w:tcW w:w="2569" w:type="dxa"/>
          </w:tcPr>
          <w:p w:rsidR="008B427C" w:rsidRPr="008263CC" w:rsidRDefault="00B822F1" w:rsidP="00ED53C3">
            <w:pPr>
              <w:spacing w:after="0" w:line="240" w:lineRule="auto"/>
              <w:jc w:val="both"/>
              <w:rPr>
                <w:rFonts w:ascii="Times New Roman" w:hAnsi="Times New Roman"/>
                <w:sz w:val="28"/>
                <w:szCs w:val="28"/>
              </w:rPr>
            </w:pPr>
            <w:r>
              <w:rPr>
                <w:rFonts w:ascii="Times New Roman" w:hAnsi="Times New Roman"/>
                <w:sz w:val="28"/>
                <w:szCs w:val="28"/>
              </w:rPr>
              <w:t>2021</w:t>
            </w:r>
            <w:r w:rsidR="008B427C" w:rsidRPr="008263CC">
              <w:rPr>
                <w:rFonts w:ascii="Times New Roman" w:hAnsi="Times New Roman"/>
                <w:sz w:val="28"/>
                <w:szCs w:val="28"/>
              </w:rPr>
              <w:t>г.</w:t>
            </w:r>
          </w:p>
        </w:tc>
        <w:tc>
          <w:tcPr>
            <w:tcW w:w="2570" w:type="dxa"/>
          </w:tcPr>
          <w:p w:rsidR="008B427C" w:rsidRPr="008263CC" w:rsidRDefault="00B822F1" w:rsidP="00ED53C3">
            <w:pPr>
              <w:spacing w:after="0" w:line="240" w:lineRule="auto"/>
              <w:jc w:val="both"/>
              <w:rPr>
                <w:rFonts w:ascii="Times New Roman" w:hAnsi="Times New Roman"/>
                <w:sz w:val="28"/>
                <w:szCs w:val="28"/>
              </w:rPr>
            </w:pPr>
            <w:r>
              <w:rPr>
                <w:rFonts w:ascii="Times New Roman" w:hAnsi="Times New Roman"/>
                <w:sz w:val="28"/>
                <w:szCs w:val="28"/>
              </w:rPr>
              <w:t>2022</w:t>
            </w:r>
            <w:r w:rsidR="008B427C" w:rsidRPr="008263CC">
              <w:rPr>
                <w:rFonts w:ascii="Times New Roman" w:hAnsi="Times New Roman"/>
                <w:sz w:val="28"/>
                <w:szCs w:val="28"/>
              </w:rPr>
              <w:t>г.</w:t>
            </w:r>
          </w:p>
        </w:tc>
        <w:tc>
          <w:tcPr>
            <w:tcW w:w="2570" w:type="dxa"/>
          </w:tcPr>
          <w:p w:rsidR="008B427C" w:rsidRPr="008263CC" w:rsidRDefault="00B822F1" w:rsidP="00ED53C3">
            <w:pPr>
              <w:spacing w:after="0" w:line="240" w:lineRule="auto"/>
              <w:jc w:val="both"/>
              <w:rPr>
                <w:rFonts w:ascii="Times New Roman" w:hAnsi="Times New Roman"/>
                <w:sz w:val="28"/>
                <w:szCs w:val="28"/>
              </w:rPr>
            </w:pPr>
            <w:r>
              <w:rPr>
                <w:rFonts w:ascii="Times New Roman" w:hAnsi="Times New Roman"/>
                <w:sz w:val="28"/>
                <w:szCs w:val="28"/>
              </w:rPr>
              <w:t>2023</w:t>
            </w:r>
            <w:r w:rsidR="008B427C" w:rsidRPr="008263CC">
              <w:rPr>
                <w:rFonts w:ascii="Times New Roman" w:hAnsi="Times New Roman"/>
                <w:sz w:val="28"/>
                <w:szCs w:val="28"/>
              </w:rPr>
              <w:t>г.</w:t>
            </w:r>
          </w:p>
        </w:tc>
        <w:tc>
          <w:tcPr>
            <w:tcW w:w="2570" w:type="dxa"/>
          </w:tcPr>
          <w:p w:rsidR="008B427C" w:rsidRPr="008263CC" w:rsidRDefault="00B822F1" w:rsidP="00ED53C3">
            <w:pPr>
              <w:spacing w:after="0" w:line="240" w:lineRule="auto"/>
              <w:jc w:val="both"/>
              <w:rPr>
                <w:rFonts w:ascii="Times New Roman" w:hAnsi="Times New Roman"/>
                <w:sz w:val="28"/>
                <w:szCs w:val="28"/>
              </w:rPr>
            </w:pPr>
            <w:r>
              <w:rPr>
                <w:rFonts w:ascii="Times New Roman" w:hAnsi="Times New Roman"/>
                <w:sz w:val="28"/>
                <w:szCs w:val="28"/>
              </w:rPr>
              <w:t>+/-  к 2022</w:t>
            </w:r>
            <w:r w:rsidR="008B427C" w:rsidRPr="008263CC">
              <w:rPr>
                <w:rFonts w:ascii="Times New Roman" w:hAnsi="Times New Roman"/>
                <w:sz w:val="28"/>
                <w:szCs w:val="28"/>
              </w:rPr>
              <w:t>г.</w:t>
            </w:r>
          </w:p>
        </w:tc>
      </w:tr>
      <w:tr w:rsidR="008B427C" w:rsidRPr="008263CC" w:rsidTr="0062265A">
        <w:trPr>
          <w:trHeight w:val="562"/>
        </w:trPr>
        <w:tc>
          <w:tcPr>
            <w:tcW w:w="2569" w:type="dxa"/>
          </w:tcPr>
          <w:p w:rsidR="008B427C" w:rsidRPr="008263CC" w:rsidRDefault="008B427C" w:rsidP="00ED53C3">
            <w:pPr>
              <w:spacing w:after="0" w:line="240" w:lineRule="auto"/>
              <w:jc w:val="both"/>
              <w:rPr>
                <w:rFonts w:ascii="Times New Roman" w:hAnsi="Times New Roman"/>
                <w:b/>
                <w:sz w:val="28"/>
                <w:szCs w:val="28"/>
              </w:rPr>
            </w:pPr>
          </w:p>
          <w:p w:rsidR="004C1957" w:rsidRPr="008263CC" w:rsidRDefault="00B822F1" w:rsidP="00ED53C3">
            <w:pPr>
              <w:spacing w:after="0" w:line="240" w:lineRule="auto"/>
              <w:jc w:val="both"/>
              <w:rPr>
                <w:rFonts w:ascii="Times New Roman" w:hAnsi="Times New Roman"/>
                <w:b/>
                <w:sz w:val="28"/>
                <w:szCs w:val="28"/>
              </w:rPr>
            </w:pPr>
            <w:r>
              <w:rPr>
                <w:rFonts w:ascii="Times New Roman" w:hAnsi="Times New Roman"/>
                <w:b/>
                <w:sz w:val="28"/>
                <w:szCs w:val="28"/>
              </w:rPr>
              <w:t>38291</w:t>
            </w:r>
          </w:p>
        </w:tc>
        <w:tc>
          <w:tcPr>
            <w:tcW w:w="2570" w:type="dxa"/>
          </w:tcPr>
          <w:p w:rsidR="008B427C" w:rsidRPr="008263CC" w:rsidRDefault="008B427C" w:rsidP="00ED53C3">
            <w:pPr>
              <w:spacing w:after="0" w:line="240" w:lineRule="auto"/>
              <w:jc w:val="both"/>
              <w:rPr>
                <w:rFonts w:ascii="Times New Roman" w:hAnsi="Times New Roman"/>
                <w:b/>
                <w:sz w:val="28"/>
                <w:szCs w:val="28"/>
              </w:rPr>
            </w:pPr>
          </w:p>
          <w:p w:rsidR="008B427C" w:rsidRPr="008263CC" w:rsidRDefault="00B822F1" w:rsidP="00ED53C3">
            <w:pPr>
              <w:spacing w:after="0" w:line="240" w:lineRule="auto"/>
              <w:jc w:val="both"/>
              <w:rPr>
                <w:rFonts w:ascii="Times New Roman" w:hAnsi="Times New Roman"/>
                <w:b/>
                <w:sz w:val="28"/>
                <w:szCs w:val="28"/>
              </w:rPr>
            </w:pPr>
            <w:r>
              <w:rPr>
                <w:rFonts w:ascii="Times New Roman" w:hAnsi="Times New Roman"/>
                <w:b/>
                <w:sz w:val="28"/>
                <w:szCs w:val="28"/>
              </w:rPr>
              <w:t>37848</w:t>
            </w:r>
          </w:p>
        </w:tc>
        <w:tc>
          <w:tcPr>
            <w:tcW w:w="2570" w:type="dxa"/>
          </w:tcPr>
          <w:p w:rsidR="008B427C" w:rsidRPr="008263CC" w:rsidRDefault="008B427C" w:rsidP="00ED53C3">
            <w:pPr>
              <w:spacing w:after="0" w:line="240" w:lineRule="auto"/>
              <w:jc w:val="both"/>
              <w:rPr>
                <w:rFonts w:ascii="Times New Roman" w:hAnsi="Times New Roman"/>
                <w:b/>
                <w:sz w:val="28"/>
                <w:szCs w:val="28"/>
              </w:rPr>
            </w:pPr>
          </w:p>
          <w:p w:rsidR="008B427C" w:rsidRPr="008263CC" w:rsidRDefault="00B822F1" w:rsidP="00ED53C3">
            <w:pPr>
              <w:spacing w:after="0" w:line="240" w:lineRule="auto"/>
              <w:jc w:val="both"/>
              <w:rPr>
                <w:rFonts w:ascii="Times New Roman" w:hAnsi="Times New Roman"/>
                <w:b/>
                <w:sz w:val="28"/>
                <w:szCs w:val="28"/>
              </w:rPr>
            </w:pPr>
            <w:r>
              <w:rPr>
                <w:rFonts w:ascii="Times New Roman" w:hAnsi="Times New Roman"/>
                <w:b/>
                <w:sz w:val="28"/>
                <w:szCs w:val="28"/>
              </w:rPr>
              <w:t>35585</w:t>
            </w:r>
          </w:p>
        </w:tc>
        <w:tc>
          <w:tcPr>
            <w:tcW w:w="2570" w:type="dxa"/>
          </w:tcPr>
          <w:p w:rsidR="008B427C" w:rsidRPr="008263CC" w:rsidRDefault="008B427C" w:rsidP="00ED53C3">
            <w:pPr>
              <w:spacing w:after="0" w:line="240" w:lineRule="auto"/>
              <w:jc w:val="both"/>
              <w:rPr>
                <w:rFonts w:ascii="Times New Roman" w:hAnsi="Times New Roman"/>
                <w:b/>
                <w:sz w:val="28"/>
                <w:szCs w:val="28"/>
              </w:rPr>
            </w:pPr>
          </w:p>
          <w:p w:rsidR="008B427C" w:rsidRPr="008263CC" w:rsidRDefault="008B427C" w:rsidP="00ED53C3">
            <w:pPr>
              <w:spacing w:after="0" w:line="240" w:lineRule="auto"/>
              <w:jc w:val="both"/>
              <w:rPr>
                <w:rFonts w:ascii="Times New Roman" w:hAnsi="Times New Roman"/>
                <w:b/>
                <w:sz w:val="28"/>
                <w:szCs w:val="28"/>
              </w:rPr>
            </w:pPr>
            <w:r w:rsidRPr="008263CC">
              <w:rPr>
                <w:rFonts w:ascii="Times New Roman" w:hAnsi="Times New Roman"/>
                <w:b/>
                <w:sz w:val="28"/>
                <w:szCs w:val="28"/>
              </w:rPr>
              <w:t xml:space="preserve">- </w:t>
            </w:r>
            <w:r w:rsidR="00B822F1">
              <w:rPr>
                <w:rFonts w:ascii="Times New Roman" w:hAnsi="Times New Roman"/>
                <w:b/>
                <w:sz w:val="28"/>
                <w:szCs w:val="28"/>
              </w:rPr>
              <w:t>2263</w:t>
            </w:r>
          </w:p>
        </w:tc>
      </w:tr>
    </w:tbl>
    <w:p w:rsidR="008B427C" w:rsidRPr="008263CC" w:rsidRDefault="008B427C" w:rsidP="00ED53C3">
      <w:pPr>
        <w:pStyle w:val="11"/>
        <w:spacing w:after="0" w:line="240" w:lineRule="auto"/>
        <w:ind w:left="0"/>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2405"/>
        <w:gridCol w:w="2387"/>
        <w:gridCol w:w="2385"/>
      </w:tblGrid>
      <w:tr w:rsidR="008B427C" w:rsidRPr="008263CC" w:rsidTr="0062265A">
        <w:tc>
          <w:tcPr>
            <w:tcW w:w="2394" w:type="dxa"/>
          </w:tcPr>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t>Населенные пункты района</w:t>
            </w:r>
          </w:p>
        </w:tc>
        <w:tc>
          <w:tcPr>
            <w:tcW w:w="2405" w:type="dxa"/>
          </w:tcPr>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t>Численность жителей всего</w:t>
            </w:r>
          </w:p>
        </w:tc>
        <w:tc>
          <w:tcPr>
            <w:tcW w:w="2387" w:type="dxa"/>
          </w:tcPr>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t>Количество библиотек</w:t>
            </w:r>
          </w:p>
        </w:tc>
        <w:tc>
          <w:tcPr>
            <w:tcW w:w="2385" w:type="dxa"/>
          </w:tcPr>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t>Ср. число жит.</w:t>
            </w:r>
          </w:p>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t xml:space="preserve"> на 1 библиотеку</w:t>
            </w:r>
          </w:p>
        </w:tc>
      </w:tr>
      <w:tr w:rsidR="008B427C" w:rsidRPr="008263CC" w:rsidTr="0062265A">
        <w:tc>
          <w:tcPr>
            <w:tcW w:w="2394" w:type="dxa"/>
          </w:tcPr>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t>Сельское население</w:t>
            </w:r>
          </w:p>
          <w:p w:rsidR="008B427C" w:rsidRPr="008263CC" w:rsidRDefault="008B427C" w:rsidP="00ED53C3">
            <w:pPr>
              <w:pStyle w:val="11"/>
              <w:spacing w:after="0" w:line="240" w:lineRule="auto"/>
              <w:ind w:left="0"/>
              <w:jc w:val="both"/>
              <w:rPr>
                <w:rFonts w:ascii="Times New Roman" w:hAnsi="Times New Roman"/>
                <w:sz w:val="28"/>
                <w:szCs w:val="28"/>
              </w:rPr>
            </w:pPr>
          </w:p>
        </w:tc>
        <w:tc>
          <w:tcPr>
            <w:tcW w:w="2405" w:type="dxa"/>
          </w:tcPr>
          <w:p w:rsidR="008B427C" w:rsidRPr="008263CC" w:rsidRDefault="004C1957" w:rsidP="00ED53C3">
            <w:pPr>
              <w:pStyle w:val="11"/>
              <w:spacing w:after="0" w:line="240" w:lineRule="auto"/>
              <w:ind w:left="0"/>
              <w:jc w:val="both"/>
              <w:rPr>
                <w:rFonts w:ascii="Times New Roman" w:hAnsi="Times New Roman"/>
                <w:b/>
                <w:sz w:val="28"/>
                <w:szCs w:val="28"/>
              </w:rPr>
            </w:pPr>
            <w:r>
              <w:rPr>
                <w:rFonts w:ascii="Times New Roman" w:hAnsi="Times New Roman"/>
                <w:b/>
                <w:sz w:val="28"/>
                <w:szCs w:val="28"/>
              </w:rPr>
              <w:lastRenderedPageBreak/>
              <w:t>9596</w:t>
            </w:r>
          </w:p>
          <w:p w:rsidR="008B427C" w:rsidRPr="008263CC" w:rsidRDefault="004C1957" w:rsidP="00ED53C3">
            <w:pPr>
              <w:pStyle w:val="11"/>
              <w:spacing w:after="0" w:line="240" w:lineRule="auto"/>
              <w:ind w:left="0"/>
              <w:jc w:val="both"/>
              <w:rPr>
                <w:rFonts w:ascii="Times New Roman" w:hAnsi="Times New Roman"/>
                <w:sz w:val="28"/>
                <w:szCs w:val="28"/>
              </w:rPr>
            </w:pPr>
            <w:r>
              <w:rPr>
                <w:rFonts w:ascii="Times New Roman" w:hAnsi="Times New Roman"/>
                <w:sz w:val="28"/>
                <w:szCs w:val="28"/>
              </w:rPr>
              <w:lastRenderedPageBreak/>
              <w:t>(30</w:t>
            </w:r>
            <w:r w:rsidR="008B427C" w:rsidRPr="008263CC">
              <w:rPr>
                <w:rFonts w:ascii="Times New Roman" w:hAnsi="Times New Roman"/>
                <w:sz w:val="28"/>
                <w:szCs w:val="28"/>
              </w:rPr>
              <w:t>% от всего населения)</w:t>
            </w:r>
          </w:p>
        </w:tc>
        <w:tc>
          <w:tcPr>
            <w:tcW w:w="2387" w:type="dxa"/>
          </w:tcPr>
          <w:p w:rsidR="008B427C" w:rsidRPr="008263CC" w:rsidRDefault="008B427C" w:rsidP="00ED53C3">
            <w:pPr>
              <w:pStyle w:val="11"/>
              <w:spacing w:after="0" w:line="240" w:lineRule="auto"/>
              <w:ind w:left="0"/>
              <w:jc w:val="both"/>
              <w:rPr>
                <w:rFonts w:ascii="Times New Roman" w:hAnsi="Times New Roman"/>
                <w:b/>
                <w:sz w:val="28"/>
                <w:szCs w:val="28"/>
              </w:rPr>
            </w:pPr>
            <w:r w:rsidRPr="008263CC">
              <w:rPr>
                <w:rFonts w:ascii="Times New Roman" w:hAnsi="Times New Roman"/>
                <w:b/>
                <w:sz w:val="28"/>
                <w:szCs w:val="28"/>
              </w:rPr>
              <w:lastRenderedPageBreak/>
              <w:t>26</w:t>
            </w:r>
          </w:p>
        </w:tc>
        <w:tc>
          <w:tcPr>
            <w:tcW w:w="2385" w:type="dxa"/>
          </w:tcPr>
          <w:p w:rsidR="008B427C" w:rsidRPr="008263CC" w:rsidRDefault="004C1957" w:rsidP="00ED53C3">
            <w:pPr>
              <w:pStyle w:val="11"/>
              <w:spacing w:after="0" w:line="240" w:lineRule="auto"/>
              <w:ind w:left="0"/>
              <w:jc w:val="both"/>
              <w:rPr>
                <w:rFonts w:ascii="Times New Roman" w:hAnsi="Times New Roman"/>
                <w:b/>
                <w:sz w:val="28"/>
                <w:szCs w:val="28"/>
              </w:rPr>
            </w:pPr>
            <w:r>
              <w:rPr>
                <w:rFonts w:ascii="Times New Roman" w:hAnsi="Times New Roman"/>
                <w:b/>
                <w:sz w:val="28"/>
                <w:szCs w:val="28"/>
              </w:rPr>
              <w:t>369</w:t>
            </w:r>
          </w:p>
        </w:tc>
      </w:tr>
      <w:tr w:rsidR="008B427C" w:rsidRPr="008263CC" w:rsidTr="0062265A">
        <w:tc>
          <w:tcPr>
            <w:tcW w:w="2394" w:type="dxa"/>
          </w:tcPr>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lastRenderedPageBreak/>
              <w:t>Городское население</w:t>
            </w:r>
          </w:p>
          <w:p w:rsidR="008B427C" w:rsidRPr="008263CC" w:rsidRDefault="008B427C" w:rsidP="00ED53C3">
            <w:pPr>
              <w:pStyle w:val="11"/>
              <w:spacing w:after="0" w:line="240" w:lineRule="auto"/>
              <w:ind w:left="0"/>
              <w:jc w:val="both"/>
              <w:rPr>
                <w:rFonts w:ascii="Times New Roman" w:hAnsi="Times New Roman"/>
                <w:sz w:val="28"/>
                <w:szCs w:val="28"/>
              </w:rPr>
            </w:pPr>
          </w:p>
        </w:tc>
        <w:tc>
          <w:tcPr>
            <w:tcW w:w="2405" w:type="dxa"/>
          </w:tcPr>
          <w:p w:rsidR="008B427C" w:rsidRPr="008263CC" w:rsidRDefault="004C1957" w:rsidP="00ED53C3">
            <w:pPr>
              <w:pStyle w:val="11"/>
              <w:spacing w:after="0" w:line="240" w:lineRule="auto"/>
              <w:ind w:left="0"/>
              <w:jc w:val="both"/>
              <w:rPr>
                <w:rFonts w:ascii="Times New Roman" w:hAnsi="Times New Roman"/>
                <w:b/>
                <w:sz w:val="28"/>
                <w:szCs w:val="28"/>
              </w:rPr>
            </w:pPr>
            <w:r>
              <w:rPr>
                <w:rFonts w:ascii="Times New Roman" w:hAnsi="Times New Roman"/>
                <w:b/>
                <w:sz w:val="28"/>
                <w:szCs w:val="28"/>
              </w:rPr>
              <w:t>25989</w:t>
            </w:r>
          </w:p>
          <w:p w:rsidR="008B427C" w:rsidRPr="008263CC" w:rsidRDefault="008B427C" w:rsidP="00ED53C3">
            <w:pPr>
              <w:pStyle w:val="11"/>
              <w:spacing w:after="0" w:line="240" w:lineRule="auto"/>
              <w:ind w:left="0"/>
              <w:jc w:val="both"/>
              <w:rPr>
                <w:rFonts w:ascii="Times New Roman" w:hAnsi="Times New Roman"/>
                <w:b/>
                <w:sz w:val="28"/>
                <w:szCs w:val="28"/>
              </w:rPr>
            </w:pPr>
            <w:r w:rsidRPr="008263CC">
              <w:rPr>
                <w:rFonts w:ascii="Times New Roman" w:hAnsi="Times New Roman"/>
                <w:b/>
                <w:sz w:val="28"/>
                <w:szCs w:val="28"/>
              </w:rPr>
              <w:t>(</w:t>
            </w:r>
            <w:r w:rsidR="004C1957">
              <w:rPr>
                <w:rFonts w:ascii="Times New Roman" w:hAnsi="Times New Roman"/>
                <w:sz w:val="28"/>
                <w:szCs w:val="28"/>
              </w:rPr>
              <w:t>70</w:t>
            </w:r>
            <w:r w:rsidRPr="008263CC">
              <w:rPr>
                <w:rFonts w:ascii="Times New Roman" w:hAnsi="Times New Roman"/>
                <w:sz w:val="28"/>
                <w:szCs w:val="28"/>
              </w:rPr>
              <w:t>%)</w:t>
            </w:r>
          </w:p>
        </w:tc>
        <w:tc>
          <w:tcPr>
            <w:tcW w:w="2387" w:type="dxa"/>
          </w:tcPr>
          <w:p w:rsidR="008B427C" w:rsidRPr="008263CC" w:rsidRDefault="008B427C" w:rsidP="00ED53C3">
            <w:pPr>
              <w:pStyle w:val="11"/>
              <w:spacing w:after="0" w:line="240" w:lineRule="auto"/>
              <w:ind w:left="0"/>
              <w:jc w:val="both"/>
              <w:rPr>
                <w:rFonts w:ascii="Times New Roman" w:hAnsi="Times New Roman"/>
                <w:b/>
                <w:sz w:val="28"/>
                <w:szCs w:val="28"/>
              </w:rPr>
            </w:pPr>
            <w:r w:rsidRPr="008263CC">
              <w:rPr>
                <w:rFonts w:ascii="Times New Roman" w:hAnsi="Times New Roman"/>
                <w:b/>
                <w:sz w:val="28"/>
                <w:szCs w:val="28"/>
              </w:rPr>
              <w:t>4</w:t>
            </w:r>
          </w:p>
        </w:tc>
        <w:tc>
          <w:tcPr>
            <w:tcW w:w="2385" w:type="dxa"/>
          </w:tcPr>
          <w:p w:rsidR="008B427C" w:rsidRPr="008263CC" w:rsidRDefault="008B427C" w:rsidP="00ED53C3">
            <w:pPr>
              <w:pStyle w:val="11"/>
              <w:spacing w:after="0" w:line="240" w:lineRule="auto"/>
              <w:ind w:left="0"/>
              <w:jc w:val="both"/>
              <w:rPr>
                <w:rFonts w:ascii="Times New Roman" w:hAnsi="Times New Roman"/>
                <w:b/>
                <w:sz w:val="28"/>
                <w:szCs w:val="28"/>
              </w:rPr>
            </w:pPr>
            <w:r w:rsidRPr="008263CC">
              <w:rPr>
                <w:rFonts w:ascii="Times New Roman" w:hAnsi="Times New Roman"/>
                <w:b/>
                <w:sz w:val="28"/>
                <w:szCs w:val="28"/>
              </w:rPr>
              <w:t>64</w:t>
            </w:r>
            <w:r w:rsidR="004C1957">
              <w:rPr>
                <w:rFonts w:ascii="Times New Roman" w:hAnsi="Times New Roman"/>
                <w:b/>
                <w:sz w:val="28"/>
                <w:szCs w:val="28"/>
              </w:rPr>
              <w:t>97</w:t>
            </w:r>
          </w:p>
        </w:tc>
      </w:tr>
    </w:tbl>
    <w:p w:rsidR="008B427C" w:rsidRDefault="008B427C" w:rsidP="00ED53C3">
      <w:pPr>
        <w:spacing w:after="0" w:line="240" w:lineRule="auto"/>
        <w:jc w:val="center"/>
        <w:rPr>
          <w:rFonts w:ascii="Times New Roman" w:hAnsi="Times New Roman"/>
          <w:b/>
          <w:sz w:val="28"/>
          <w:szCs w:val="28"/>
        </w:rPr>
      </w:pPr>
      <w:r w:rsidRPr="008263CC">
        <w:rPr>
          <w:rFonts w:ascii="Times New Roman" w:hAnsi="Times New Roman"/>
          <w:b/>
          <w:sz w:val="28"/>
          <w:szCs w:val="28"/>
        </w:rPr>
        <w:t>Населенные пункты без библиотек, в т.ч. те, жители котор</w:t>
      </w:r>
      <w:r w:rsidR="00235965">
        <w:rPr>
          <w:rFonts w:ascii="Times New Roman" w:hAnsi="Times New Roman"/>
          <w:b/>
          <w:sz w:val="28"/>
          <w:szCs w:val="28"/>
        </w:rPr>
        <w:t>ых                  обслуживаются внестационарно.</w:t>
      </w:r>
    </w:p>
    <w:p w:rsidR="00F55EB9" w:rsidRPr="008263CC" w:rsidRDefault="00F55EB9" w:rsidP="00ED53C3">
      <w:pPr>
        <w:spacing w:after="0" w:line="240" w:lineRule="auto"/>
        <w:jc w:val="center"/>
        <w:rPr>
          <w:rFonts w:ascii="Times New Roman" w:hAnsi="Times New Roman"/>
          <w:b/>
          <w:sz w:val="28"/>
          <w:szCs w:val="28"/>
        </w:rPr>
      </w:pPr>
    </w:p>
    <w:tbl>
      <w:tblPr>
        <w:tblW w:w="9503" w:type="dxa"/>
        <w:tblInd w:w="108" w:type="dxa"/>
        <w:tblLayout w:type="fixed"/>
        <w:tblLook w:val="0000" w:firstRow="0" w:lastRow="0" w:firstColumn="0" w:lastColumn="0" w:noHBand="0" w:noVBand="0"/>
      </w:tblPr>
      <w:tblGrid>
        <w:gridCol w:w="993"/>
        <w:gridCol w:w="3685"/>
        <w:gridCol w:w="1276"/>
        <w:gridCol w:w="1134"/>
        <w:gridCol w:w="1276"/>
        <w:gridCol w:w="1139"/>
      </w:tblGrid>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w:t>
            </w:r>
          </w:p>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п/п</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Наименование населенного пункта и в какое поселение входит</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Общее число жителей, чел.</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в т.ч. детей, чел.</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Расстояние до районного центра (км)</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Расстояние до поселения (км)</w:t>
            </w:r>
          </w:p>
        </w:tc>
      </w:tr>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052B2"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с.Островки</w:t>
            </w:r>
            <w:r w:rsidR="004C1957" w:rsidRPr="008052B2">
              <w:rPr>
                <w:rFonts w:ascii="Times New Roman" w:hAnsi="Times New Roman"/>
                <w:sz w:val="24"/>
                <w:szCs w:val="24"/>
              </w:rPr>
              <w:t xml:space="preserve"> </w:t>
            </w:r>
            <w:r>
              <w:rPr>
                <w:rFonts w:ascii="Times New Roman" w:hAnsi="Times New Roman"/>
                <w:sz w:val="24"/>
                <w:szCs w:val="24"/>
              </w:rPr>
              <w:t xml:space="preserve">                                   </w:t>
            </w:r>
            <w:r w:rsidR="008B427C" w:rsidRPr="008052B2">
              <w:rPr>
                <w:rFonts w:ascii="Times New Roman" w:hAnsi="Times New Roman"/>
                <w:sz w:val="24"/>
                <w:szCs w:val="24"/>
              </w:rPr>
              <w:t>(с/п.</w:t>
            </w:r>
            <w:r w:rsidR="004C1957" w:rsidRPr="008052B2">
              <w:rPr>
                <w:rFonts w:ascii="Times New Roman" w:hAnsi="Times New Roman"/>
                <w:sz w:val="24"/>
                <w:szCs w:val="24"/>
              </w:rPr>
              <w:t xml:space="preserve"> </w:t>
            </w:r>
            <w:r w:rsidR="008B427C" w:rsidRPr="008052B2">
              <w:rPr>
                <w:rFonts w:ascii="Times New Roman" w:hAnsi="Times New Roman"/>
                <w:sz w:val="24"/>
                <w:szCs w:val="24"/>
              </w:rPr>
              <w:t>Новоберезовское)</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128</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23</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30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11</w:t>
            </w:r>
          </w:p>
        </w:tc>
      </w:tr>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2</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w:t>
            </w:r>
            <w:r w:rsidR="004C1957" w:rsidRPr="008052B2">
              <w:rPr>
                <w:rFonts w:ascii="Times New Roman" w:hAnsi="Times New Roman"/>
                <w:sz w:val="24"/>
                <w:szCs w:val="24"/>
              </w:rPr>
              <w:t xml:space="preserve"> </w:t>
            </w:r>
            <w:r w:rsidRPr="008052B2">
              <w:rPr>
                <w:rFonts w:ascii="Times New Roman" w:hAnsi="Times New Roman"/>
                <w:sz w:val="24"/>
                <w:szCs w:val="24"/>
              </w:rPr>
              <w:t>Н-Хила</w:t>
            </w:r>
          </w:p>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(с/п.</w:t>
            </w:r>
            <w:r w:rsidR="004C1957" w:rsidRPr="008052B2">
              <w:rPr>
                <w:rFonts w:ascii="Times New Roman" w:hAnsi="Times New Roman"/>
                <w:sz w:val="24"/>
                <w:szCs w:val="24"/>
              </w:rPr>
              <w:t xml:space="preserve"> </w:t>
            </w:r>
            <w:r w:rsidRPr="008052B2">
              <w:rPr>
                <w:rFonts w:ascii="Times New Roman" w:hAnsi="Times New Roman"/>
                <w:sz w:val="24"/>
                <w:szCs w:val="24"/>
              </w:rPr>
              <w:t>Новоберезовское)</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235965"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16</w:t>
            </w:r>
            <w:r w:rsidR="008B427C" w:rsidRPr="008052B2">
              <w:rPr>
                <w:rFonts w:ascii="Times New Roman" w:hAnsi="Times New Roman"/>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38</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59</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18</w:t>
            </w:r>
          </w:p>
        </w:tc>
      </w:tr>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3</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w:t>
            </w:r>
            <w:r w:rsidR="004C1957" w:rsidRPr="008052B2">
              <w:rPr>
                <w:rFonts w:ascii="Times New Roman" w:hAnsi="Times New Roman"/>
                <w:sz w:val="24"/>
                <w:szCs w:val="24"/>
              </w:rPr>
              <w:t xml:space="preserve"> </w:t>
            </w:r>
            <w:r w:rsidRPr="008052B2">
              <w:rPr>
                <w:rFonts w:ascii="Times New Roman" w:hAnsi="Times New Roman"/>
                <w:sz w:val="24"/>
                <w:szCs w:val="24"/>
              </w:rPr>
              <w:t>Золотухино</w:t>
            </w:r>
          </w:p>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(с/п.</w:t>
            </w:r>
            <w:r w:rsidR="004C1957" w:rsidRPr="008052B2">
              <w:rPr>
                <w:rFonts w:ascii="Times New Roman" w:hAnsi="Times New Roman"/>
                <w:sz w:val="24"/>
                <w:szCs w:val="24"/>
              </w:rPr>
              <w:t xml:space="preserve"> </w:t>
            </w:r>
            <w:r w:rsidRPr="008052B2">
              <w:rPr>
                <w:rFonts w:ascii="Times New Roman" w:hAnsi="Times New Roman"/>
                <w:sz w:val="24"/>
                <w:szCs w:val="24"/>
              </w:rPr>
              <w:t>Новоберезовское)</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22</w:t>
            </w:r>
            <w:r w:rsidR="00235965">
              <w:rPr>
                <w:rFonts w:ascii="Times New Roman" w:hAnsi="Times New Roman"/>
                <w:sz w:val="24"/>
                <w:szCs w:val="24"/>
              </w:rPr>
              <w:t>8</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59</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38</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3</w:t>
            </w:r>
          </w:p>
        </w:tc>
      </w:tr>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4</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w:t>
            </w:r>
            <w:r w:rsidR="004C1957" w:rsidRPr="008052B2">
              <w:rPr>
                <w:rFonts w:ascii="Times New Roman" w:hAnsi="Times New Roman"/>
                <w:sz w:val="24"/>
                <w:szCs w:val="24"/>
              </w:rPr>
              <w:t xml:space="preserve"> </w:t>
            </w:r>
            <w:r w:rsidRPr="008052B2">
              <w:rPr>
                <w:rFonts w:ascii="Times New Roman" w:hAnsi="Times New Roman"/>
                <w:sz w:val="24"/>
                <w:szCs w:val="24"/>
              </w:rPr>
              <w:t>Усть-Ага</w:t>
            </w:r>
          </w:p>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(с/п. Чиронское)</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73</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8</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76</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10</w:t>
            </w:r>
          </w:p>
        </w:tc>
      </w:tr>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5</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w:t>
            </w:r>
            <w:r w:rsidR="004C1957" w:rsidRPr="008052B2">
              <w:rPr>
                <w:rFonts w:ascii="Times New Roman" w:hAnsi="Times New Roman"/>
                <w:sz w:val="24"/>
                <w:szCs w:val="24"/>
              </w:rPr>
              <w:t xml:space="preserve"> </w:t>
            </w:r>
            <w:r w:rsidRPr="008052B2">
              <w:rPr>
                <w:rFonts w:ascii="Times New Roman" w:hAnsi="Times New Roman"/>
                <w:sz w:val="24"/>
                <w:szCs w:val="24"/>
              </w:rPr>
              <w:t>Кыэкен</w:t>
            </w:r>
          </w:p>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(с/п. Богомягковское)</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72</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11</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60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35</w:t>
            </w:r>
          </w:p>
        </w:tc>
      </w:tr>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6</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w:t>
            </w:r>
            <w:r w:rsidR="004C1957" w:rsidRPr="008052B2">
              <w:rPr>
                <w:rFonts w:ascii="Times New Roman" w:hAnsi="Times New Roman"/>
                <w:sz w:val="24"/>
                <w:szCs w:val="24"/>
              </w:rPr>
              <w:t xml:space="preserve"> </w:t>
            </w:r>
            <w:r w:rsidRPr="008052B2">
              <w:rPr>
                <w:rFonts w:ascii="Times New Roman" w:hAnsi="Times New Roman"/>
                <w:sz w:val="24"/>
                <w:szCs w:val="24"/>
              </w:rPr>
              <w:t>Берея</w:t>
            </w:r>
          </w:p>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(с/п. Номоконовское</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1</w:t>
            </w:r>
            <w:r w:rsidR="00235965">
              <w:rPr>
                <w:rFonts w:ascii="Times New Roman" w:hAnsi="Times New Roman"/>
                <w:sz w:val="24"/>
                <w:szCs w:val="24"/>
              </w:rPr>
              <w:t>06</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18</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75</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11</w:t>
            </w:r>
          </w:p>
        </w:tc>
      </w:tr>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7</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с.Васильевка</w:t>
            </w:r>
          </w:p>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(с/п. Верх-Хилинское</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120</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19</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26</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4</w:t>
            </w:r>
          </w:p>
        </w:tc>
      </w:tr>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8</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w:t>
            </w:r>
            <w:r w:rsidR="000750C2" w:rsidRPr="008052B2">
              <w:rPr>
                <w:rFonts w:ascii="Times New Roman" w:hAnsi="Times New Roman"/>
                <w:sz w:val="24"/>
                <w:szCs w:val="24"/>
              </w:rPr>
              <w:t xml:space="preserve"> </w:t>
            </w:r>
            <w:r w:rsidRPr="008052B2">
              <w:rPr>
                <w:rFonts w:ascii="Times New Roman" w:hAnsi="Times New Roman"/>
                <w:sz w:val="24"/>
                <w:szCs w:val="24"/>
              </w:rPr>
              <w:t>Новое</w:t>
            </w:r>
          </w:p>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(с/п. Ононское)</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116</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26</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115</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25</w:t>
            </w:r>
          </w:p>
        </w:tc>
      </w:tr>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9</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w:t>
            </w:r>
            <w:r w:rsidR="000750C2" w:rsidRPr="008052B2">
              <w:rPr>
                <w:rFonts w:ascii="Times New Roman" w:hAnsi="Times New Roman"/>
                <w:sz w:val="24"/>
                <w:szCs w:val="24"/>
              </w:rPr>
              <w:t xml:space="preserve"> </w:t>
            </w:r>
            <w:r w:rsidRPr="008052B2">
              <w:rPr>
                <w:rFonts w:ascii="Times New Roman" w:hAnsi="Times New Roman"/>
                <w:sz w:val="24"/>
                <w:szCs w:val="24"/>
              </w:rPr>
              <w:t>Макарово</w:t>
            </w:r>
          </w:p>
          <w:p w:rsidR="008B427C" w:rsidRPr="008052B2" w:rsidRDefault="004C1957"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 xml:space="preserve">(с/п. </w:t>
            </w:r>
            <w:r w:rsidR="008B427C" w:rsidRPr="008052B2">
              <w:rPr>
                <w:rFonts w:ascii="Times New Roman" w:hAnsi="Times New Roman"/>
                <w:sz w:val="24"/>
                <w:szCs w:val="24"/>
              </w:rPr>
              <w:t>Усть</w:t>
            </w:r>
            <w:r w:rsidRPr="008052B2">
              <w:rPr>
                <w:rFonts w:ascii="Times New Roman" w:hAnsi="Times New Roman"/>
                <w:sz w:val="24"/>
                <w:szCs w:val="24"/>
              </w:rPr>
              <w:t xml:space="preserve">- </w:t>
            </w:r>
            <w:r w:rsidR="008B427C" w:rsidRPr="008052B2">
              <w:rPr>
                <w:rFonts w:ascii="Times New Roman" w:hAnsi="Times New Roman"/>
                <w:sz w:val="24"/>
                <w:szCs w:val="24"/>
              </w:rPr>
              <w:t>Теленгуйское)</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235965"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41</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81</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9</w:t>
            </w:r>
          </w:p>
        </w:tc>
      </w:tr>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10</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w:t>
            </w:r>
            <w:r w:rsidR="000750C2" w:rsidRPr="008052B2">
              <w:rPr>
                <w:rFonts w:ascii="Times New Roman" w:hAnsi="Times New Roman"/>
                <w:sz w:val="24"/>
                <w:szCs w:val="24"/>
              </w:rPr>
              <w:t xml:space="preserve"> </w:t>
            </w:r>
            <w:r w:rsidRPr="008052B2">
              <w:rPr>
                <w:rFonts w:ascii="Times New Roman" w:hAnsi="Times New Roman"/>
                <w:sz w:val="24"/>
                <w:szCs w:val="24"/>
              </w:rPr>
              <w:t>Апрелково</w:t>
            </w:r>
          </w:p>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(с/п. Мирсановское)</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12</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22</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12</w:t>
            </w:r>
          </w:p>
        </w:tc>
      </w:tr>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11</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w:t>
            </w:r>
            <w:r w:rsidR="000750C2" w:rsidRPr="008052B2">
              <w:rPr>
                <w:rFonts w:ascii="Times New Roman" w:hAnsi="Times New Roman"/>
                <w:sz w:val="24"/>
                <w:szCs w:val="24"/>
              </w:rPr>
              <w:t xml:space="preserve"> </w:t>
            </w:r>
            <w:r w:rsidRPr="008052B2">
              <w:rPr>
                <w:rFonts w:ascii="Times New Roman" w:hAnsi="Times New Roman"/>
                <w:sz w:val="24"/>
                <w:szCs w:val="24"/>
              </w:rPr>
              <w:t>Онон</w:t>
            </w:r>
          </w:p>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(с/п. Казановское)</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56</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15</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20</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5</w:t>
            </w:r>
          </w:p>
        </w:tc>
      </w:tr>
      <w:tr w:rsidR="008B427C" w:rsidRPr="008263CC" w:rsidTr="000750C2">
        <w:tc>
          <w:tcPr>
            <w:tcW w:w="993"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12</w:t>
            </w:r>
          </w:p>
        </w:tc>
        <w:tc>
          <w:tcPr>
            <w:tcW w:w="3685"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с.</w:t>
            </w:r>
            <w:r w:rsidR="000750C2" w:rsidRPr="008052B2">
              <w:rPr>
                <w:rFonts w:ascii="Times New Roman" w:hAnsi="Times New Roman"/>
                <w:sz w:val="24"/>
                <w:szCs w:val="24"/>
              </w:rPr>
              <w:t xml:space="preserve"> </w:t>
            </w:r>
            <w:r w:rsidRPr="008052B2">
              <w:rPr>
                <w:rFonts w:ascii="Times New Roman" w:hAnsi="Times New Roman"/>
                <w:sz w:val="24"/>
                <w:szCs w:val="24"/>
              </w:rPr>
              <w:t>Шиванда</w:t>
            </w:r>
          </w:p>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(г/п. Первомайское)</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pacing w:after="0" w:line="240" w:lineRule="auto"/>
              <w:ind w:left="0"/>
              <w:jc w:val="both"/>
              <w:rPr>
                <w:rFonts w:ascii="Times New Roman" w:hAnsi="Times New Roman"/>
                <w:sz w:val="24"/>
                <w:szCs w:val="24"/>
              </w:rPr>
            </w:pPr>
            <w:r w:rsidRPr="008052B2">
              <w:rPr>
                <w:rFonts w:ascii="Times New Roman" w:hAnsi="Times New Roman"/>
                <w:sz w:val="24"/>
                <w:szCs w:val="24"/>
              </w:rPr>
              <w:t>95</w:t>
            </w:r>
          </w:p>
        </w:tc>
        <w:tc>
          <w:tcPr>
            <w:tcW w:w="1134"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10</w:t>
            </w:r>
          </w:p>
        </w:tc>
        <w:tc>
          <w:tcPr>
            <w:tcW w:w="1276" w:type="dxa"/>
            <w:tcBorders>
              <w:top w:val="single" w:sz="4" w:space="0" w:color="000000"/>
              <w:left w:val="single" w:sz="4" w:space="0" w:color="000000"/>
              <w:bottom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45</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8052B2" w:rsidRDefault="008B427C" w:rsidP="00ED53C3">
            <w:pPr>
              <w:pStyle w:val="a4"/>
              <w:tabs>
                <w:tab w:val="left" w:pos="0"/>
              </w:tabs>
              <w:snapToGrid w:val="0"/>
              <w:spacing w:after="0" w:line="240" w:lineRule="auto"/>
              <w:ind w:left="0"/>
              <w:jc w:val="both"/>
              <w:rPr>
                <w:rFonts w:ascii="Times New Roman" w:hAnsi="Times New Roman"/>
                <w:sz w:val="24"/>
                <w:szCs w:val="24"/>
              </w:rPr>
            </w:pPr>
            <w:r w:rsidRPr="008052B2">
              <w:rPr>
                <w:rFonts w:ascii="Times New Roman" w:hAnsi="Times New Roman"/>
                <w:sz w:val="24"/>
                <w:szCs w:val="24"/>
              </w:rPr>
              <w:t>8</w:t>
            </w:r>
          </w:p>
        </w:tc>
      </w:tr>
      <w:tr w:rsidR="008B427C" w:rsidRPr="000C5CEA" w:rsidTr="000750C2">
        <w:tc>
          <w:tcPr>
            <w:tcW w:w="4678" w:type="dxa"/>
            <w:gridSpan w:val="2"/>
            <w:tcBorders>
              <w:top w:val="single" w:sz="4" w:space="0" w:color="000000"/>
              <w:left w:val="single" w:sz="4" w:space="0" w:color="000000"/>
              <w:bottom w:val="single" w:sz="4" w:space="0" w:color="000000"/>
            </w:tcBorders>
            <w:shd w:val="clear" w:color="auto" w:fill="auto"/>
          </w:tcPr>
          <w:p w:rsidR="008B427C" w:rsidRPr="000C5CEA" w:rsidRDefault="008B427C" w:rsidP="00ED53C3">
            <w:pPr>
              <w:pStyle w:val="a4"/>
              <w:tabs>
                <w:tab w:val="left" w:pos="0"/>
              </w:tabs>
              <w:snapToGrid w:val="0"/>
              <w:spacing w:after="0" w:line="240" w:lineRule="auto"/>
              <w:ind w:left="0"/>
              <w:jc w:val="both"/>
              <w:rPr>
                <w:rFonts w:ascii="Times New Roman" w:hAnsi="Times New Roman"/>
                <w:color w:val="FF0000"/>
                <w:sz w:val="24"/>
                <w:szCs w:val="24"/>
              </w:rPr>
            </w:pPr>
            <w:r w:rsidRPr="000C5CEA">
              <w:rPr>
                <w:rFonts w:ascii="Times New Roman" w:hAnsi="Times New Roman"/>
                <w:color w:val="FF0000"/>
                <w:sz w:val="24"/>
                <w:szCs w:val="24"/>
              </w:rPr>
              <w:t>Итого:</w:t>
            </w:r>
          </w:p>
        </w:tc>
        <w:tc>
          <w:tcPr>
            <w:tcW w:w="1276" w:type="dxa"/>
            <w:tcBorders>
              <w:top w:val="single" w:sz="4" w:space="0" w:color="000000"/>
              <w:left w:val="single" w:sz="4" w:space="0" w:color="000000"/>
              <w:bottom w:val="single" w:sz="4" w:space="0" w:color="000000"/>
            </w:tcBorders>
            <w:shd w:val="clear" w:color="auto" w:fill="auto"/>
          </w:tcPr>
          <w:p w:rsidR="008B427C" w:rsidRPr="000C5CEA" w:rsidRDefault="008B427C" w:rsidP="00ED53C3">
            <w:pPr>
              <w:pStyle w:val="a4"/>
              <w:tabs>
                <w:tab w:val="left" w:pos="0"/>
              </w:tabs>
              <w:snapToGrid w:val="0"/>
              <w:spacing w:after="0" w:line="240" w:lineRule="auto"/>
              <w:ind w:left="0"/>
              <w:jc w:val="both"/>
              <w:rPr>
                <w:rFonts w:ascii="Times New Roman" w:hAnsi="Times New Roman"/>
                <w:b/>
                <w:color w:val="FF0000"/>
                <w:sz w:val="24"/>
                <w:szCs w:val="24"/>
              </w:rPr>
            </w:pPr>
            <w:r w:rsidRPr="000C5CEA">
              <w:rPr>
                <w:rFonts w:ascii="Times New Roman" w:hAnsi="Times New Roman"/>
                <w:b/>
                <w:color w:val="FF0000"/>
                <w:sz w:val="24"/>
                <w:szCs w:val="24"/>
              </w:rPr>
              <w:t>1</w:t>
            </w:r>
            <w:r w:rsidR="00235965">
              <w:rPr>
                <w:rFonts w:ascii="Times New Roman" w:hAnsi="Times New Roman"/>
                <w:b/>
                <w:color w:val="FF0000"/>
                <w:sz w:val="24"/>
                <w:szCs w:val="24"/>
              </w:rPr>
              <w:t>211</w:t>
            </w:r>
          </w:p>
        </w:tc>
        <w:tc>
          <w:tcPr>
            <w:tcW w:w="1134" w:type="dxa"/>
            <w:tcBorders>
              <w:top w:val="single" w:sz="4" w:space="0" w:color="000000"/>
              <w:left w:val="single" w:sz="4" w:space="0" w:color="000000"/>
              <w:bottom w:val="single" w:sz="4" w:space="0" w:color="000000"/>
            </w:tcBorders>
            <w:shd w:val="clear" w:color="auto" w:fill="auto"/>
          </w:tcPr>
          <w:p w:rsidR="008B427C" w:rsidRPr="000C5CEA" w:rsidRDefault="008B427C" w:rsidP="00ED53C3">
            <w:pPr>
              <w:pStyle w:val="a4"/>
              <w:tabs>
                <w:tab w:val="left" w:pos="0"/>
              </w:tabs>
              <w:snapToGrid w:val="0"/>
              <w:spacing w:after="0" w:line="240" w:lineRule="auto"/>
              <w:ind w:left="0"/>
              <w:jc w:val="both"/>
              <w:rPr>
                <w:rFonts w:ascii="Times New Roman" w:hAnsi="Times New Roman"/>
                <w:b/>
                <w:color w:val="FF0000"/>
                <w:sz w:val="24"/>
                <w:szCs w:val="24"/>
              </w:rPr>
            </w:pPr>
            <w:r w:rsidRPr="000C5CEA">
              <w:rPr>
                <w:rFonts w:ascii="Times New Roman" w:hAnsi="Times New Roman"/>
                <w:b/>
                <w:color w:val="FF0000"/>
                <w:sz w:val="24"/>
                <w:szCs w:val="24"/>
              </w:rPr>
              <w:t>232</w:t>
            </w:r>
          </w:p>
        </w:tc>
        <w:tc>
          <w:tcPr>
            <w:tcW w:w="1276" w:type="dxa"/>
            <w:tcBorders>
              <w:top w:val="single" w:sz="4" w:space="0" w:color="000000"/>
              <w:left w:val="single" w:sz="4" w:space="0" w:color="000000"/>
              <w:bottom w:val="single" w:sz="4" w:space="0" w:color="000000"/>
            </w:tcBorders>
            <w:shd w:val="clear" w:color="auto" w:fill="auto"/>
          </w:tcPr>
          <w:p w:rsidR="008B427C" w:rsidRPr="000C5CEA" w:rsidRDefault="008B427C" w:rsidP="00ED53C3">
            <w:pPr>
              <w:pStyle w:val="a4"/>
              <w:tabs>
                <w:tab w:val="left" w:pos="0"/>
              </w:tabs>
              <w:snapToGrid w:val="0"/>
              <w:spacing w:after="0" w:line="240" w:lineRule="auto"/>
              <w:ind w:left="0"/>
              <w:jc w:val="both"/>
              <w:rPr>
                <w:rFonts w:ascii="Times New Roman" w:hAnsi="Times New Roman"/>
                <w:color w:val="FF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8B427C" w:rsidRPr="000C5CEA" w:rsidRDefault="008B427C" w:rsidP="00ED53C3">
            <w:pPr>
              <w:pStyle w:val="a4"/>
              <w:tabs>
                <w:tab w:val="left" w:pos="0"/>
              </w:tabs>
              <w:snapToGrid w:val="0"/>
              <w:spacing w:after="0" w:line="240" w:lineRule="auto"/>
              <w:ind w:left="0"/>
              <w:jc w:val="both"/>
              <w:rPr>
                <w:rFonts w:ascii="Times New Roman" w:hAnsi="Times New Roman"/>
                <w:color w:val="FF0000"/>
                <w:sz w:val="24"/>
                <w:szCs w:val="24"/>
              </w:rPr>
            </w:pPr>
          </w:p>
        </w:tc>
      </w:tr>
    </w:tbl>
    <w:p w:rsidR="008B427C" w:rsidRDefault="008B427C" w:rsidP="00F55EB9">
      <w:pPr>
        <w:tabs>
          <w:tab w:val="left" w:pos="0"/>
          <w:tab w:val="left" w:pos="567"/>
        </w:tabs>
        <w:spacing w:after="0" w:line="240" w:lineRule="auto"/>
        <w:contextualSpacing/>
        <w:jc w:val="center"/>
        <w:rPr>
          <w:rFonts w:ascii="Times New Roman" w:hAnsi="Times New Roman"/>
          <w:b/>
          <w:sz w:val="28"/>
          <w:szCs w:val="28"/>
        </w:rPr>
      </w:pPr>
      <w:r w:rsidRPr="008263CC">
        <w:rPr>
          <w:rFonts w:ascii="Times New Roman" w:hAnsi="Times New Roman"/>
          <w:b/>
          <w:sz w:val="28"/>
          <w:szCs w:val="28"/>
        </w:rPr>
        <w:t>Список  библиотек, работающих по сокращенному графику</w:t>
      </w:r>
    </w:p>
    <w:p w:rsidR="00F55EB9" w:rsidRPr="008263CC" w:rsidRDefault="00F55EB9" w:rsidP="00F55EB9">
      <w:pPr>
        <w:tabs>
          <w:tab w:val="left" w:pos="0"/>
          <w:tab w:val="left" w:pos="567"/>
        </w:tabs>
        <w:spacing w:after="0" w:line="240" w:lineRule="auto"/>
        <w:contextualSpacing/>
        <w:jc w:val="center"/>
        <w:rPr>
          <w:rFonts w:ascii="Times New Roman" w:hAnsi="Times New Roman"/>
          <w:b/>
          <w:sz w:val="28"/>
          <w:szCs w:val="28"/>
        </w:rPr>
      </w:pPr>
    </w:p>
    <w:tbl>
      <w:tblPr>
        <w:tblW w:w="9516"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4394"/>
        <w:gridCol w:w="1276"/>
        <w:gridCol w:w="1134"/>
        <w:gridCol w:w="1276"/>
        <w:gridCol w:w="727"/>
      </w:tblGrid>
      <w:tr w:rsidR="001F5346" w:rsidTr="000C5CEA">
        <w:trPr>
          <w:trHeight w:val="1450"/>
        </w:trPr>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 xml:space="preserve">№ </w:t>
            </w:r>
          </w:p>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п/п</w:t>
            </w:r>
          </w:p>
        </w:tc>
        <w:tc>
          <w:tcPr>
            <w:tcW w:w="4394"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Наименование МЦБ (ЦБС), библиотеки в КДУ</w:t>
            </w:r>
          </w:p>
        </w:tc>
        <w:tc>
          <w:tcPr>
            <w:tcW w:w="1276"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Общее число библиотек, работающих по сокращенному графику, ед.</w:t>
            </w:r>
          </w:p>
        </w:tc>
        <w:tc>
          <w:tcPr>
            <w:tcW w:w="1134"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из общего числа детские</w:t>
            </w:r>
          </w:p>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б-ки</w:t>
            </w:r>
          </w:p>
        </w:tc>
        <w:tc>
          <w:tcPr>
            <w:tcW w:w="1276"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 xml:space="preserve">из общего числа </w:t>
            </w:r>
            <w:r w:rsidR="000750C2" w:rsidRPr="000C5CEA">
              <w:rPr>
                <w:rFonts w:ascii="Times New Roman" w:hAnsi="Times New Roman"/>
                <w:sz w:val="24"/>
                <w:szCs w:val="24"/>
              </w:rPr>
              <w:t xml:space="preserve">            </w:t>
            </w:r>
            <w:r w:rsidRPr="000C5CEA">
              <w:rPr>
                <w:rFonts w:ascii="Times New Roman" w:hAnsi="Times New Roman"/>
                <w:sz w:val="24"/>
                <w:szCs w:val="24"/>
              </w:rPr>
              <w:t>б-ки в сельской местности</w:t>
            </w:r>
          </w:p>
        </w:tc>
        <w:tc>
          <w:tcPr>
            <w:tcW w:w="727"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в т.ч. детские б-ки</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 «ШМЦРБ</w:t>
            </w:r>
            <w:r w:rsidR="008B427C" w:rsidRPr="000C5CEA">
              <w:rPr>
                <w:rFonts w:ascii="Times New Roman" w:hAnsi="Times New Roman"/>
                <w:sz w:val="24"/>
                <w:szCs w:val="24"/>
              </w:rPr>
              <w:t>» с.Номоконово</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lastRenderedPageBreak/>
              <w:t>2</w:t>
            </w:r>
          </w:p>
        </w:tc>
        <w:tc>
          <w:tcPr>
            <w:tcW w:w="4394" w:type="dxa"/>
            <w:shd w:val="clear" w:color="auto" w:fill="auto"/>
          </w:tcPr>
          <w:p w:rsidR="008B427C" w:rsidRPr="000C5CEA" w:rsidRDefault="000750C2" w:rsidP="00ED53C3">
            <w:pPr>
              <w:spacing w:after="0" w:line="240" w:lineRule="auto"/>
              <w:jc w:val="both"/>
              <w:rPr>
                <w:rFonts w:ascii="Times New Roman" w:hAnsi="Times New Roman"/>
                <w:sz w:val="24"/>
                <w:szCs w:val="24"/>
              </w:rPr>
            </w:pPr>
            <w:r w:rsidRPr="000C5CEA">
              <w:rPr>
                <w:rFonts w:ascii="Times New Roman" w:hAnsi="Times New Roman"/>
                <w:sz w:val="24"/>
                <w:szCs w:val="24"/>
              </w:rPr>
              <w:t>МУК «ШМЦРБ</w:t>
            </w:r>
            <w:r w:rsidR="008B427C" w:rsidRPr="000C5CEA">
              <w:rPr>
                <w:rFonts w:ascii="Times New Roman" w:hAnsi="Times New Roman"/>
                <w:sz w:val="24"/>
                <w:szCs w:val="24"/>
              </w:rPr>
              <w:t xml:space="preserve">» </w:t>
            </w:r>
            <w:r w:rsidR="000C5CEA">
              <w:rPr>
                <w:rFonts w:ascii="Times New Roman" w:hAnsi="Times New Roman"/>
                <w:sz w:val="24"/>
                <w:szCs w:val="24"/>
              </w:rPr>
              <w:t xml:space="preserve"> </w:t>
            </w:r>
            <w:r w:rsidR="008B427C" w:rsidRPr="000C5CEA">
              <w:rPr>
                <w:rFonts w:ascii="Times New Roman" w:hAnsi="Times New Roman"/>
                <w:sz w:val="24"/>
                <w:szCs w:val="24"/>
              </w:rPr>
              <w:t>с.Усть-Ножовая</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3</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 «ШМЦРБ</w:t>
            </w:r>
            <w:r w:rsidR="008B427C" w:rsidRPr="000C5CEA">
              <w:rPr>
                <w:rFonts w:ascii="Times New Roman" w:hAnsi="Times New Roman"/>
                <w:sz w:val="24"/>
                <w:szCs w:val="24"/>
              </w:rPr>
              <w:t>» с.Ононское</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4</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 «ШМЦРБ</w:t>
            </w:r>
            <w:r w:rsidR="008B427C" w:rsidRPr="000C5CEA">
              <w:rPr>
                <w:rFonts w:ascii="Times New Roman" w:hAnsi="Times New Roman"/>
                <w:sz w:val="24"/>
                <w:szCs w:val="24"/>
              </w:rPr>
              <w:t>» с.Новоберезовское</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5</w:t>
            </w:r>
          </w:p>
        </w:tc>
        <w:tc>
          <w:tcPr>
            <w:tcW w:w="4394" w:type="dxa"/>
            <w:shd w:val="clear" w:color="auto" w:fill="auto"/>
          </w:tcPr>
          <w:p w:rsidR="008B427C" w:rsidRPr="000C5CEA" w:rsidRDefault="008B427C"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w:t>
            </w:r>
            <w:r w:rsidR="000750C2" w:rsidRPr="000C5CEA">
              <w:rPr>
                <w:rFonts w:ascii="Times New Roman" w:hAnsi="Times New Roman"/>
                <w:sz w:val="24"/>
                <w:szCs w:val="24"/>
              </w:rPr>
              <w:t xml:space="preserve"> «ШМЦРБ</w:t>
            </w:r>
            <w:r w:rsidRPr="000C5CEA">
              <w:rPr>
                <w:rFonts w:ascii="Times New Roman" w:hAnsi="Times New Roman"/>
                <w:sz w:val="24"/>
                <w:szCs w:val="24"/>
              </w:rPr>
              <w:t xml:space="preserve">» </w:t>
            </w:r>
            <w:r w:rsidR="000750C2" w:rsidRPr="000C5CEA">
              <w:rPr>
                <w:rFonts w:ascii="Times New Roman" w:hAnsi="Times New Roman"/>
                <w:sz w:val="24"/>
                <w:szCs w:val="24"/>
              </w:rPr>
              <w:t xml:space="preserve"> </w:t>
            </w:r>
            <w:r w:rsidRPr="000C5CEA">
              <w:rPr>
                <w:rFonts w:ascii="Times New Roman" w:hAnsi="Times New Roman"/>
                <w:sz w:val="24"/>
                <w:szCs w:val="24"/>
              </w:rPr>
              <w:t>с.Верх-Хила</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6</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 «ШМЦРБ</w:t>
            </w:r>
            <w:r w:rsidR="008B427C" w:rsidRPr="000C5CEA">
              <w:rPr>
                <w:rFonts w:ascii="Times New Roman" w:hAnsi="Times New Roman"/>
                <w:sz w:val="24"/>
                <w:szCs w:val="24"/>
              </w:rPr>
              <w:t>» с.Савино</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7</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 Би</w:t>
            </w:r>
            <w:r w:rsidR="008B427C" w:rsidRPr="000C5CEA">
              <w:rPr>
                <w:rFonts w:ascii="Times New Roman" w:hAnsi="Times New Roman"/>
                <w:sz w:val="24"/>
                <w:szCs w:val="24"/>
              </w:rPr>
              <w:t>КДО «Орфей»</w:t>
            </w:r>
            <w:r w:rsidR="000C5CEA">
              <w:rPr>
                <w:rFonts w:ascii="Times New Roman" w:hAnsi="Times New Roman"/>
                <w:sz w:val="24"/>
                <w:szCs w:val="24"/>
              </w:rPr>
              <w:t xml:space="preserve">   </w:t>
            </w:r>
            <w:r w:rsidR="008B427C" w:rsidRPr="000C5CEA">
              <w:rPr>
                <w:rFonts w:ascii="Times New Roman" w:hAnsi="Times New Roman"/>
                <w:sz w:val="24"/>
                <w:szCs w:val="24"/>
              </w:rPr>
              <w:t>с.Арбагар</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8</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 «ШМЦРБ</w:t>
            </w:r>
            <w:r w:rsidR="008B427C" w:rsidRPr="000C5CEA">
              <w:rPr>
                <w:rFonts w:ascii="Times New Roman" w:hAnsi="Times New Roman"/>
                <w:sz w:val="24"/>
                <w:szCs w:val="24"/>
              </w:rPr>
              <w:t xml:space="preserve">» </w:t>
            </w:r>
            <w:r w:rsidR="000C5CEA">
              <w:rPr>
                <w:rFonts w:ascii="Times New Roman" w:hAnsi="Times New Roman"/>
                <w:sz w:val="24"/>
                <w:szCs w:val="24"/>
              </w:rPr>
              <w:t xml:space="preserve"> </w:t>
            </w:r>
            <w:r w:rsidRPr="000C5CEA">
              <w:rPr>
                <w:rFonts w:ascii="Times New Roman" w:hAnsi="Times New Roman"/>
                <w:sz w:val="24"/>
                <w:szCs w:val="24"/>
              </w:rPr>
              <w:t xml:space="preserve"> </w:t>
            </w:r>
            <w:r w:rsidR="008B427C" w:rsidRPr="000C5CEA">
              <w:rPr>
                <w:rFonts w:ascii="Times New Roman" w:hAnsi="Times New Roman"/>
                <w:sz w:val="24"/>
                <w:szCs w:val="24"/>
              </w:rPr>
              <w:t>с.К-Комогорцево</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9</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 «ШМЦРБ</w:t>
            </w:r>
            <w:r w:rsidR="008B427C" w:rsidRPr="000C5CEA">
              <w:rPr>
                <w:rFonts w:ascii="Times New Roman" w:hAnsi="Times New Roman"/>
                <w:sz w:val="24"/>
                <w:szCs w:val="24"/>
              </w:rPr>
              <w:t>» с.Красноярово</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10</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 «ШМЦРБ</w:t>
            </w:r>
            <w:r w:rsidR="008B427C" w:rsidRPr="000C5CEA">
              <w:rPr>
                <w:rFonts w:ascii="Times New Roman" w:hAnsi="Times New Roman"/>
                <w:sz w:val="24"/>
                <w:szCs w:val="24"/>
              </w:rPr>
              <w:t>»</w:t>
            </w:r>
            <w:r w:rsidR="008052B2" w:rsidRPr="000C5CEA">
              <w:rPr>
                <w:rFonts w:ascii="Times New Roman" w:hAnsi="Times New Roman"/>
                <w:sz w:val="24"/>
                <w:szCs w:val="24"/>
              </w:rPr>
              <w:t xml:space="preserve">  </w:t>
            </w:r>
            <w:r w:rsidR="008B427C" w:rsidRPr="000C5CEA">
              <w:rPr>
                <w:rFonts w:ascii="Times New Roman" w:hAnsi="Times New Roman"/>
                <w:sz w:val="24"/>
                <w:szCs w:val="24"/>
              </w:rPr>
              <w:t>с.</w:t>
            </w:r>
            <w:r w:rsidRPr="000C5CEA">
              <w:rPr>
                <w:rFonts w:ascii="Times New Roman" w:hAnsi="Times New Roman"/>
                <w:sz w:val="24"/>
                <w:szCs w:val="24"/>
              </w:rPr>
              <w:t xml:space="preserve"> </w:t>
            </w:r>
            <w:r w:rsidR="008B427C" w:rsidRPr="000C5CEA">
              <w:rPr>
                <w:rFonts w:ascii="Times New Roman" w:hAnsi="Times New Roman"/>
                <w:sz w:val="24"/>
                <w:szCs w:val="24"/>
              </w:rPr>
              <w:t>Ср.-Кия</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11</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 «ШМЦРБ</w:t>
            </w:r>
            <w:r w:rsidR="008B427C" w:rsidRPr="000C5CEA">
              <w:rPr>
                <w:rFonts w:ascii="Times New Roman" w:hAnsi="Times New Roman"/>
                <w:sz w:val="24"/>
                <w:szCs w:val="24"/>
              </w:rPr>
              <w:t>» с.Байцетуй</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12</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 «ШМЦРБ</w:t>
            </w:r>
            <w:r w:rsidR="008B427C" w:rsidRPr="000C5CEA">
              <w:rPr>
                <w:rFonts w:ascii="Times New Roman" w:hAnsi="Times New Roman"/>
                <w:sz w:val="24"/>
                <w:szCs w:val="24"/>
              </w:rPr>
              <w:t>» с.Зубарево</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13</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 «ШМЦРБ</w:t>
            </w:r>
            <w:r w:rsidR="008B427C" w:rsidRPr="000C5CEA">
              <w:rPr>
                <w:rFonts w:ascii="Times New Roman" w:hAnsi="Times New Roman"/>
                <w:sz w:val="24"/>
                <w:szCs w:val="24"/>
              </w:rPr>
              <w:t>» с.Кироча</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14</w:t>
            </w:r>
          </w:p>
        </w:tc>
        <w:tc>
          <w:tcPr>
            <w:tcW w:w="4394" w:type="dxa"/>
            <w:shd w:val="clear" w:color="auto" w:fill="auto"/>
          </w:tcPr>
          <w:p w:rsidR="008B427C" w:rsidRPr="000C5CEA" w:rsidRDefault="008B427C"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МБУ БИКС ДК «Первомайский»</w:t>
            </w:r>
          </w:p>
          <w:p w:rsidR="008B427C" w:rsidRPr="000C5CEA" w:rsidRDefault="008B427C"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с. Солнцевое</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15</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 xml:space="preserve">МУК СЦК </w:t>
            </w:r>
            <w:r w:rsidR="008B427C" w:rsidRPr="000C5CEA">
              <w:rPr>
                <w:rFonts w:ascii="Times New Roman" w:hAnsi="Times New Roman"/>
                <w:sz w:val="24"/>
                <w:szCs w:val="24"/>
              </w:rPr>
              <w:t>«Горизонт»</w:t>
            </w:r>
            <w:r w:rsidR="000C5CEA">
              <w:rPr>
                <w:rFonts w:ascii="Times New Roman" w:hAnsi="Times New Roman"/>
                <w:sz w:val="24"/>
                <w:szCs w:val="24"/>
              </w:rPr>
              <w:t xml:space="preserve"> </w:t>
            </w:r>
            <w:r w:rsidR="008B427C" w:rsidRPr="000C5CEA">
              <w:rPr>
                <w:rFonts w:ascii="Times New Roman" w:hAnsi="Times New Roman"/>
                <w:sz w:val="24"/>
                <w:szCs w:val="24"/>
              </w:rPr>
              <w:t>с.Кибасово</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16</w:t>
            </w:r>
          </w:p>
        </w:tc>
        <w:tc>
          <w:tcPr>
            <w:tcW w:w="4394" w:type="dxa"/>
            <w:shd w:val="clear" w:color="auto" w:fill="auto"/>
          </w:tcPr>
          <w:p w:rsidR="008B427C" w:rsidRPr="000C5CEA" w:rsidRDefault="000750C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МУК «ШМЦРБ</w:t>
            </w:r>
            <w:r w:rsidR="008B427C" w:rsidRPr="000C5CEA">
              <w:rPr>
                <w:rFonts w:ascii="Times New Roman" w:hAnsi="Times New Roman"/>
                <w:sz w:val="24"/>
                <w:szCs w:val="24"/>
              </w:rPr>
              <w:t>» с.Ульяновка</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709" w:type="dxa"/>
            <w:shd w:val="clear" w:color="auto" w:fill="auto"/>
          </w:tcPr>
          <w:p w:rsidR="008B427C" w:rsidRPr="000C5CEA" w:rsidRDefault="008B427C" w:rsidP="00ED53C3">
            <w:pPr>
              <w:pStyle w:val="a5"/>
              <w:spacing w:after="0" w:line="240" w:lineRule="auto"/>
              <w:jc w:val="both"/>
              <w:rPr>
                <w:rFonts w:ascii="Times New Roman" w:hAnsi="Times New Roman"/>
                <w:sz w:val="24"/>
                <w:szCs w:val="24"/>
              </w:rPr>
            </w:pPr>
            <w:r w:rsidRPr="000C5CEA">
              <w:rPr>
                <w:rFonts w:ascii="Times New Roman" w:hAnsi="Times New Roman"/>
                <w:sz w:val="24"/>
                <w:szCs w:val="24"/>
              </w:rPr>
              <w:t>17</w:t>
            </w:r>
          </w:p>
        </w:tc>
        <w:tc>
          <w:tcPr>
            <w:tcW w:w="4394" w:type="dxa"/>
            <w:shd w:val="clear" w:color="auto" w:fill="auto"/>
          </w:tcPr>
          <w:p w:rsidR="008B427C" w:rsidRPr="000C5CEA" w:rsidRDefault="008052B2" w:rsidP="00ED53C3">
            <w:pPr>
              <w:pStyle w:val="11"/>
              <w:spacing w:after="0" w:line="240" w:lineRule="auto"/>
              <w:ind w:left="0"/>
              <w:jc w:val="both"/>
              <w:rPr>
                <w:rFonts w:ascii="Times New Roman" w:hAnsi="Times New Roman"/>
                <w:sz w:val="24"/>
                <w:szCs w:val="24"/>
              </w:rPr>
            </w:pPr>
            <w:r w:rsidRPr="000C5CEA">
              <w:rPr>
                <w:rFonts w:ascii="Times New Roman" w:hAnsi="Times New Roman"/>
                <w:sz w:val="24"/>
                <w:szCs w:val="24"/>
              </w:rPr>
              <w:t xml:space="preserve">МУК «ШМЦРБ» </w:t>
            </w:r>
            <w:r w:rsidR="000750C2" w:rsidRPr="000C5CEA">
              <w:rPr>
                <w:rFonts w:ascii="Times New Roman" w:hAnsi="Times New Roman"/>
                <w:sz w:val="24"/>
                <w:szCs w:val="24"/>
              </w:rPr>
              <w:t xml:space="preserve"> с.В. </w:t>
            </w:r>
            <w:r w:rsidR="008B427C" w:rsidRPr="000C5CEA">
              <w:rPr>
                <w:rFonts w:ascii="Times New Roman" w:hAnsi="Times New Roman"/>
                <w:sz w:val="24"/>
                <w:szCs w:val="24"/>
              </w:rPr>
              <w:t>Теленгуй</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1134"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1</w:t>
            </w:r>
          </w:p>
        </w:tc>
        <w:tc>
          <w:tcPr>
            <w:tcW w:w="727" w:type="dxa"/>
            <w:shd w:val="clear" w:color="auto" w:fill="auto"/>
          </w:tcPr>
          <w:p w:rsidR="008B427C" w:rsidRPr="000C5CEA" w:rsidRDefault="000750C2" w:rsidP="00ED53C3">
            <w:pPr>
              <w:pStyle w:val="a5"/>
              <w:snapToGrid w:val="0"/>
              <w:spacing w:after="0" w:line="240" w:lineRule="auto"/>
              <w:jc w:val="both"/>
              <w:rPr>
                <w:rFonts w:ascii="Times New Roman" w:hAnsi="Times New Roman"/>
                <w:sz w:val="24"/>
                <w:szCs w:val="24"/>
              </w:rPr>
            </w:pPr>
            <w:r w:rsidRPr="000C5CEA">
              <w:rPr>
                <w:rFonts w:ascii="Times New Roman" w:hAnsi="Times New Roman"/>
                <w:sz w:val="24"/>
                <w:szCs w:val="24"/>
              </w:rPr>
              <w:t>-</w:t>
            </w:r>
          </w:p>
        </w:tc>
      </w:tr>
      <w:tr w:rsidR="001F5346" w:rsidTr="000C5CEA">
        <w:tc>
          <w:tcPr>
            <w:tcW w:w="5103" w:type="dxa"/>
            <w:gridSpan w:val="2"/>
            <w:shd w:val="clear" w:color="auto" w:fill="auto"/>
          </w:tcPr>
          <w:p w:rsidR="008B427C" w:rsidRPr="000C5CEA" w:rsidRDefault="000750C2" w:rsidP="00ED53C3">
            <w:pPr>
              <w:pStyle w:val="a5"/>
              <w:snapToGrid w:val="0"/>
              <w:spacing w:after="0" w:line="240" w:lineRule="auto"/>
              <w:jc w:val="both"/>
              <w:rPr>
                <w:rFonts w:ascii="Times New Roman" w:hAnsi="Times New Roman"/>
                <w:color w:val="FF0000"/>
                <w:sz w:val="24"/>
                <w:szCs w:val="24"/>
              </w:rPr>
            </w:pPr>
            <w:r w:rsidRPr="000C5CEA">
              <w:rPr>
                <w:rFonts w:ascii="Times New Roman" w:hAnsi="Times New Roman"/>
                <w:color w:val="FF0000"/>
                <w:sz w:val="24"/>
                <w:szCs w:val="24"/>
              </w:rPr>
              <w:t xml:space="preserve">                                            </w:t>
            </w:r>
            <w:r w:rsidR="008B427C" w:rsidRPr="000C5CEA">
              <w:rPr>
                <w:rFonts w:ascii="Times New Roman" w:hAnsi="Times New Roman"/>
                <w:color w:val="FF0000"/>
                <w:sz w:val="24"/>
                <w:szCs w:val="24"/>
              </w:rPr>
              <w:t>Итого:</w:t>
            </w: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b/>
                <w:color w:val="FF0000"/>
                <w:sz w:val="24"/>
                <w:szCs w:val="24"/>
              </w:rPr>
            </w:pPr>
            <w:r w:rsidRPr="000C5CEA">
              <w:rPr>
                <w:rFonts w:ascii="Times New Roman" w:hAnsi="Times New Roman"/>
                <w:b/>
                <w:color w:val="FF0000"/>
                <w:sz w:val="24"/>
                <w:szCs w:val="24"/>
              </w:rPr>
              <w:t>17</w:t>
            </w:r>
          </w:p>
        </w:tc>
        <w:tc>
          <w:tcPr>
            <w:tcW w:w="1134" w:type="dxa"/>
            <w:shd w:val="clear" w:color="auto" w:fill="auto"/>
          </w:tcPr>
          <w:p w:rsidR="008B427C" w:rsidRPr="000C5CEA" w:rsidRDefault="008B427C" w:rsidP="00ED53C3">
            <w:pPr>
              <w:pStyle w:val="a5"/>
              <w:snapToGrid w:val="0"/>
              <w:spacing w:after="0" w:line="240" w:lineRule="auto"/>
              <w:jc w:val="both"/>
              <w:rPr>
                <w:rFonts w:ascii="Times New Roman" w:hAnsi="Times New Roman"/>
                <w:b/>
                <w:color w:val="FF0000"/>
                <w:sz w:val="24"/>
                <w:szCs w:val="24"/>
              </w:rPr>
            </w:pPr>
          </w:p>
        </w:tc>
        <w:tc>
          <w:tcPr>
            <w:tcW w:w="1276" w:type="dxa"/>
            <w:shd w:val="clear" w:color="auto" w:fill="auto"/>
          </w:tcPr>
          <w:p w:rsidR="008B427C" w:rsidRPr="000C5CEA" w:rsidRDefault="008B427C" w:rsidP="00ED53C3">
            <w:pPr>
              <w:pStyle w:val="a5"/>
              <w:snapToGrid w:val="0"/>
              <w:spacing w:after="0" w:line="240" w:lineRule="auto"/>
              <w:jc w:val="both"/>
              <w:rPr>
                <w:rFonts w:ascii="Times New Roman" w:hAnsi="Times New Roman"/>
                <w:b/>
                <w:color w:val="FF0000"/>
                <w:sz w:val="24"/>
                <w:szCs w:val="24"/>
              </w:rPr>
            </w:pPr>
            <w:r w:rsidRPr="000C5CEA">
              <w:rPr>
                <w:rFonts w:ascii="Times New Roman" w:hAnsi="Times New Roman"/>
                <w:b/>
                <w:color w:val="FF0000"/>
                <w:sz w:val="24"/>
                <w:szCs w:val="24"/>
              </w:rPr>
              <w:t>17</w:t>
            </w:r>
          </w:p>
        </w:tc>
        <w:tc>
          <w:tcPr>
            <w:tcW w:w="727" w:type="dxa"/>
            <w:shd w:val="clear" w:color="auto" w:fill="auto"/>
          </w:tcPr>
          <w:p w:rsidR="008B427C" w:rsidRPr="000C5CEA" w:rsidRDefault="008B427C" w:rsidP="00ED53C3">
            <w:pPr>
              <w:pStyle w:val="a5"/>
              <w:snapToGrid w:val="0"/>
              <w:spacing w:after="0" w:line="240" w:lineRule="auto"/>
              <w:jc w:val="both"/>
              <w:rPr>
                <w:rFonts w:ascii="Times New Roman" w:hAnsi="Times New Roman"/>
                <w:color w:val="FF0000"/>
                <w:sz w:val="24"/>
                <w:szCs w:val="24"/>
              </w:rPr>
            </w:pPr>
          </w:p>
        </w:tc>
      </w:tr>
    </w:tbl>
    <w:p w:rsidR="008B427C" w:rsidRPr="008263CC" w:rsidRDefault="008B427C" w:rsidP="00ED53C3">
      <w:pPr>
        <w:shd w:val="clear" w:color="auto" w:fill="FFFFFF"/>
        <w:spacing w:after="0" w:line="240" w:lineRule="auto"/>
        <w:jc w:val="both"/>
        <w:rPr>
          <w:rFonts w:ascii="Times New Roman" w:hAnsi="Times New Roman"/>
          <w:color w:val="000000"/>
          <w:sz w:val="28"/>
          <w:szCs w:val="28"/>
        </w:rPr>
      </w:pPr>
      <w:r w:rsidRPr="008263CC">
        <w:rPr>
          <w:rFonts w:ascii="Times New Roman" w:hAnsi="Times New Roman"/>
          <w:b/>
          <w:sz w:val="28"/>
          <w:szCs w:val="28"/>
        </w:rPr>
        <w:t xml:space="preserve">    2.8</w:t>
      </w:r>
      <w:r w:rsidRPr="008263CC">
        <w:rPr>
          <w:rFonts w:ascii="Times New Roman" w:hAnsi="Times New Roman"/>
          <w:sz w:val="28"/>
          <w:szCs w:val="28"/>
        </w:rPr>
        <w:t xml:space="preserve">. Анализируя данные таблиц, можно сделать следующие выводы: сеть библиотек района за отчетный год не изменилась.  Из таблиц видно, что численность населения района неуклонно снижается (статистика показывает зарегистрированных  жителей). Но часть из зарегистрированных  в поселениях жителей, там не проживает. Этот факт влияет на процент охвата библиотечным обслуживанием  населения.  </w:t>
      </w:r>
      <w:r w:rsidRPr="008263CC">
        <w:rPr>
          <w:rFonts w:ascii="Times New Roman" w:hAnsi="Times New Roman"/>
          <w:color w:val="000000"/>
          <w:sz w:val="28"/>
          <w:szCs w:val="28"/>
        </w:rPr>
        <w:t>Показатели для библиотек планируются на основании справок о составе жителей, предоставляемых администрацией сельских поселений, но это количество в течение года может измениться.</w:t>
      </w:r>
    </w:p>
    <w:p w:rsidR="008B427C" w:rsidRPr="008263CC" w:rsidRDefault="008B427C" w:rsidP="00ED53C3">
      <w:pPr>
        <w:shd w:val="clear" w:color="auto" w:fill="FFFFFF"/>
        <w:spacing w:after="0" w:line="240" w:lineRule="auto"/>
        <w:jc w:val="both"/>
        <w:rPr>
          <w:rFonts w:ascii="Times New Roman" w:hAnsi="Times New Roman"/>
          <w:color w:val="000000"/>
          <w:sz w:val="28"/>
          <w:szCs w:val="28"/>
        </w:rPr>
      </w:pPr>
      <w:r w:rsidRPr="008263CC">
        <w:rPr>
          <w:rFonts w:ascii="Times New Roman" w:hAnsi="Times New Roman"/>
          <w:color w:val="000000"/>
          <w:sz w:val="28"/>
          <w:szCs w:val="28"/>
        </w:rPr>
        <w:t xml:space="preserve">     Для сельских библиотек ежегодно составляется план контрольных</w:t>
      </w:r>
    </w:p>
    <w:p w:rsidR="008B427C" w:rsidRPr="008263CC" w:rsidRDefault="008B427C" w:rsidP="00ED53C3">
      <w:pPr>
        <w:spacing w:after="0" w:line="240" w:lineRule="auto"/>
        <w:jc w:val="both"/>
        <w:rPr>
          <w:rFonts w:ascii="Times New Roman" w:hAnsi="Times New Roman"/>
          <w:color w:val="000000"/>
          <w:sz w:val="28"/>
          <w:szCs w:val="28"/>
        </w:rPr>
      </w:pPr>
      <w:r w:rsidRPr="008263CC">
        <w:rPr>
          <w:rFonts w:ascii="Times New Roman" w:hAnsi="Times New Roman"/>
          <w:color w:val="000000"/>
          <w:sz w:val="28"/>
          <w:szCs w:val="28"/>
        </w:rPr>
        <w:t>показателей с учётом нагрузки на 1 ставку (0,75; 0,5; 0,25 ставки). Нагруз</w:t>
      </w:r>
      <w:r w:rsidR="000C5CEA">
        <w:rPr>
          <w:rFonts w:ascii="Times New Roman" w:hAnsi="Times New Roman"/>
          <w:color w:val="000000"/>
          <w:sz w:val="28"/>
          <w:szCs w:val="28"/>
        </w:rPr>
        <w:t>ка на библиотекаря ЦБ и ГБ  – 85</w:t>
      </w:r>
      <w:r w:rsidRPr="008263CC">
        <w:rPr>
          <w:rFonts w:ascii="Times New Roman" w:hAnsi="Times New Roman"/>
          <w:color w:val="000000"/>
          <w:sz w:val="28"/>
          <w:szCs w:val="28"/>
        </w:rPr>
        <w:t>0 пользователей, для библиотекар</w:t>
      </w:r>
      <w:r w:rsidR="000C5CEA">
        <w:rPr>
          <w:rFonts w:ascii="Times New Roman" w:hAnsi="Times New Roman"/>
          <w:color w:val="000000"/>
          <w:sz w:val="28"/>
          <w:szCs w:val="28"/>
        </w:rPr>
        <w:t>ей ЦДБ  и ДО ГБ – 65</w:t>
      </w:r>
      <w:r w:rsidRPr="008263CC">
        <w:rPr>
          <w:rFonts w:ascii="Times New Roman" w:hAnsi="Times New Roman"/>
          <w:color w:val="000000"/>
          <w:sz w:val="28"/>
          <w:szCs w:val="28"/>
        </w:rPr>
        <w:t>0.</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color w:val="000000"/>
          <w:sz w:val="28"/>
          <w:szCs w:val="28"/>
        </w:rPr>
        <w:t xml:space="preserve">     </w:t>
      </w:r>
      <w:r w:rsidRPr="008263CC">
        <w:rPr>
          <w:rFonts w:ascii="Times New Roman" w:hAnsi="Times New Roman"/>
          <w:sz w:val="28"/>
          <w:szCs w:val="28"/>
        </w:rPr>
        <w:t>Исходя из финансовых возможностей, материально-технической базы, профессиональной подготовки  кадров, частью библиотек района цели и условия реализации библиотечно-информационного обслуживания населения района выполняются. Часть библиотек, в первую очередь, ЦБ и ЦДБ, имеют возможность предоставлять более полный спектр услуг.  В та</w:t>
      </w:r>
      <w:r w:rsidR="002B4842">
        <w:rPr>
          <w:rFonts w:ascii="Times New Roman" w:hAnsi="Times New Roman"/>
          <w:sz w:val="28"/>
          <w:szCs w:val="28"/>
        </w:rPr>
        <w:t>ких поселениях как:  с.</w:t>
      </w:r>
      <w:r w:rsidRPr="008263CC">
        <w:rPr>
          <w:rFonts w:ascii="Times New Roman" w:hAnsi="Times New Roman"/>
          <w:sz w:val="28"/>
          <w:szCs w:val="28"/>
        </w:rPr>
        <w:t xml:space="preserve">  Мирсаново, </w:t>
      </w:r>
      <w:r w:rsidR="009022DC">
        <w:rPr>
          <w:rFonts w:ascii="Times New Roman" w:hAnsi="Times New Roman"/>
          <w:sz w:val="28"/>
          <w:szCs w:val="28"/>
        </w:rPr>
        <w:t xml:space="preserve">Номоконово, </w:t>
      </w:r>
      <w:r w:rsidRPr="008263CC">
        <w:rPr>
          <w:rFonts w:ascii="Times New Roman" w:hAnsi="Times New Roman"/>
          <w:sz w:val="28"/>
          <w:szCs w:val="28"/>
        </w:rPr>
        <w:t>Галкино, У-Теленгуй, Богомягково – процент охвата библиотечным обслуживанием составляет от 80% до 100%.  А в таком городском поселении как п.Первомайский – 14% охват библиотечным обслуживанием (в поселке расположена всего одна библиотека - 3 штатные единицы, а население насчитывает – 11 ты</w:t>
      </w:r>
      <w:r w:rsidR="009022DC">
        <w:rPr>
          <w:rFonts w:ascii="Times New Roman" w:hAnsi="Times New Roman"/>
          <w:sz w:val="28"/>
          <w:szCs w:val="28"/>
        </w:rPr>
        <w:t>с. человек). В отчетном году</w:t>
      </w:r>
      <w:r w:rsidRPr="008263CC">
        <w:rPr>
          <w:rFonts w:ascii="Times New Roman" w:hAnsi="Times New Roman"/>
          <w:sz w:val="28"/>
          <w:szCs w:val="28"/>
        </w:rPr>
        <w:t xml:space="preserve"> расширилась сеть внестационарного обслуживания, что повысило доступность библиотечных услуг для населения, в  совокупности по району в отчетном го</w:t>
      </w:r>
      <w:r w:rsidR="000A5E56">
        <w:rPr>
          <w:rFonts w:ascii="Times New Roman" w:hAnsi="Times New Roman"/>
          <w:sz w:val="28"/>
          <w:szCs w:val="28"/>
        </w:rPr>
        <w:t xml:space="preserve">ду процент охвата составил  – </w:t>
      </w:r>
      <w:r w:rsidR="000A5E56" w:rsidRPr="000A5E56">
        <w:rPr>
          <w:rFonts w:ascii="Times New Roman" w:hAnsi="Times New Roman"/>
          <w:b/>
          <w:sz w:val="28"/>
          <w:szCs w:val="28"/>
        </w:rPr>
        <w:t>40</w:t>
      </w:r>
      <w:r w:rsidRPr="000A5E56">
        <w:rPr>
          <w:rFonts w:ascii="Times New Roman" w:hAnsi="Times New Roman"/>
          <w:b/>
          <w:sz w:val="28"/>
          <w:szCs w:val="28"/>
        </w:rPr>
        <w:t>%.</w:t>
      </w:r>
      <w:r w:rsidRPr="008263CC">
        <w:rPr>
          <w:rFonts w:ascii="Times New Roman" w:hAnsi="Times New Roman"/>
          <w:sz w:val="28"/>
          <w:szCs w:val="28"/>
        </w:rPr>
        <w:t xml:space="preserve">  Из 30 муниципальных библиотек – 17 библиотек работают не полный рабочий день. ЦБ и ЦДБ с 2021г. работают с 9</w:t>
      </w:r>
      <w:r w:rsidRPr="008263CC">
        <w:rPr>
          <w:rFonts w:ascii="Times New Roman" w:hAnsi="Times New Roman"/>
          <w:sz w:val="28"/>
          <w:szCs w:val="28"/>
          <w:vertAlign w:val="superscript"/>
        </w:rPr>
        <w:t xml:space="preserve">00 </w:t>
      </w:r>
      <w:r w:rsidRPr="008263CC">
        <w:rPr>
          <w:rFonts w:ascii="Times New Roman" w:hAnsi="Times New Roman"/>
          <w:sz w:val="28"/>
          <w:szCs w:val="28"/>
        </w:rPr>
        <w:t xml:space="preserve">до </w:t>
      </w:r>
      <w:r w:rsidRPr="008263CC">
        <w:rPr>
          <w:rFonts w:ascii="Times New Roman" w:hAnsi="Times New Roman"/>
          <w:sz w:val="28"/>
          <w:szCs w:val="28"/>
        </w:rPr>
        <w:lastRenderedPageBreak/>
        <w:t>18</w:t>
      </w:r>
      <w:r w:rsidRPr="008263CC">
        <w:rPr>
          <w:rFonts w:ascii="Times New Roman" w:hAnsi="Times New Roman"/>
          <w:sz w:val="28"/>
          <w:szCs w:val="28"/>
          <w:vertAlign w:val="superscript"/>
        </w:rPr>
        <w:t>00</w:t>
      </w:r>
      <w:r w:rsidRPr="008263CC">
        <w:rPr>
          <w:rFonts w:ascii="Times New Roman" w:hAnsi="Times New Roman"/>
          <w:sz w:val="28"/>
          <w:szCs w:val="28"/>
        </w:rPr>
        <w:t xml:space="preserve"> без перерыва на обед. В некоторых сельских библиотеках графики работы меняются в зависимости от времени года. В выходной день – субботу все библиотеки района работают.</w:t>
      </w:r>
    </w:p>
    <w:p w:rsidR="008B427C" w:rsidRPr="008263CC" w:rsidRDefault="008B427C" w:rsidP="00ED53C3">
      <w:pPr>
        <w:pStyle w:val="a4"/>
        <w:tabs>
          <w:tab w:val="left" w:pos="0"/>
        </w:tabs>
        <w:spacing w:after="0" w:line="240" w:lineRule="auto"/>
        <w:ind w:left="0" w:firstLine="567"/>
        <w:jc w:val="center"/>
        <w:rPr>
          <w:rFonts w:ascii="Times New Roman" w:hAnsi="Times New Roman"/>
          <w:b/>
          <w:sz w:val="28"/>
          <w:szCs w:val="28"/>
        </w:rPr>
      </w:pPr>
      <w:r w:rsidRPr="008263CC">
        <w:rPr>
          <w:rFonts w:ascii="Times New Roman" w:hAnsi="Times New Roman"/>
          <w:b/>
          <w:sz w:val="28"/>
          <w:szCs w:val="28"/>
        </w:rPr>
        <w:t>3. Основные статистические показатели</w:t>
      </w:r>
    </w:p>
    <w:p w:rsidR="008B427C" w:rsidRPr="008263CC" w:rsidRDefault="008B427C" w:rsidP="00ED53C3">
      <w:pPr>
        <w:pStyle w:val="a4"/>
        <w:tabs>
          <w:tab w:val="left" w:pos="0"/>
        </w:tabs>
        <w:spacing w:after="0" w:line="240" w:lineRule="auto"/>
        <w:ind w:left="0" w:firstLine="567"/>
        <w:jc w:val="both"/>
        <w:rPr>
          <w:rFonts w:ascii="Times New Roman" w:hAnsi="Times New Roman"/>
          <w:b/>
          <w:sz w:val="28"/>
          <w:szCs w:val="28"/>
        </w:rPr>
      </w:pPr>
      <w:r w:rsidRPr="008263CC">
        <w:rPr>
          <w:rFonts w:ascii="Times New Roman" w:hAnsi="Times New Roman"/>
          <w:b/>
          <w:sz w:val="28"/>
          <w:szCs w:val="28"/>
        </w:rPr>
        <w:t xml:space="preserve">3.1.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6"/>
        <w:gridCol w:w="2186"/>
        <w:gridCol w:w="1417"/>
        <w:gridCol w:w="2628"/>
        <w:gridCol w:w="2050"/>
        <w:gridCol w:w="1524"/>
      </w:tblGrid>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п/п</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Населенные пункты</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Кол-во населения</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Библиотека </w:t>
            </w:r>
            <w:r w:rsidR="002B4842" w:rsidRPr="00F9781A">
              <w:rPr>
                <w:rFonts w:ascii="Times New Roman" w:hAnsi="Times New Roman"/>
                <w:sz w:val="24"/>
                <w:szCs w:val="24"/>
              </w:rPr>
              <w:t xml:space="preserve">                </w:t>
            </w:r>
            <w:r w:rsidRPr="00F9781A">
              <w:rPr>
                <w:rFonts w:ascii="Times New Roman" w:hAnsi="Times New Roman"/>
                <w:sz w:val="24"/>
                <w:szCs w:val="24"/>
              </w:rPr>
              <w:t>(полн. наименование)</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Кол-во пользователей</w:t>
            </w:r>
          </w:p>
        </w:tc>
        <w:tc>
          <w:tcPr>
            <w:tcW w:w="1524"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охвата библ. обсл</w:t>
            </w:r>
            <w:r w:rsidR="002B4842" w:rsidRPr="00F9781A">
              <w:rPr>
                <w:rFonts w:ascii="Times New Roman" w:hAnsi="Times New Roman"/>
                <w:sz w:val="24"/>
                <w:szCs w:val="24"/>
              </w:rPr>
              <w:t>ужив</w:t>
            </w:r>
            <w:r w:rsidRPr="00F9781A">
              <w:rPr>
                <w:rFonts w:ascii="Times New Roman" w:hAnsi="Times New Roman"/>
                <w:sz w:val="24"/>
                <w:szCs w:val="24"/>
              </w:rPr>
              <w:t>.</w:t>
            </w:r>
          </w:p>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за год</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1.</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г.Шилка</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12</w:t>
            </w:r>
            <w:r w:rsidR="000A5E56" w:rsidRPr="00F9781A">
              <w:rPr>
                <w:rFonts w:ascii="Times New Roman" w:hAnsi="Times New Roman"/>
                <w:b/>
                <w:sz w:val="24"/>
                <w:szCs w:val="24"/>
              </w:rPr>
              <w:t>239</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b/>
                <w:sz w:val="24"/>
                <w:szCs w:val="24"/>
              </w:rPr>
              <w:t>1.1</w:t>
            </w:r>
            <w:r w:rsidR="002B4842" w:rsidRPr="00F9781A">
              <w:rPr>
                <w:rFonts w:ascii="Times New Roman" w:hAnsi="Times New Roman"/>
                <w:sz w:val="24"/>
                <w:szCs w:val="24"/>
              </w:rPr>
              <w:t xml:space="preserve">. </w:t>
            </w:r>
            <w:r w:rsidRPr="00F9781A">
              <w:rPr>
                <w:rFonts w:ascii="Times New Roman" w:hAnsi="Times New Roman"/>
                <w:sz w:val="24"/>
                <w:szCs w:val="24"/>
              </w:rPr>
              <w:t>Шилкинская Центральн</w:t>
            </w:r>
            <w:r w:rsidR="004A0653" w:rsidRPr="00F9781A">
              <w:rPr>
                <w:rFonts w:ascii="Times New Roman" w:hAnsi="Times New Roman"/>
                <w:sz w:val="24"/>
                <w:szCs w:val="24"/>
              </w:rPr>
              <w:t xml:space="preserve">ая библиотека </w:t>
            </w:r>
            <w:r w:rsidR="002B4842" w:rsidRPr="00F9781A">
              <w:rPr>
                <w:rFonts w:ascii="Times New Roman" w:hAnsi="Times New Roman"/>
                <w:sz w:val="24"/>
                <w:szCs w:val="24"/>
              </w:rPr>
              <w:t xml:space="preserve">                 </w:t>
            </w:r>
            <w:r w:rsidR="004A0653" w:rsidRPr="00F9781A">
              <w:rPr>
                <w:rFonts w:ascii="Times New Roman" w:hAnsi="Times New Roman"/>
                <w:sz w:val="24"/>
                <w:szCs w:val="24"/>
              </w:rPr>
              <w:t xml:space="preserve">- филиал </w:t>
            </w:r>
            <w:r w:rsidR="002B4842" w:rsidRPr="00F9781A">
              <w:rPr>
                <w:rFonts w:ascii="Times New Roman" w:hAnsi="Times New Roman"/>
                <w:sz w:val="24"/>
                <w:szCs w:val="24"/>
              </w:rPr>
              <w:t xml:space="preserve">                </w:t>
            </w:r>
            <w:r w:rsidR="004A0653" w:rsidRPr="00F9781A">
              <w:rPr>
                <w:rFonts w:ascii="Times New Roman" w:hAnsi="Times New Roman"/>
                <w:sz w:val="24"/>
                <w:szCs w:val="24"/>
              </w:rPr>
              <w:t>МУК «ШМЦРБ</w:t>
            </w:r>
            <w:r w:rsidRPr="00F9781A">
              <w:rPr>
                <w:rFonts w:ascii="Times New Roman" w:hAnsi="Times New Roman"/>
                <w:sz w:val="24"/>
                <w:szCs w:val="24"/>
              </w:rPr>
              <w:t>»</w:t>
            </w:r>
          </w:p>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b/>
                <w:sz w:val="24"/>
                <w:szCs w:val="24"/>
              </w:rPr>
              <w:t>1.2</w:t>
            </w:r>
            <w:r w:rsidRPr="00F9781A">
              <w:rPr>
                <w:rFonts w:ascii="Times New Roman" w:hAnsi="Times New Roman"/>
                <w:sz w:val="24"/>
                <w:szCs w:val="24"/>
              </w:rPr>
              <w:t>. Центральная Дет</w:t>
            </w:r>
            <w:r w:rsidR="004A0653" w:rsidRPr="00F9781A">
              <w:rPr>
                <w:rFonts w:ascii="Times New Roman" w:hAnsi="Times New Roman"/>
                <w:sz w:val="24"/>
                <w:szCs w:val="24"/>
              </w:rPr>
              <w:t>ская библиотека</w:t>
            </w:r>
            <w:r w:rsidR="002B4842" w:rsidRPr="00F9781A">
              <w:rPr>
                <w:rFonts w:ascii="Times New Roman" w:hAnsi="Times New Roman"/>
                <w:sz w:val="24"/>
                <w:szCs w:val="24"/>
              </w:rPr>
              <w:t xml:space="preserve"> </w:t>
            </w:r>
            <w:r w:rsidR="004A0653" w:rsidRPr="00F9781A">
              <w:rPr>
                <w:rFonts w:ascii="Times New Roman" w:hAnsi="Times New Roman"/>
                <w:sz w:val="24"/>
                <w:szCs w:val="24"/>
              </w:rPr>
              <w:t xml:space="preserve">- филиал </w:t>
            </w:r>
            <w:r w:rsidR="002B4842" w:rsidRPr="00F9781A">
              <w:rPr>
                <w:rFonts w:ascii="Times New Roman" w:hAnsi="Times New Roman"/>
                <w:sz w:val="24"/>
                <w:szCs w:val="24"/>
              </w:rPr>
              <w:t xml:space="preserve">                    </w:t>
            </w:r>
            <w:r w:rsidR="004A0653" w:rsidRPr="00F9781A">
              <w:rPr>
                <w:rFonts w:ascii="Times New Roman" w:hAnsi="Times New Roman"/>
                <w:sz w:val="24"/>
                <w:szCs w:val="24"/>
              </w:rPr>
              <w:t>МУК «ШМЦРБ»</w:t>
            </w:r>
          </w:p>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b/>
                <w:sz w:val="24"/>
                <w:szCs w:val="24"/>
              </w:rPr>
              <w:t>1.3.</w:t>
            </w:r>
            <w:r w:rsidR="002B4842" w:rsidRPr="00F9781A">
              <w:rPr>
                <w:rFonts w:ascii="Times New Roman" w:hAnsi="Times New Roman"/>
                <w:sz w:val="24"/>
                <w:szCs w:val="24"/>
              </w:rPr>
              <w:t xml:space="preserve"> </w:t>
            </w:r>
            <w:r w:rsidRPr="00F9781A">
              <w:rPr>
                <w:rFonts w:ascii="Times New Roman" w:hAnsi="Times New Roman"/>
                <w:sz w:val="24"/>
                <w:szCs w:val="24"/>
              </w:rPr>
              <w:t>Городская библиотека</w:t>
            </w:r>
          </w:p>
          <w:p w:rsidR="008B427C" w:rsidRPr="00F9781A" w:rsidRDefault="004A0653"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МУК  Би</w:t>
            </w:r>
            <w:r w:rsidR="002B4842" w:rsidRPr="00F9781A">
              <w:rPr>
                <w:rFonts w:ascii="Times New Roman" w:hAnsi="Times New Roman"/>
                <w:sz w:val="24"/>
                <w:szCs w:val="24"/>
              </w:rPr>
              <w:t>КДО «Шил</w:t>
            </w:r>
            <w:r w:rsidR="008B427C" w:rsidRPr="00F9781A">
              <w:rPr>
                <w:rFonts w:ascii="Times New Roman" w:hAnsi="Times New Roman"/>
                <w:sz w:val="24"/>
                <w:szCs w:val="24"/>
              </w:rPr>
              <w:t>кинское»</w:t>
            </w:r>
          </w:p>
        </w:tc>
        <w:tc>
          <w:tcPr>
            <w:tcW w:w="2050"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2709</w:t>
            </w: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p>
          <w:p w:rsidR="002B4842" w:rsidRPr="00F9781A" w:rsidRDefault="002B4842" w:rsidP="00ED53C3">
            <w:pPr>
              <w:pStyle w:val="11"/>
              <w:tabs>
                <w:tab w:val="left" w:pos="0"/>
              </w:tabs>
              <w:spacing w:after="0" w:line="240" w:lineRule="auto"/>
              <w:ind w:left="0"/>
              <w:jc w:val="both"/>
              <w:rPr>
                <w:rFonts w:ascii="Times New Roman" w:hAnsi="Times New Roman"/>
                <w:b/>
                <w:sz w:val="24"/>
                <w:szCs w:val="24"/>
              </w:rPr>
            </w:pPr>
          </w:p>
          <w:p w:rsidR="002B4842" w:rsidRPr="00F9781A" w:rsidRDefault="002B4842" w:rsidP="00ED53C3">
            <w:pPr>
              <w:pStyle w:val="11"/>
              <w:tabs>
                <w:tab w:val="left" w:pos="0"/>
              </w:tabs>
              <w:spacing w:after="0" w:line="240" w:lineRule="auto"/>
              <w:ind w:left="0"/>
              <w:jc w:val="both"/>
              <w:rPr>
                <w:rFonts w:ascii="Times New Roman" w:hAnsi="Times New Roman"/>
                <w:b/>
                <w:sz w:val="24"/>
                <w:szCs w:val="24"/>
              </w:rPr>
            </w:pPr>
          </w:p>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1489</w:t>
            </w: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p>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w:t>
            </w:r>
            <w:r w:rsidR="008B427C" w:rsidRPr="00F9781A">
              <w:rPr>
                <w:rFonts w:ascii="Times New Roman" w:hAnsi="Times New Roman"/>
                <w:b/>
                <w:sz w:val="24"/>
                <w:szCs w:val="24"/>
              </w:rPr>
              <w:t>0</w:t>
            </w:r>
          </w:p>
        </w:tc>
        <w:tc>
          <w:tcPr>
            <w:tcW w:w="1524"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34,5</w:t>
            </w: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p>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2.</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г/п.Первомайское</w:t>
            </w:r>
          </w:p>
        </w:tc>
        <w:tc>
          <w:tcPr>
            <w:tcW w:w="1417" w:type="dxa"/>
          </w:tcPr>
          <w:p w:rsidR="008B427C" w:rsidRPr="00F9781A" w:rsidRDefault="000A5E56"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11242</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Библиотека (городская)</w:t>
            </w:r>
          </w:p>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МБУ БИКС ДК «Первомайский»</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1593</w:t>
            </w:r>
          </w:p>
        </w:tc>
        <w:tc>
          <w:tcPr>
            <w:tcW w:w="1524"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14</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3.</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г/п.</w:t>
            </w:r>
            <w:r w:rsidR="004A0653" w:rsidRPr="00F9781A">
              <w:rPr>
                <w:rFonts w:ascii="Times New Roman" w:hAnsi="Times New Roman"/>
                <w:sz w:val="24"/>
                <w:szCs w:val="24"/>
              </w:rPr>
              <w:t xml:space="preserve"> </w:t>
            </w:r>
            <w:r w:rsidRPr="00F9781A">
              <w:rPr>
                <w:rFonts w:ascii="Times New Roman" w:hAnsi="Times New Roman"/>
                <w:sz w:val="24"/>
                <w:szCs w:val="24"/>
              </w:rPr>
              <w:t>Холбонское</w:t>
            </w:r>
          </w:p>
        </w:tc>
        <w:tc>
          <w:tcPr>
            <w:tcW w:w="1417" w:type="dxa"/>
          </w:tcPr>
          <w:p w:rsidR="008B427C" w:rsidRPr="00F9781A" w:rsidRDefault="000A5E56"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2403</w:t>
            </w:r>
          </w:p>
        </w:tc>
        <w:tc>
          <w:tcPr>
            <w:tcW w:w="2628" w:type="dxa"/>
          </w:tcPr>
          <w:p w:rsidR="008B427C" w:rsidRPr="00F9781A" w:rsidRDefault="002B484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Библиотека (городская) МУК Би</w:t>
            </w:r>
            <w:r w:rsidR="008B427C" w:rsidRPr="00F9781A">
              <w:rPr>
                <w:rFonts w:ascii="Times New Roman" w:hAnsi="Times New Roman"/>
                <w:sz w:val="24"/>
                <w:szCs w:val="24"/>
              </w:rPr>
              <w:t>КДО «Орфей»</w:t>
            </w:r>
          </w:p>
        </w:tc>
        <w:tc>
          <w:tcPr>
            <w:tcW w:w="2050"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805</w:t>
            </w:r>
          </w:p>
        </w:tc>
        <w:tc>
          <w:tcPr>
            <w:tcW w:w="1524"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33</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4.</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w:t>
            </w:r>
            <w:r w:rsidR="004A0653" w:rsidRPr="00F9781A">
              <w:rPr>
                <w:rFonts w:ascii="Times New Roman" w:hAnsi="Times New Roman"/>
                <w:sz w:val="24"/>
                <w:szCs w:val="24"/>
              </w:rPr>
              <w:t xml:space="preserve"> </w:t>
            </w:r>
            <w:r w:rsidRPr="00F9781A">
              <w:rPr>
                <w:rFonts w:ascii="Times New Roman" w:hAnsi="Times New Roman"/>
                <w:sz w:val="24"/>
                <w:szCs w:val="24"/>
              </w:rPr>
              <w:t>Арбагар</w:t>
            </w:r>
          </w:p>
        </w:tc>
        <w:tc>
          <w:tcPr>
            <w:tcW w:w="1417" w:type="dxa"/>
          </w:tcPr>
          <w:p w:rsidR="008B427C" w:rsidRPr="00F9781A" w:rsidRDefault="000A5E56"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462</w:t>
            </w:r>
          </w:p>
        </w:tc>
        <w:tc>
          <w:tcPr>
            <w:tcW w:w="2628" w:type="dxa"/>
          </w:tcPr>
          <w:p w:rsidR="008B427C" w:rsidRPr="00F9781A" w:rsidRDefault="002B484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Сельская библиотека  МУК Би</w:t>
            </w:r>
            <w:r w:rsidR="008B427C" w:rsidRPr="00F9781A">
              <w:rPr>
                <w:rFonts w:ascii="Times New Roman" w:hAnsi="Times New Roman"/>
                <w:sz w:val="24"/>
                <w:szCs w:val="24"/>
              </w:rPr>
              <w:t>КДО «Орфей»</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251</w:t>
            </w:r>
          </w:p>
        </w:tc>
        <w:tc>
          <w:tcPr>
            <w:tcW w:w="1524"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54</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5.</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с.Митрофаново</w:t>
            </w:r>
          </w:p>
        </w:tc>
        <w:tc>
          <w:tcPr>
            <w:tcW w:w="1417" w:type="dxa"/>
          </w:tcPr>
          <w:p w:rsidR="008B427C" w:rsidRPr="00F9781A" w:rsidRDefault="000A5E56"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558</w:t>
            </w:r>
          </w:p>
        </w:tc>
        <w:tc>
          <w:tcPr>
            <w:tcW w:w="2628" w:type="dxa"/>
          </w:tcPr>
          <w:p w:rsidR="008B427C" w:rsidRPr="00F9781A" w:rsidRDefault="002B484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Сельская библиотека                   МУК БиКДО «Шил</w:t>
            </w:r>
            <w:r w:rsidR="008B427C" w:rsidRPr="00F9781A">
              <w:rPr>
                <w:rFonts w:ascii="Times New Roman" w:hAnsi="Times New Roman"/>
                <w:sz w:val="24"/>
                <w:szCs w:val="24"/>
              </w:rPr>
              <w:t>кинское»</w:t>
            </w:r>
          </w:p>
        </w:tc>
        <w:tc>
          <w:tcPr>
            <w:tcW w:w="2050"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280</w:t>
            </w:r>
          </w:p>
        </w:tc>
        <w:tc>
          <w:tcPr>
            <w:tcW w:w="1524"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50</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6.</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с.Казаново</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w:t>
            </w:r>
            <w:r w:rsidR="000A5E56" w:rsidRPr="00F9781A">
              <w:rPr>
                <w:rFonts w:ascii="Times New Roman" w:hAnsi="Times New Roman"/>
                <w:b/>
                <w:sz w:val="24"/>
                <w:szCs w:val="24"/>
              </w:rPr>
              <w:t>562</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r w:rsidR="004A0653" w:rsidRPr="00F9781A">
              <w:rPr>
                <w:rFonts w:ascii="Times New Roman" w:hAnsi="Times New Roman"/>
                <w:sz w:val="24"/>
                <w:szCs w:val="24"/>
              </w:rPr>
              <w:t xml:space="preserve">                  МУК «ШМЦРБ»</w:t>
            </w:r>
          </w:p>
        </w:tc>
        <w:tc>
          <w:tcPr>
            <w:tcW w:w="2050"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1002</w:t>
            </w:r>
          </w:p>
        </w:tc>
        <w:tc>
          <w:tcPr>
            <w:tcW w:w="1524"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64</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7.</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с.Мирсаново</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7</w:t>
            </w:r>
            <w:r w:rsidR="000A5E56" w:rsidRPr="00F9781A">
              <w:rPr>
                <w:rFonts w:ascii="Times New Roman" w:hAnsi="Times New Roman"/>
                <w:b/>
                <w:sz w:val="24"/>
                <w:szCs w:val="24"/>
              </w:rPr>
              <w:t>34</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Сельская библиотека МУК СЦК «Горизонт»</w:t>
            </w:r>
          </w:p>
        </w:tc>
        <w:tc>
          <w:tcPr>
            <w:tcW w:w="2050"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652</w:t>
            </w:r>
          </w:p>
        </w:tc>
        <w:tc>
          <w:tcPr>
            <w:tcW w:w="1524"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89</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8.</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с.Кибасово</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210</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Сельская библиотека МУК СЦК «Горизонт»</w:t>
            </w:r>
          </w:p>
        </w:tc>
        <w:tc>
          <w:tcPr>
            <w:tcW w:w="2050"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65</w:t>
            </w:r>
          </w:p>
        </w:tc>
        <w:tc>
          <w:tcPr>
            <w:tcW w:w="1524"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31</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9.</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с.Красноярово</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21</w:t>
            </w:r>
            <w:r w:rsidR="004A0653" w:rsidRPr="00F9781A">
              <w:rPr>
                <w:rFonts w:ascii="Times New Roman" w:hAnsi="Times New Roman"/>
                <w:b/>
                <w:sz w:val="24"/>
                <w:szCs w:val="24"/>
              </w:rPr>
              <w:t>9</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r w:rsidR="004A0653" w:rsidRPr="00F9781A">
              <w:rPr>
                <w:rFonts w:ascii="Times New Roman" w:hAnsi="Times New Roman"/>
                <w:sz w:val="24"/>
                <w:szCs w:val="24"/>
              </w:rPr>
              <w:t xml:space="preserve">                  МУК «ШМЦРБ»</w:t>
            </w:r>
          </w:p>
        </w:tc>
        <w:tc>
          <w:tcPr>
            <w:tcW w:w="2050"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152</w:t>
            </w:r>
          </w:p>
        </w:tc>
        <w:tc>
          <w:tcPr>
            <w:tcW w:w="1524"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69</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10.</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с.Размахнино</w:t>
            </w:r>
          </w:p>
        </w:tc>
        <w:tc>
          <w:tcPr>
            <w:tcW w:w="1417" w:type="dxa"/>
          </w:tcPr>
          <w:p w:rsidR="008B427C" w:rsidRPr="00F9781A" w:rsidRDefault="004A0653"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960</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r w:rsidR="004A0653" w:rsidRPr="00F9781A">
              <w:rPr>
                <w:rFonts w:ascii="Times New Roman" w:hAnsi="Times New Roman"/>
                <w:sz w:val="24"/>
                <w:szCs w:val="24"/>
              </w:rPr>
              <w:t xml:space="preserve">                   МУК «ШМЦРБ»</w:t>
            </w:r>
          </w:p>
        </w:tc>
        <w:tc>
          <w:tcPr>
            <w:tcW w:w="2050" w:type="dxa"/>
          </w:tcPr>
          <w:p w:rsidR="008B427C" w:rsidRPr="00F9781A" w:rsidRDefault="003416A2"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514</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54</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11.</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с.Галкино</w:t>
            </w:r>
          </w:p>
        </w:tc>
        <w:tc>
          <w:tcPr>
            <w:tcW w:w="1417" w:type="dxa"/>
          </w:tcPr>
          <w:p w:rsidR="008B427C" w:rsidRPr="00F9781A" w:rsidRDefault="004A0653"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553</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r w:rsidR="004A0653" w:rsidRPr="00F9781A">
              <w:rPr>
                <w:rFonts w:ascii="Times New Roman" w:hAnsi="Times New Roman"/>
                <w:sz w:val="24"/>
                <w:szCs w:val="24"/>
              </w:rPr>
              <w:t xml:space="preserve">                      МУК «ШМЦРБ»</w:t>
            </w:r>
          </w:p>
        </w:tc>
        <w:tc>
          <w:tcPr>
            <w:tcW w:w="2050"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450</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81</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lastRenderedPageBreak/>
              <w:t>12.</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с.Зубарево</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w:t>
            </w:r>
            <w:r w:rsidR="004A0653" w:rsidRPr="00F9781A">
              <w:rPr>
                <w:rFonts w:ascii="Times New Roman" w:hAnsi="Times New Roman"/>
                <w:b/>
                <w:sz w:val="24"/>
                <w:szCs w:val="24"/>
              </w:rPr>
              <w:t>78</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r w:rsidR="004A0653" w:rsidRPr="00F9781A">
              <w:rPr>
                <w:rFonts w:ascii="Times New Roman" w:hAnsi="Times New Roman"/>
                <w:sz w:val="24"/>
                <w:szCs w:val="24"/>
              </w:rPr>
              <w:t xml:space="preserve">                 </w:t>
            </w:r>
            <w:r w:rsidR="00942C01">
              <w:rPr>
                <w:rFonts w:ascii="Times New Roman" w:hAnsi="Times New Roman"/>
                <w:sz w:val="24"/>
                <w:szCs w:val="24"/>
              </w:rPr>
              <w:t xml:space="preserve">     </w:t>
            </w:r>
            <w:r w:rsidR="004A0653" w:rsidRPr="00F9781A">
              <w:rPr>
                <w:rFonts w:ascii="Times New Roman" w:hAnsi="Times New Roman"/>
                <w:sz w:val="24"/>
                <w:szCs w:val="24"/>
              </w:rPr>
              <w:t>МУК «ШМЦРБ»</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98</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w:t>
            </w:r>
            <w:r w:rsidR="008B427C" w:rsidRPr="00F9781A">
              <w:rPr>
                <w:rFonts w:ascii="Times New Roman" w:hAnsi="Times New Roman"/>
                <w:b/>
                <w:sz w:val="24"/>
                <w:szCs w:val="24"/>
              </w:rPr>
              <w:t>5</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13.</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 Номоконово</w:t>
            </w:r>
          </w:p>
        </w:tc>
        <w:tc>
          <w:tcPr>
            <w:tcW w:w="1417" w:type="dxa"/>
          </w:tcPr>
          <w:p w:rsidR="008B427C" w:rsidRPr="00F9781A" w:rsidRDefault="004A0653"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488</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r w:rsidR="004A0653" w:rsidRPr="00F9781A">
              <w:rPr>
                <w:rFonts w:ascii="Times New Roman" w:hAnsi="Times New Roman"/>
                <w:sz w:val="24"/>
                <w:szCs w:val="24"/>
              </w:rPr>
              <w:t xml:space="preserve">                </w:t>
            </w:r>
            <w:r w:rsidR="00942C01">
              <w:rPr>
                <w:rFonts w:ascii="Times New Roman" w:hAnsi="Times New Roman"/>
                <w:sz w:val="24"/>
                <w:szCs w:val="24"/>
              </w:rPr>
              <w:t xml:space="preserve">                   </w:t>
            </w:r>
            <w:r w:rsidR="004A0653" w:rsidRPr="00F9781A">
              <w:rPr>
                <w:rFonts w:ascii="Times New Roman" w:hAnsi="Times New Roman"/>
                <w:sz w:val="24"/>
                <w:szCs w:val="24"/>
              </w:rPr>
              <w:t>МУК «ШМЦРБ»</w:t>
            </w:r>
          </w:p>
        </w:tc>
        <w:tc>
          <w:tcPr>
            <w:tcW w:w="2050"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39</w:t>
            </w:r>
            <w:r w:rsidR="008B427C" w:rsidRPr="00F9781A">
              <w:rPr>
                <w:rFonts w:ascii="Times New Roman" w:hAnsi="Times New Roman"/>
                <w:b/>
                <w:sz w:val="24"/>
                <w:szCs w:val="24"/>
              </w:rPr>
              <w:t>2</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80</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14.</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с.Чирон</w:t>
            </w:r>
          </w:p>
        </w:tc>
        <w:tc>
          <w:tcPr>
            <w:tcW w:w="1417" w:type="dxa"/>
          </w:tcPr>
          <w:p w:rsidR="008B427C" w:rsidRPr="00F9781A" w:rsidRDefault="004A0653"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867</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r w:rsidR="003416A2" w:rsidRPr="00F9781A">
              <w:rPr>
                <w:rFonts w:ascii="Times New Roman" w:hAnsi="Times New Roman"/>
                <w:sz w:val="24"/>
                <w:szCs w:val="24"/>
              </w:rPr>
              <w:t xml:space="preserve">                  </w:t>
            </w:r>
            <w:r w:rsidR="004A0653" w:rsidRPr="00F9781A">
              <w:rPr>
                <w:rFonts w:ascii="Times New Roman" w:hAnsi="Times New Roman"/>
                <w:sz w:val="24"/>
                <w:szCs w:val="24"/>
              </w:rPr>
              <w:t>МУК «ШМЦРБ»</w:t>
            </w:r>
          </w:p>
        </w:tc>
        <w:tc>
          <w:tcPr>
            <w:tcW w:w="2050"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554</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6</w:t>
            </w:r>
            <w:r w:rsidR="008B427C" w:rsidRPr="00F9781A">
              <w:rPr>
                <w:rFonts w:ascii="Times New Roman" w:hAnsi="Times New Roman"/>
                <w:b/>
                <w:sz w:val="24"/>
                <w:szCs w:val="24"/>
              </w:rPr>
              <w:t>4</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15.</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 Кироча</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w:t>
            </w:r>
            <w:r w:rsidR="004A0653" w:rsidRPr="00F9781A">
              <w:rPr>
                <w:rFonts w:ascii="Times New Roman" w:hAnsi="Times New Roman"/>
                <w:b/>
                <w:sz w:val="24"/>
                <w:szCs w:val="24"/>
              </w:rPr>
              <w:t>26</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r w:rsidR="003416A2" w:rsidRPr="00F9781A">
              <w:rPr>
                <w:rFonts w:ascii="Times New Roman" w:hAnsi="Times New Roman"/>
                <w:sz w:val="24"/>
                <w:szCs w:val="24"/>
              </w:rPr>
              <w:t xml:space="preserve">                </w:t>
            </w:r>
            <w:r w:rsidR="00942C01">
              <w:rPr>
                <w:rFonts w:ascii="Times New Roman" w:hAnsi="Times New Roman"/>
                <w:sz w:val="24"/>
                <w:szCs w:val="24"/>
              </w:rPr>
              <w:t xml:space="preserve">                </w:t>
            </w:r>
            <w:r w:rsidR="003416A2" w:rsidRPr="00F9781A">
              <w:rPr>
                <w:rFonts w:ascii="Times New Roman" w:hAnsi="Times New Roman"/>
                <w:sz w:val="24"/>
                <w:szCs w:val="24"/>
              </w:rPr>
              <w:t>МУК «ШМЦРБ»</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100</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79</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16.</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 У-Теленгуй</w:t>
            </w:r>
          </w:p>
        </w:tc>
        <w:tc>
          <w:tcPr>
            <w:tcW w:w="1417" w:type="dxa"/>
          </w:tcPr>
          <w:p w:rsidR="008B427C" w:rsidRPr="00F9781A" w:rsidRDefault="004A0653"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515</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r w:rsidR="003416A2" w:rsidRPr="00F9781A">
              <w:rPr>
                <w:rFonts w:ascii="Times New Roman" w:hAnsi="Times New Roman"/>
                <w:sz w:val="24"/>
                <w:szCs w:val="24"/>
              </w:rPr>
              <w:t xml:space="preserve">                </w:t>
            </w:r>
            <w:r w:rsidR="00942C01">
              <w:rPr>
                <w:rFonts w:ascii="Times New Roman" w:hAnsi="Times New Roman"/>
                <w:sz w:val="24"/>
                <w:szCs w:val="24"/>
              </w:rPr>
              <w:t xml:space="preserve">               </w:t>
            </w:r>
            <w:r w:rsidR="003416A2" w:rsidRPr="00F9781A">
              <w:rPr>
                <w:rFonts w:ascii="Times New Roman" w:hAnsi="Times New Roman"/>
                <w:sz w:val="24"/>
                <w:szCs w:val="24"/>
              </w:rPr>
              <w:t>МУК «ШМЦРБ»</w:t>
            </w:r>
          </w:p>
        </w:tc>
        <w:tc>
          <w:tcPr>
            <w:tcW w:w="2050"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502</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97</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17.</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с.В-Теленгуй</w:t>
            </w:r>
          </w:p>
        </w:tc>
        <w:tc>
          <w:tcPr>
            <w:tcW w:w="1417" w:type="dxa"/>
          </w:tcPr>
          <w:p w:rsidR="008B427C" w:rsidRPr="00F9781A" w:rsidRDefault="004A0653"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78</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p>
          <w:p w:rsidR="003416A2" w:rsidRPr="00F9781A" w:rsidRDefault="003416A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МУК «ШМЦРБ»</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w:t>
            </w:r>
            <w:r w:rsidR="00183FCA" w:rsidRPr="00F9781A">
              <w:rPr>
                <w:rFonts w:ascii="Times New Roman" w:hAnsi="Times New Roman"/>
                <w:b/>
                <w:sz w:val="24"/>
                <w:szCs w:val="24"/>
              </w:rPr>
              <w:t>2</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67</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18.</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с.В-Хила</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8</w:t>
            </w:r>
            <w:r w:rsidR="004A0653" w:rsidRPr="00F9781A">
              <w:rPr>
                <w:rFonts w:ascii="Times New Roman" w:hAnsi="Times New Roman"/>
                <w:b/>
                <w:sz w:val="24"/>
                <w:szCs w:val="24"/>
              </w:rPr>
              <w:t>41</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p>
          <w:p w:rsidR="003416A2" w:rsidRPr="00F9781A" w:rsidRDefault="003416A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МУК «ШМЦРБ»</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4</w:t>
            </w:r>
            <w:r w:rsidR="00183FCA" w:rsidRPr="00F9781A">
              <w:rPr>
                <w:rFonts w:ascii="Times New Roman" w:hAnsi="Times New Roman"/>
                <w:b/>
                <w:sz w:val="24"/>
                <w:szCs w:val="24"/>
              </w:rPr>
              <w:t>55</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54</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19.</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с.Ульяновка</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w:t>
            </w:r>
            <w:r w:rsidR="004A0653" w:rsidRPr="00F9781A">
              <w:rPr>
                <w:rFonts w:ascii="Times New Roman" w:hAnsi="Times New Roman"/>
                <w:b/>
                <w:sz w:val="24"/>
                <w:szCs w:val="24"/>
              </w:rPr>
              <w:t>60</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p>
          <w:p w:rsidR="003416A2" w:rsidRPr="00F9781A" w:rsidRDefault="003416A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МУК «ШМЦРБ»</w:t>
            </w:r>
          </w:p>
        </w:tc>
        <w:tc>
          <w:tcPr>
            <w:tcW w:w="2050"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54</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34</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20.</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с.У-Ножовая</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4</w:t>
            </w:r>
            <w:r w:rsidR="004A0653" w:rsidRPr="00F9781A">
              <w:rPr>
                <w:rFonts w:ascii="Times New Roman" w:hAnsi="Times New Roman"/>
                <w:b/>
                <w:sz w:val="24"/>
                <w:szCs w:val="24"/>
              </w:rPr>
              <w:t>15</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p>
          <w:p w:rsidR="003416A2" w:rsidRPr="00F9781A" w:rsidRDefault="003416A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МУК «ШМЦРБ»</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2</w:t>
            </w:r>
            <w:r w:rsidR="00183FCA" w:rsidRPr="00F9781A">
              <w:rPr>
                <w:rFonts w:ascii="Times New Roman" w:hAnsi="Times New Roman"/>
                <w:b/>
                <w:sz w:val="24"/>
                <w:szCs w:val="24"/>
              </w:rPr>
              <w:t>34</w:t>
            </w:r>
          </w:p>
        </w:tc>
        <w:tc>
          <w:tcPr>
            <w:tcW w:w="1524"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w:t>
            </w:r>
            <w:r w:rsidR="00183FCA" w:rsidRPr="00F9781A">
              <w:rPr>
                <w:rFonts w:ascii="Times New Roman" w:hAnsi="Times New Roman"/>
                <w:b/>
                <w:sz w:val="24"/>
                <w:szCs w:val="24"/>
              </w:rPr>
              <w:t>6</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21.</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с.Богомягково</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52</w:t>
            </w:r>
            <w:r w:rsidR="004A0653" w:rsidRPr="00F9781A">
              <w:rPr>
                <w:rFonts w:ascii="Times New Roman" w:hAnsi="Times New Roman"/>
                <w:b/>
                <w:sz w:val="24"/>
                <w:szCs w:val="24"/>
              </w:rPr>
              <w:t>5</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p>
          <w:p w:rsidR="003416A2" w:rsidRPr="00F9781A" w:rsidRDefault="003416A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МУК «ШМЦРБ»</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w:t>
            </w:r>
            <w:r w:rsidR="00183FCA" w:rsidRPr="00F9781A">
              <w:rPr>
                <w:rFonts w:ascii="Times New Roman" w:hAnsi="Times New Roman"/>
                <w:b/>
                <w:sz w:val="24"/>
                <w:szCs w:val="24"/>
              </w:rPr>
              <w:t>51</w:t>
            </w:r>
          </w:p>
        </w:tc>
        <w:tc>
          <w:tcPr>
            <w:tcW w:w="1524"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100</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22.</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с.К-Комогорцев</w:t>
            </w:r>
          </w:p>
        </w:tc>
        <w:tc>
          <w:tcPr>
            <w:tcW w:w="1417" w:type="dxa"/>
          </w:tcPr>
          <w:p w:rsidR="008B427C" w:rsidRPr="00F9781A" w:rsidRDefault="004A0653"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202</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p>
          <w:p w:rsidR="003416A2" w:rsidRPr="00F9781A" w:rsidRDefault="003416A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МУК «ШМЦРБ»</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9</w:t>
            </w:r>
            <w:r w:rsidR="00183FCA" w:rsidRPr="00F9781A">
              <w:rPr>
                <w:rFonts w:ascii="Times New Roman" w:hAnsi="Times New Roman"/>
                <w:b/>
                <w:sz w:val="24"/>
                <w:szCs w:val="24"/>
              </w:rPr>
              <w:t>1</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45</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23.</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с.С-Кия</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30</w:t>
            </w:r>
            <w:r w:rsidR="004A0653" w:rsidRPr="00F9781A">
              <w:rPr>
                <w:rFonts w:ascii="Times New Roman" w:hAnsi="Times New Roman"/>
                <w:b/>
                <w:sz w:val="24"/>
                <w:szCs w:val="24"/>
              </w:rPr>
              <w:t>8</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p>
          <w:p w:rsidR="003416A2" w:rsidRPr="00F9781A" w:rsidRDefault="003416A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МУК «ШМЦРБ»</w:t>
            </w:r>
          </w:p>
        </w:tc>
        <w:tc>
          <w:tcPr>
            <w:tcW w:w="2050"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63</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20</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24.</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с.Новоберезовское</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369</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p>
          <w:p w:rsidR="003416A2" w:rsidRPr="00F9781A" w:rsidRDefault="003416A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МУК «ШМЦРБ»</w:t>
            </w:r>
          </w:p>
        </w:tc>
        <w:tc>
          <w:tcPr>
            <w:tcW w:w="2050"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223</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60</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25.</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с.Байцетуй</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w:t>
            </w:r>
            <w:r w:rsidR="004A0653" w:rsidRPr="00F9781A">
              <w:rPr>
                <w:rFonts w:ascii="Times New Roman" w:hAnsi="Times New Roman"/>
                <w:b/>
                <w:sz w:val="24"/>
                <w:szCs w:val="24"/>
              </w:rPr>
              <w:t>46</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p>
          <w:p w:rsidR="003416A2" w:rsidRPr="00F9781A" w:rsidRDefault="003416A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МУК «ШМЦРБ»</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84</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58</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26.</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с.Ононское</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1231</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p>
          <w:p w:rsidR="003416A2" w:rsidRPr="00F9781A" w:rsidRDefault="003416A2"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МУК «ШМЦРБ»</w:t>
            </w:r>
          </w:p>
        </w:tc>
        <w:tc>
          <w:tcPr>
            <w:tcW w:w="2050"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479</w:t>
            </w:r>
          </w:p>
        </w:tc>
        <w:tc>
          <w:tcPr>
            <w:tcW w:w="1524"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4</w:t>
            </w:r>
            <w:r w:rsidR="00183FCA" w:rsidRPr="00F9781A">
              <w:rPr>
                <w:rFonts w:ascii="Times New Roman" w:hAnsi="Times New Roman"/>
                <w:b/>
                <w:sz w:val="24"/>
                <w:szCs w:val="24"/>
              </w:rPr>
              <w:t>0</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27.</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с.Савино</w:t>
            </w:r>
          </w:p>
        </w:tc>
        <w:tc>
          <w:tcPr>
            <w:tcW w:w="1417" w:type="dxa"/>
          </w:tcPr>
          <w:p w:rsidR="008B427C" w:rsidRPr="00F9781A" w:rsidRDefault="004A0653"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244</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филиал </w:t>
            </w:r>
            <w:r w:rsidR="003416A2" w:rsidRPr="00F9781A">
              <w:rPr>
                <w:rFonts w:ascii="Times New Roman" w:hAnsi="Times New Roman"/>
                <w:sz w:val="24"/>
                <w:szCs w:val="24"/>
              </w:rPr>
              <w:t xml:space="preserve">                     МУК «ШМЦРБ»</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w:t>
            </w:r>
            <w:r w:rsidR="00183FCA" w:rsidRPr="00F9781A">
              <w:rPr>
                <w:rFonts w:ascii="Times New Roman" w:hAnsi="Times New Roman"/>
                <w:b/>
                <w:sz w:val="24"/>
                <w:szCs w:val="24"/>
              </w:rPr>
              <w:t>31</w:t>
            </w:r>
          </w:p>
        </w:tc>
        <w:tc>
          <w:tcPr>
            <w:tcW w:w="1524"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5</w:t>
            </w:r>
            <w:r w:rsidR="00183FCA" w:rsidRPr="00F9781A">
              <w:rPr>
                <w:rFonts w:ascii="Times New Roman" w:hAnsi="Times New Roman"/>
                <w:b/>
                <w:sz w:val="24"/>
                <w:szCs w:val="24"/>
              </w:rPr>
              <w:t>4</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28.</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 Солнцевое</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2</w:t>
            </w:r>
            <w:r w:rsidR="004A0653" w:rsidRPr="00F9781A">
              <w:rPr>
                <w:rFonts w:ascii="Times New Roman" w:hAnsi="Times New Roman"/>
                <w:b/>
                <w:sz w:val="24"/>
                <w:szCs w:val="24"/>
              </w:rPr>
              <w:t>41</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библиотека-клуб </w:t>
            </w:r>
          </w:p>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МБУ БИКС ДК «Первомайский»</w:t>
            </w:r>
          </w:p>
        </w:tc>
        <w:tc>
          <w:tcPr>
            <w:tcW w:w="2050"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153</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63</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29.</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с.Уненкер</w:t>
            </w: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80</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t xml:space="preserve">Сельская библиотека </w:t>
            </w:r>
          </w:p>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lastRenderedPageBreak/>
              <w:t>МБУ БИКС ДК «Первомайский»</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lastRenderedPageBreak/>
              <w:t>10</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sz w:val="24"/>
                <w:szCs w:val="24"/>
              </w:rPr>
            </w:pPr>
            <w:r w:rsidRPr="00F9781A">
              <w:rPr>
                <w:rFonts w:ascii="Times New Roman" w:hAnsi="Times New Roman"/>
                <w:b/>
                <w:sz w:val="24"/>
                <w:szCs w:val="24"/>
              </w:rPr>
              <w:t>13</w:t>
            </w:r>
          </w:p>
        </w:tc>
      </w:tr>
      <w:tr w:rsidR="008B427C" w:rsidRPr="00F9781A" w:rsidTr="000C5CEA">
        <w:tc>
          <w:tcPr>
            <w:tcW w:w="61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r w:rsidRPr="00F9781A">
              <w:rPr>
                <w:rFonts w:ascii="Times New Roman" w:hAnsi="Times New Roman"/>
                <w:sz w:val="24"/>
                <w:szCs w:val="24"/>
              </w:rPr>
              <w:lastRenderedPageBreak/>
              <w:t>30.</w:t>
            </w:r>
          </w:p>
        </w:tc>
        <w:tc>
          <w:tcPr>
            <w:tcW w:w="2186"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p>
        </w:tc>
        <w:tc>
          <w:tcPr>
            <w:tcW w:w="1417"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p>
        </w:tc>
        <w:tc>
          <w:tcPr>
            <w:tcW w:w="1524" w:type="dxa"/>
          </w:tcPr>
          <w:p w:rsidR="008B427C" w:rsidRPr="00F9781A" w:rsidRDefault="008B427C" w:rsidP="00ED53C3">
            <w:pPr>
              <w:pStyle w:val="11"/>
              <w:tabs>
                <w:tab w:val="left" w:pos="0"/>
              </w:tabs>
              <w:spacing w:after="0" w:line="240" w:lineRule="auto"/>
              <w:ind w:left="0"/>
              <w:jc w:val="both"/>
              <w:rPr>
                <w:rFonts w:ascii="Times New Roman" w:hAnsi="Times New Roman"/>
                <w:sz w:val="24"/>
                <w:szCs w:val="24"/>
              </w:rPr>
            </w:pPr>
          </w:p>
        </w:tc>
      </w:tr>
      <w:tr w:rsidR="008B427C" w:rsidRPr="00F9781A" w:rsidTr="000C5CEA">
        <w:tc>
          <w:tcPr>
            <w:tcW w:w="2802" w:type="dxa"/>
            <w:gridSpan w:val="2"/>
          </w:tcPr>
          <w:p w:rsidR="008B427C" w:rsidRPr="00F9781A" w:rsidRDefault="008B427C" w:rsidP="00ED53C3">
            <w:pPr>
              <w:pStyle w:val="11"/>
              <w:tabs>
                <w:tab w:val="left" w:pos="0"/>
              </w:tabs>
              <w:spacing w:after="0" w:line="240" w:lineRule="auto"/>
              <w:ind w:left="0"/>
              <w:jc w:val="both"/>
              <w:rPr>
                <w:rFonts w:ascii="Times New Roman" w:hAnsi="Times New Roman"/>
                <w:b/>
                <w:color w:val="FF0000"/>
                <w:sz w:val="24"/>
                <w:szCs w:val="24"/>
              </w:rPr>
            </w:pPr>
            <w:r w:rsidRPr="00F9781A">
              <w:rPr>
                <w:rFonts w:ascii="Times New Roman" w:hAnsi="Times New Roman"/>
                <w:b/>
                <w:color w:val="FF0000"/>
                <w:sz w:val="24"/>
                <w:szCs w:val="24"/>
              </w:rPr>
              <w:t>В целом по району (городу):</w:t>
            </w:r>
          </w:p>
        </w:tc>
        <w:tc>
          <w:tcPr>
            <w:tcW w:w="1417" w:type="dxa"/>
          </w:tcPr>
          <w:p w:rsidR="008B427C" w:rsidRPr="00F9781A" w:rsidRDefault="004A0653" w:rsidP="00ED53C3">
            <w:pPr>
              <w:pStyle w:val="11"/>
              <w:tabs>
                <w:tab w:val="left" w:pos="0"/>
              </w:tabs>
              <w:spacing w:after="0" w:line="240" w:lineRule="auto"/>
              <w:ind w:left="0"/>
              <w:jc w:val="both"/>
              <w:rPr>
                <w:rFonts w:ascii="Times New Roman" w:hAnsi="Times New Roman"/>
                <w:b/>
                <w:color w:val="FF0000"/>
                <w:sz w:val="24"/>
                <w:szCs w:val="24"/>
              </w:rPr>
            </w:pPr>
            <w:r w:rsidRPr="00F9781A">
              <w:rPr>
                <w:rFonts w:ascii="Times New Roman" w:hAnsi="Times New Roman"/>
                <w:b/>
                <w:color w:val="FF0000"/>
                <w:sz w:val="24"/>
                <w:szCs w:val="24"/>
              </w:rPr>
              <w:t>35585</w:t>
            </w:r>
          </w:p>
        </w:tc>
        <w:tc>
          <w:tcPr>
            <w:tcW w:w="2628" w:type="dxa"/>
          </w:tcPr>
          <w:p w:rsidR="008B427C" w:rsidRPr="00F9781A" w:rsidRDefault="008B427C" w:rsidP="00ED53C3">
            <w:pPr>
              <w:pStyle w:val="11"/>
              <w:tabs>
                <w:tab w:val="left" w:pos="0"/>
              </w:tabs>
              <w:spacing w:after="0" w:line="240" w:lineRule="auto"/>
              <w:ind w:left="0"/>
              <w:jc w:val="both"/>
              <w:rPr>
                <w:rFonts w:ascii="Times New Roman" w:hAnsi="Times New Roman"/>
                <w:b/>
                <w:color w:val="FF0000"/>
                <w:sz w:val="24"/>
                <w:szCs w:val="24"/>
              </w:rPr>
            </w:pPr>
            <w:r w:rsidRPr="00F9781A">
              <w:rPr>
                <w:rFonts w:ascii="Times New Roman" w:hAnsi="Times New Roman"/>
                <w:b/>
                <w:color w:val="FF0000"/>
                <w:sz w:val="24"/>
                <w:szCs w:val="24"/>
              </w:rPr>
              <w:t>–</w:t>
            </w:r>
          </w:p>
        </w:tc>
        <w:tc>
          <w:tcPr>
            <w:tcW w:w="2050" w:type="dxa"/>
          </w:tcPr>
          <w:p w:rsidR="008B427C" w:rsidRPr="00F9781A" w:rsidRDefault="008B427C" w:rsidP="00ED53C3">
            <w:pPr>
              <w:pStyle w:val="11"/>
              <w:tabs>
                <w:tab w:val="left" w:pos="0"/>
              </w:tabs>
              <w:spacing w:after="0" w:line="240" w:lineRule="auto"/>
              <w:ind w:left="0"/>
              <w:jc w:val="both"/>
              <w:rPr>
                <w:rFonts w:ascii="Times New Roman" w:hAnsi="Times New Roman"/>
                <w:b/>
                <w:color w:val="FF0000"/>
                <w:sz w:val="24"/>
                <w:szCs w:val="24"/>
              </w:rPr>
            </w:pPr>
            <w:r w:rsidRPr="00F9781A">
              <w:rPr>
                <w:rFonts w:ascii="Times New Roman" w:hAnsi="Times New Roman"/>
                <w:b/>
                <w:color w:val="FF0000"/>
                <w:sz w:val="24"/>
                <w:szCs w:val="24"/>
              </w:rPr>
              <w:t>1</w:t>
            </w:r>
            <w:r w:rsidR="00183FCA" w:rsidRPr="00F9781A">
              <w:rPr>
                <w:rFonts w:ascii="Times New Roman" w:hAnsi="Times New Roman"/>
                <w:b/>
                <w:color w:val="FF0000"/>
                <w:sz w:val="24"/>
                <w:szCs w:val="24"/>
              </w:rPr>
              <w:t>4214</w:t>
            </w:r>
          </w:p>
        </w:tc>
        <w:tc>
          <w:tcPr>
            <w:tcW w:w="1524" w:type="dxa"/>
          </w:tcPr>
          <w:p w:rsidR="008B427C" w:rsidRPr="00F9781A" w:rsidRDefault="00183FCA" w:rsidP="00ED53C3">
            <w:pPr>
              <w:pStyle w:val="11"/>
              <w:tabs>
                <w:tab w:val="left" w:pos="0"/>
              </w:tabs>
              <w:spacing w:after="0" w:line="240" w:lineRule="auto"/>
              <w:ind w:left="0"/>
              <w:jc w:val="both"/>
              <w:rPr>
                <w:rFonts w:ascii="Times New Roman" w:hAnsi="Times New Roman"/>
                <w:b/>
                <w:color w:val="FF0000"/>
                <w:sz w:val="24"/>
                <w:szCs w:val="24"/>
              </w:rPr>
            </w:pPr>
            <w:r w:rsidRPr="00F9781A">
              <w:rPr>
                <w:rFonts w:ascii="Times New Roman" w:hAnsi="Times New Roman"/>
                <w:b/>
                <w:color w:val="FF0000"/>
                <w:sz w:val="24"/>
                <w:szCs w:val="24"/>
              </w:rPr>
              <w:t>40</w:t>
            </w:r>
          </w:p>
        </w:tc>
      </w:tr>
    </w:tbl>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211C93">
        <w:rPr>
          <w:rFonts w:ascii="Times New Roman" w:hAnsi="Times New Roman"/>
          <w:b/>
          <w:sz w:val="28"/>
          <w:szCs w:val="28"/>
        </w:rPr>
        <w:t xml:space="preserve">3.2. </w:t>
      </w:r>
      <w:r w:rsidRPr="00211C93">
        <w:rPr>
          <w:rFonts w:ascii="Times New Roman" w:hAnsi="Times New Roman"/>
          <w:sz w:val="28"/>
          <w:szCs w:val="28"/>
        </w:rPr>
        <w:t>Анализ выполнения основных контрольных показателей позволяет сделать следующие выводы: по сравнению с предыдущим годом наблюдается динамика увеличения выполнения показателей</w:t>
      </w:r>
      <w:r w:rsidR="00211C93">
        <w:rPr>
          <w:rFonts w:ascii="Times New Roman" w:hAnsi="Times New Roman"/>
          <w:sz w:val="28"/>
          <w:szCs w:val="28"/>
        </w:rPr>
        <w:t xml:space="preserve"> по числу пользователей</w:t>
      </w:r>
      <w:r w:rsidRPr="008263CC">
        <w:rPr>
          <w:rFonts w:ascii="Times New Roman" w:hAnsi="Times New Roman"/>
          <w:sz w:val="28"/>
          <w:szCs w:val="28"/>
        </w:rPr>
        <w:t xml:space="preserve"> и числу посещен</w:t>
      </w:r>
      <w:r w:rsidR="00211C93">
        <w:rPr>
          <w:rFonts w:ascii="Times New Roman" w:hAnsi="Times New Roman"/>
          <w:sz w:val="28"/>
          <w:szCs w:val="28"/>
        </w:rPr>
        <w:t>ий, а вот по числу документовыдачи</w:t>
      </w:r>
      <w:r w:rsidRPr="008263CC">
        <w:rPr>
          <w:rFonts w:ascii="Times New Roman" w:hAnsi="Times New Roman"/>
          <w:sz w:val="28"/>
          <w:szCs w:val="28"/>
        </w:rPr>
        <w:t xml:space="preserve"> – наблюдается понижени</w:t>
      </w:r>
      <w:r w:rsidR="00211C93">
        <w:rPr>
          <w:rFonts w:ascii="Times New Roman" w:hAnsi="Times New Roman"/>
          <w:sz w:val="28"/>
          <w:szCs w:val="28"/>
        </w:rPr>
        <w:t xml:space="preserve">е. Понижение числа документовыдачи, </w:t>
      </w:r>
      <w:r w:rsidRPr="008263CC">
        <w:rPr>
          <w:rFonts w:ascii="Times New Roman" w:hAnsi="Times New Roman"/>
          <w:sz w:val="28"/>
          <w:szCs w:val="28"/>
        </w:rPr>
        <w:t xml:space="preserve"> произошло по объективным причинам: в течении всего отчетного года не работала </w:t>
      </w:r>
      <w:r w:rsidR="00211C93">
        <w:rPr>
          <w:rFonts w:ascii="Times New Roman" w:hAnsi="Times New Roman"/>
          <w:sz w:val="28"/>
          <w:szCs w:val="28"/>
        </w:rPr>
        <w:t xml:space="preserve"> </w:t>
      </w:r>
      <w:r w:rsidRPr="008263CC">
        <w:rPr>
          <w:rFonts w:ascii="Times New Roman" w:hAnsi="Times New Roman"/>
          <w:sz w:val="28"/>
          <w:szCs w:val="28"/>
        </w:rPr>
        <w:t>ГБ г.Шилк</w:t>
      </w:r>
      <w:r w:rsidR="00211C93">
        <w:rPr>
          <w:rFonts w:ascii="Times New Roman" w:hAnsi="Times New Roman"/>
          <w:sz w:val="28"/>
          <w:szCs w:val="28"/>
        </w:rPr>
        <w:t xml:space="preserve">а и больше полугода </w:t>
      </w:r>
      <w:r w:rsidR="000C5CEA">
        <w:rPr>
          <w:rFonts w:ascii="Times New Roman" w:hAnsi="Times New Roman"/>
          <w:sz w:val="28"/>
          <w:szCs w:val="28"/>
          <w:u w:val="single"/>
        </w:rPr>
        <w:t>ограничено</w:t>
      </w:r>
      <w:r w:rsidR="000C5CEA">
        <w:rPr>
          <w:rFonts w:ascii="Times New Roman" w:hAnsi="Times New Roman"/>
          <w:sz w:val="28"/>
          <w:szCs w:val="28"/>
        </w:rPr>
        <w:t xml:space="preserve"> </w:t>
      </w:r>
      <w:r w:rsidR="00211C93">
        <w:rPr>
          <w:rFonts w:ascii="Times New Roman" w:hAnsi="Times New Roman"/>
          <w:sz w:val="28"/>
          <w:szCs w:val="28"/>
        </w:rPr>
        <w:t xml:space="preserve"> работали библиотеки сел Богомягково, К-Комогорцево, Ср.–Кия и Ононское</w:t>
      </w:r>
      <w:r w:rsidRPr="008263CC">
        <w:rPr>
          <w:rFonts w:ascii="Times New Roman" w:hAnsi="Times New Roman"/>
          <w:sz w:val="28"/>
          <w:szCs w:val="28"/>
        </w:rPr>
        <w:t xml:space="preserve"> </w:t>
      </w:r>
      <w:r w:rsidR="00211C93">
        <w:rPr>
          <w:rFonts w:ascii="Times New Roman" w:hAnsi="Times New Roman"/>
          <w:sz w:val="28"/>
          <w:szCs w:val="28"/>
        </w:rPr>
        <w:t>В этих библиотеках проводился капитальный ремонт, и обслуживание пользователей проходило в неприспособленных помещениях</w:t>
      </w:r>
      <w:r w:rsidR="00F706AF">
        <w:rPr>
          <w:rFonts w:ascii="Times New Roman" w:hAnsi="Times New Roman"/>
          <w:sz w:val="28"/>
          <w:szCs w:val="28"/>
        </w:rPr>
        <w:t xml:space="preserve">, а также посредством книгоношества. </w:t>
      </w:r>
      <w:r w:rsidRPr="008263CC">
        <w:rPr>
          <w:rFonts w:ascii="Times New Roman" w:hAnsi="Times New Roman"/>
          <w:sz w:val="28"/>
          <w:szCs w:val="28"/>
        </w:rPr>
        <w:t>Увелич</w:t>
      </w:r>
      <w:r w:rsidR="00F706AF">
        <w:rPr>
          <w:rFonts w:ascii="Times New Roman" w:hAnsi="Times New Roman"/>
          <w:sz w:val="28"/>
          <w:szCs w:val="28"/>
        </w:rPr>
        <w:t>ение числа пользователей</w:t>
      </w:r>
      <w:r w:rsidRPr="008263CC">
        <w:rPr>
          <w:rFonts w:ascii="Times New Roman" w:hAnsi="Times New Roman"/>
          <w:sz w:val="28"/>
          <w:szCs w:val="28"/>
        </w:rPr>
        <w:t xml:space="preserve"> мы связываем с </w:t>
      </w:r>
      <w:r w:rsidR="00F706AF">
        <w:rPr>
          <w:rFonts w:ascii="Times New Roman" w:hAnsi="Times New Roman"/>
          <w:sz w:val="28"/>
          <w:szCs w:val="28"/>
        </w:rPr>
        <w:t>увеличением количества передвижных пунктов на предприятиях и в селах, где нет стационарных библиотек</w:t>
      </w:r>
      <w:r w:rsidRPr="008263CC">
        <w:rPr>
          <w:rFonts w:ascii="Times New Roman" w:hAnsi="Times New Roman"/>
          <w:sz w:val="28"/>
          <w:szCs w:val="28"/>
        </w:rPr>
        <w:t>. Число посещений увеличилось за счет проведения крупномасштабных массовых мероприятий: участие в различных информационных Акциях, народных праздниках, фестивалях книги и чтения и т.д. а так же за счет регулярного, четкого, правильного (еженедельного, месячного, квартального) мониторинга числа посещений</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 xml:space="preserve">     В целях повышения процента охвата чтением в городских поселениях, при планировании  контрольных показателей на 20</w:t>
      </w:r>
      <w:r w:rsidR="00F706AF">
        <w:rPr>
          <w:rFonts w:ascii="Times New Roman" w:hAnsi="Times New Roman"/>
          <w:sz w:val="28"/>
          <w:szCs w:val="28"/>
        </w:rPr>
        <w:t>23</w:t>
      </w:r>
      <w:r w:rsidRPr="008263CC">
        <w:rPr>
          <w:rFonts w:ascii="Times New Roman" w:hAnsi="Times New Roman"/>
          <w:sz w:val="28"/>
          <w:szCs w:val="28"/>
        </w:rPr>
        <w:t xml:space="preserve">г., нами было принято решение : </w:t>
      </w:r>
      <w:r w:rsidRPr="008263CC">
        <w:rPr>
          <w:rFonts w:ascii="Times New Roman" w:hAnsi="Times New Roman"/>
          <w:sz w:val="28"/>
          <w:szCs w:val="28"/>
          <w:u w:val="single"/>
        </w:rPr>
        <w:t>увеличить нагрузку по выполнению читателе</w:t>
      </w:r>
      <w:r w:rsidR="00F706AF">
        <w:rPr>
          <w:rFonts w:ascii="Times New Roman" w:hAnsi="Times New Roman"/>
          <w:sz w:val="28"/>
          <w:szCs w:val="28"/>
          <w:u w:val="single"/>
        </w:rPr>
        <w:t>й, у городских библиотекарей                                    (</w:t>
      </w:r>
      <w:r w:rsidRPr="008263CC">
        <w:rPr>
          <w:rFonts w:ascii="Times New Roman" w:hAnsi="Times New Roman"/>
          <w:sz w:val="28"/>
          <w:szCs w:val="28"/>
          <w:u w:val="single"/>
        </w:rPr>
        <w:t xml:space="preserve"> ЦБ,</w:t>
      </w:r>
      <w:r w:rsidR="00F706AF">
        <w:rPr>
          <w:rFonts w:ascii="Times New Roman" w:hAnsi="Times New Roman"/>
          <w:sz w:val="28"/>
          <w:szCs w:val="28"/>
          <w:u w:val="single"/>
        </w:rPr>
        <w:t xml:space="preserve">  ЦДБ, </w:t>
      </w:r>
      <w:r w:rsidRPr="008263CC">
        <w:rPr>
          <w:rFonts w:ascii="Times New Roman" w:hAnsi="Times New Roman"/>
          <w:sz w:val="28"/>
          <w:szCs w:val="28"/>
          <w:u w:val="single"/>
        </w:rPr>
        <w:t xml:space="preserve"> ГБ п.Первомайский, п. Холбон) - с 750 до 850. </w:t>
      </w:r>
      <w:r w:rsidRPr="008263CC">
        <w:rPr>
          <w:rFonts w:ascii="Times New Roman" w:hAnsi="Times New Roman"/>
          <w:sz w:val="28"/>
          <w:szCs w:val="28"/>
        </w:rPr>
        <w:t>Принять такое решение, позволил резерв посетителей в городских местностях, т.к. в селах из-за демографической ситуации такого резерва нет. Сельским библиотекам было рекомендовано увеличить число выездных читальных залов, пунктов выдачи и увеличить число читателей посредством «книгоношества». Так же при планировании  каждой библиотеке было увеличено число посещений, исходя из повышения посещений, согласно «Дорожной карте». Для удобства жителей в сельских поселениях изменяется режим работы библиотек, в зависимости от времени года, а библиотеки в городских местностях работают без перерыва на обед.</w:t>
      </w:r>
    </w:p>
    <w:p w:rsidR="008B427C" w:rsidRDefault="008B427C" w:rsidP="00ED53C3">
      <w:pPr>
        <w:pStyle w:val="a4"/>
        <w:tabs>
          <w:tab w:val="left" w:pos="0"/>
        </w:tabs>
        <w:spacing w:after="0" w:line="240" w:lineRule="auto"/>
        <w:ind w:left="0" w:firstLine="567"/>
        <w:jc w:val="both"/>
        <w:rPr>
          <w:rFonts w:ascii="Times New Roman" w:hAnsi="Times New Roman"/>
          <w:sz w:val="28"/>
          <w:szCs w:val="28"/>
        </w:rPr>
      </w:pPr>
      <w:r w:rsidRPr="008263CC">
        <w:rPr>
          <w:rFonts w:ascii="Times New Roman" w:hAnsi="Times New Roman"/>
          <w:b/>
          <w:sz w:val="28"/>
          <w:szCs w:val="28"/>
        </w:rPr>
        <w:t>3.3.</w:t>
      </w:r>
      <w:r w:rsidRPr="008263CC">
        <w:rPr>
          <w:rFonts w:ascii="Times New Roman" w:hAnsi="Times New Roman"/>
          <w:sz w:val="28"/>
          <w:szCs w:val="28"/>
        </w:rPr>
        <w:t xml:space="preserve"> Динамика основных контрольных показателей деятельности муниципальных библиотек района (города) за три года:</w:t>
      </w:r>
    </w:p>
    <w:p w:rsidR="00F55EB9" w:rsidRPr="008263CC" w:rsidRDefault="00F55EB9" w:rsidP="00ED53C3">
      <w:pPr>
        <w:pStyle w:val="a4"/>
        <w:tabs>
          <w:tab w:val="left" w:pos="0"/>
        </w:tabs>
        <w:spacing w:after="0" w:line="240" w:lineRule="auto"/>
        <w:ind w:left="0"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2127"/>
        <w:gridCol w:w="2233"/>
      </w:tblGrid>
      <w:tr w:rsidR="008B427C" w:rsidRPr="008263CC" w:rsidTr="0062265A">
        <w:tc>
          <w:tcPr>
            <w:tcW w:w="3085" w:type="dxa"/>
          </w:tcPr>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Показатели</w:t>
            </w:r>
          </w:p>
        </w:tc>
        <w:tc>
          <w:tcPr>
            <w:tcW w:w="2126" w:type="dxa"/>
          </w:tcPr>
          <w:p w:rsidR="008B427C" w:rsidRPr="008263CC" w:rsidRDefault="00F706AF" w:rsidP="00ED53C3">
            <w:pPr>
              <w:pStyle w:val="a4"/>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2021</w:t>
            </w:r>
            <w:r w:rsidR="008B427C" w:rsidRPr="008263CC">
              <w:rPr>
                <w:rFonts w:ascii="Times New Roman" w:hAnsi="Times New Roman"/>
                <w:sz w:val="28"/>
                <w:szCs w:val="28"/>
              </w:rPr>
              <w:t xml:space="preserve"> г.</w:t>
            </w:r>
          </w:p>
        </w:tc>
        <w:tc>
          <w:tcPr>
            <w:tcW w:w="2127" w:type="dxa"/>
          </w:tcPr>
          <w:p w:rsidR="008B427C" w:rsidRPr="008263CC" w:rsidRDefault="00F706AF" w:rsidP="00ED53C3">
            <w:pPr>
              <w:pStyle w:val="a4"/>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2022</w:t>
            </w:r>
            <w:r w:rsidR="008B427C" w:rsidRPr="008263CC">
              <w:rPr>
                <w:rFonts w:ascii="Times New Roman" w:hAnsi="Times New Roman"/>
                <w:sz w:val="28"/>
                <w:szCs w:val="28"/>
              </w:rPr>
              <w:t xml:space="preserve"> г.</w:t>
            </w:r>
          </w:p>
        </w:tc>
        <w:tc>
          <w:tcPr>
            <w:tcW w:w="2233" w:type="dxa"/>
          </w:tcPr>
          <w:p w:rsidR="008B427C" w:rsidRPr="008263CC" w:rsidRDefault="00F706AF" w:rsidP="00ED53C3">
            <w:pPr>
              <w:pStyle w:val="a4"/>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2023</w:t>
            </w:r>
            <w:r w:rsidR="008B427C" w:rsidRPr="008263CC">
              <w:rPr>
                <w:rFonts w:ascii="Times New Roman" w:hAnsi="Times New Roman"/>
                <w:sz w:val="28"/>
                <w:szCs w:val="28"/>
              </w:rPr>
              <w:t xml:space="preserve"> г.</w:t>
            </w:r>
          </w:p>
        </w:tc>
      </w:tr>
      <w:tr w:rsidR="00F706AF" w:rsidRPr="008263CC" w:rsidTr="0062265A">
        <w:tc>
          <w:tcPr>
            <w:tcW w:w="3085" w:type="dxa"/>
          </w:tcPr>
          <w:p w:rsidR="00F706AF" w:rsidRPr="008263CC" w:rsidRDefault="00F706AF"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bCs/>
                <w:color w:val="000000"/>
                <w:sz w:val="28"/>
                <w:szCs w:val="28"/>
                <w:lang w:bidi="ru-RU"/>
              </w:rPr>
              <w:t>Число зарегистрированных пользователей</w:t>
            </w:r>
          </w:p>
        </w:tc>
        <w:tc>
          <w:tcPr>
            <w:tcW w:w="2126" w:type="dxa"/>
          </w:tcPr>
          <w:p w:rsidR="00F706AF" w:rsidRPr="008263CC" w:rsidRDefault="00F706AF" w:rsidP="00ED53C3">
            <w:pPr>
              <w:spacing w:after="0" w:line="240" w:lineRule="auto"/>
              <w:jc w:val="both"/>
              <w:rPr>
                <w:rFonts w:ascii="Times New Roman" w:hAnsi="Times New Roman"/>
                <w:b/>
                <w:sz w:val="28"/>
                <w:szCs w:val="28"/>
              </w:rPr>
            </w:pPr>
            <w:r w:rsidRPr="008263CC">
              <w:rPr>
                <w:rFonts w:ascii="Times New Roman" w:hAnsi="Times New Roman"/>
                <w:b/>
                <w:sz w:val="28"/>
                <w:szCs w:val="28"/>
              </w:rPr>
              <w:t>14537</w:t>
            </w:r>
          </w:p>
        </w:tc>
        <w:tc>
          <w:tcPr>
            <w:tcW w:w="2127" w:type="dxa"/>
          </w:tcPr>
          <w:p w:rsidR="00F706AF" w:rsidRPr="001F262C" w:rsidRDefault="001F262C" w:rsidP="00ED53C3">
            <w:pPr>
              <w:pStyle w:val="a4"/>
              <w:tabs>
                <w:tab w:val="left" w:pos="0"/>
              </w:tabs>
              <w:spacing w:after="0" w:line="240" w:lineRule="auto"/>
              <w:ind w:left="0"/>
              <w:jc w:val="both"/>
              <w:rPr>
                <w:rFonts w:ascii="Times New Roman" w:hAnsi="Times New Roman"/>
                <w:b/>
                <w:sz w:val="28"/>
                <w:szCs w:val="28"/>
                <w:highlight w:val="yellow"/>
              </w:rPr>
            </w:pPr>
            <w:r>
              <w:rPr>
                <w:rFonts w:ascii="Times New Roman" w:hAnsi="Times New Roman"/>
                <w:b/>
                <w:sz w:val="28"/>
                <w:szCs w:val="28"/>
                <w:highlight w:val="yellow"/>
              </w:rPr>
              <w:t>13712</w:t>
            </w:r>
          </w:p>
        </w:tc>
        <w:tc>
          <w:tcPr>
            <w:tcW w:w="2233" w:type="dxa"/>
          </w:tcPr>
          <w:p w:rsidR="00F706AF" w:rsidRPr="008263CC" w:rsidRDefault="001F262C" w:rsidP="00ED53C3">
            <w:pPr>
              <w:pStyle w:val="a4"/>
              <w:tabs>
                <w:tab w:val="left" w:pos="0"/>
              </w:tabs>
              <w:spacing w:after="0" w:line="240" w:lineRule="auto"/>
              <w:ind w:left="0"/>
              <w:jc w:val="both"/>
              <w:rPr>
                <w:rFonts w:ascii="Times New Roman" w:hAnsi="Times New Roman"/>
                <w:b/>
                <w:sz w:val="28"/>
                <w:szCs w:val="28"/>
                <w:highlight w:val="yellow"/>
              </w:rPr>
            </w:pPr>
            <w:r>
              <w:rPr>
                <w:rFonts w:ascii="Times New Roman" w:hAnsi="Times New Roman"/>
                <w:b/>
                <w:sz w:val="28"/>
                <w:szCs w:val="28"/>
                <w:highlight w:val="yellow"/>
              </w:rPr>
              <w:t>14214</w:t>
            </w:r>
          </w:p>
        </w:tc>
      </w:tr>
      <w:tr w:rsidR="00F706AF" w:rsidRPr="008263CC" w:rsidTr="0062265A">
        <w:tc>
          <w:tcPr>
            <w:tcW w:w="3085" w:type="dxa"/>
          </w:tcPr>
          <w:p w:rsidR="00F706AF" w:rsidRPr="008263CC" w:rsidRDefault="00F706AF"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bCs/>
                <w:color w:val="000000"/>
                <w:sz w:val="28"/>
                <w:szCs w:val="28"/>
                <w:lang w:bidi="ru-RU"/>
              </w:rPr>
              <w:t>Число посещений</w:t>
            </w:r>
          </w:p>
        </w:tc>
        <w:tc>
          <w:tcPr>
            <w:tcW w:w="2126" w:type="dxa"/>
          </w:tcPr>
          <w:p w:rsidR="00F706AF" w:rsidRPr="008263CC" w:rsidRDefault="00F706AF" w:rsidP="00ED53C3">
            <w:pPr>
              <w:spacing w:after="0" w:line="240" w:lineRule="auto"/>
              <w:jc w:val="both"/>
              <w:rPr>
                <w:rFonts w:ascii="Times New Roman" w:hAnsi="Times New Roman"/>
                <w:b/>
                <w:sz w:val="28"/>
                <w:szCs w:val="28"/>
              </w:rPr>
            </w:pPr>
            <w:r w:rsidRPr="008263CC">
              <w:rPr>
                <w:rFonts w:ascii="Times New Roman" w:hAnsi="Times New Roman"/>
                <w:b/>
                <w:sz w:val="28"/>
                <w:szCs w:val="28"/>
              </w:rPr>
              <w:t>166581</w:t>
            </w:r>
          </w:p>
          <w:p w:rsidR="00F706AF" w:rsidRPr="008263CC" w:rsidRDefault="00F706AF" w:rsidP="00ED53C3">
            <w:pPr>
              <w:spacing w:after="0" w:line="240" w:lineRule="auto"/>
              <w:jc w:val="both"/>
              <w:rPr>
                <w:rFonts w:ascii="Times New Roman" w:hAnsi="Times New Roman"/>
                <w:b/>
                <w:sz w:val="28"/>
                <w:szCs w:val="28"/>
              </w:rPr>
            </w:pPr>
          </w:p>
        </w:tc>
        <w:tc>
          <w:tcPr>
            <w:tcW w:w="2127" w:type="dxa"/>
          </w:tcPr>
          <w:p w:rsidR="00F706AF" w:rsidRPr="008263CC" w:rsidRDefault="00F706AF" w:rsidP="00ED53C3">
            <w:pPr>
              <w:pStyle w:val="a4"/>
              <w:tabs>
                <w:tab w:val="left" w:pos="0"/>
              </w:tabs>
              <w:spacing w:after="0" w:line="240" w:lineRule="auto"/>
              <w:ind w:left="0"/>
              <w:jc w:val="both"/>
              <w:rPr>
                <w:rFonts w:ascii="Times New Roman" w:hAnsi="Times New Roman"/>
                <w:b/>
                <w:sz w:val="28"/>
                <w:szCs w:val="28"/>
                <w:highlight w:val="yellow"/>
              </w:rPr>
            </w:pPr>
            <w:r w:rsidRPr="008263CC">
              <w:rPr>
                <w:rFonts w:ascii="Times New Roman" w:hAnsi="Times New Roman"/>
                <w:b/>
                <w:sz w:val="28"/>
                <w:szCs w:val="28"/>
                <w:highlight w:val="yellow"/>
              </w:rPr>
              <w:t>177883</w:t>
            </w:r>
          </w:p>
        </w:tc>
        <w:tc>
          <w:tcPr>
            <w:tcW w:w="2233" w:type="dxa"/>
          </w:tcPr>
          <w:p w:rsidR="00F706AF" w:rsidRPr="008263CC" w:rsidRDefault="001F262C" w:rsidP="00ED53C3">
            <w:pPr>
              <w:pStyle w:val="a4"/>
              <w:tabs>
                <w:tab w:val="left" w:pos="0"/>
              </w:tabs>
              <w:spacing w:after="0" w:line="240" w:lineRule="auto"/>
              <w:ind w:left="0"/>
              <w:jc w:val="both"/>
              <w:rPr>
                <w:rFonts w:ascii="Times New Roman" w:hAnsi="Times New Roman"/>
                <w:b/>
                <w:sz w:val="28"/>
                <w:szCs w:val="28"/>
                <w:highlight w:val="yellow"/>
              </w:rPr>
            </w:pPr>
            <w:r>
              <w:rPr>
                <w:rFonts w:ascii="Times New Roman" w:hAnsi="Times New Roman"/>
                <w:b/>
                <w:sz w:val="28"/>
                <w:szCs w:val="28"/>
                <w:highlight w:val="yellow"/>
              </w:rPr>
              <w:t>181446</w:t>
            </w:r>
          </w:p>
        </w:tc>
      </w:tr>
      <w:tr w:rsidR="00F706AF" w:rsidRPr="008263CC" w:rsidTr="0062265A">
        <w:tc>
          <w:tcPr>
            <w:tcW w:w="3085" w:type="dxa"/>
          </w:tcPr>
          <w:p w:rsidR="00F706AF" w:rsidRPr="008263CC" w:rsidRDefault="00F706AF"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bCs/>
                <w:color w:val="000000"/>
                <w:sz w:val="28"/>
                <w:szCs w:val="28"/>
                <w:lang w:bidi="ru-RU"/>
              </w:rPr>
              <w:t>Число документовыдачи</w:t>
            </w:r>
          </w:p>
        </w:tc>
        <w:tc>
          <w:tcPr>
            <w:tcW w:w="2126" w:type="dxa"/>
          </w:tcPr>
          <w:p w:rsidR="00F706AF" w:rsidRPr="008263CC" w:rsidRDefault="00F706AF" w:rsidP="00ED53C3">
            <w:pPr>
              <w:spacing w:after="0" w:line="240" w:lineRule="auto"/>
              <w:jc w:val="both"/>
              <w:rPr>
                <w:rFonts w:ascii="Times New Roman" w:hAnsi="Times New Roman"/>
                <w:b/>
                <w:sz w:val="28"/>
                <w:szCs w:val="28"/>
              </w:rPr>
            </w:pPr>
            <w:r w:rsidRPr="008263CC">
              <w:rPr>
                <w:rFonts w:ascii="Times New Roman" w:hAnsi="Times New Roman"/>
                <w:b/>
                <w:sz w:val="28"/>
                <w:szCs w:val="28"/>
              </w:rPr>
              <w:t>261593</w:t>
            </w:r>
          </w:p>
        </w:tc>
        <w:tc>
          <w:tcPr>
            <w:tcW w:w="2127" w:type="dxa"/>
          </w:tcPr>
          <w:p w:rsidR="00F706AF" w:rsidRPr="008263CC" w:rsidRDefault="00F706AF" w:rsidP="00ED53C3">
            <w:pPr>
              <w:pStyle w:val="a4"/>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264445</w:t>
            </w:r>
          </w:p>
        </w:tc>
        <w:tc>
          <w:tcPr>
            <w:tcW w:w="2233" w:type="dxa"/>
          </w:tcPr>
          <w:p w:rsidR="00F706AF" w:rsidRPr="008263CC" w:rsidRDefault="001F262C" w:rsidP="00ED53C3">
            <w:pPr>
              <w:pStyle w:val="a4"/>
              <w:tabs>
                <w:tab w:val="left" w:pos="0"/>
              </w:tabs>
              <w:spacing w:after="0" w:line="240" w:lineRule="auto"/>
              <w:ind w:left="0"/>
              <w:jc w:val="both"/>
              <w:rPr>
                <w:rFonts w:ascii="Times New Roman" w:hAnsi="Times New Roman"/>
                <w:b/>
                <w:sz w:val="28"/>
                <w:szCs w:val="28"/>
              </w:rPr>
            </w:pPr>
            <w:r>
              <w:rPr>
                <w:rFonts w:ascii="Times New Roman" w:hAnsi="Times New Roman"/>
                <w:b/>
                <w:sz w:val="28"/>
                <w:szCs w:val="28"/>
              </w:rPr>
              <w:t>259922</w:t>
            </w:r>
          </w:p>
        </w:tc>
      </w:tr>
    </w:tbl>
    <w:p w:rsidR="00FC2790" w:rsidRPr="00F55EB9" w:rsidRDefault="008B427C" w:rsidP="00F55EB9">
      <w:pPr>
        <w:pStyle w:val="a4"/>
        <w:tabs>
          <w:tab w:val="left" w:pos="0"/>
        </w:tabs>
        <w:spacing w:after="0" w:line="240" w:lineRule="auto"/>
        <w:ind w:left="0" w:firstLine="567"/>
        <w:jc w:val="both"/>
        <w:rPr>
          <w:rFonts w:ascii="Times New Roman" w:hAnsi="Times New Roman"/>
          <w:sz w:val="28"/>
          <w:szCs w:val="28"/>
        </w:rPr>
      </w:pPr>
      <w:r w:rsidRPr="008263CC">
        <w:rPr>
          <w:rFonts w:ascii="Times New Roman" w:hAnsi="Times New Roman"/>
          <w:sz w:val="28"/>
          <w:szCs w:val="28"/>
        </w:rPr>
        <w:t xml:space="preserve">     Анализируя выполнение контрольных показателей за отчетный период, мы видим, что в сравнении с предыдущими годами  показатели имеют положительную дина</w:t>
      </w:r>
      <w:r w:rsidR="001F262C">
        <w:rPr>
          <w:rFonts w:ascii="Times New Roman" w:hAnsi="Times New Roman"/>
          <w:sz w:val="28"/>
          <w:szCs w:val="28"/>
        </w:rPr>
        <w:t xml:space="preserve">мику. Надеемся, что в 2024 </w:t>
      </w:r>
      <w:r w:rsidRPr="008263CC">
        <w:rPr>
          <w:rFonts w:ascii="Times New Roman" w:hAnsi="Times New Roman"/>
          <w:sz w:val="28"/>
          <w:szCs w:val="28"/>
        </w:rPr>
        <w:t xml:space="preserve">г. решится вопрос по помещению для ГБ г. Шилка, и </w:t>
      </w:r>
      <w:r w:rsidRPr="008263CC">
        <w:rPr>
          <w:rFonts w:ascii="Times New Roman" w:hAnsi="Times New Roman"/>
          <w:sz w:val="28"/>
          <w:szCs w:val="28"/>
        </w:rPr>
        <w:lastRenderedPageBreak/>
        <w:t>тогда все библиотеки будут укомплектованы, и все показатели будут успешно выполнены.</w:t>
      </w:r>
    </w:p>
    <w:p w:rsidR="00FC2790" w:rsidRPr="00464FFF" w:rsidRDefault="00FC2790" w:rsidP="00ED53C3">
      <w:pPr>
        <w:spacing w:after="0" w:line="240" w:lineRule="auto"/>
        <w:jc w:val="center"/>
        <w:rPr>
          <w:rFonts w:ascii="Times New Roman" w:hAnsi="Times New Roman"/>
          <w:b/>
          <w:sz w:val="28"/>
          <w:szCs w:val="28"/>
          <w:highlight w:val="yellow"/>
        </w:rPr>
      </w:pPr>
      <w:r w:rsidRPr="00464FFF">
        <w:rPr>
          <w:rFonts w:ascii="Times New Roman" w:hAnsi="Times New Roman"/>
          <w:b/>
          <w:sz w:val="28"/>
          <w:szCs w:val="28"/>
          <w:highlight w:val="yellow"/>
        </w:rPr>
        <w:t>Показатели работы библиотек края с молодежью (15-35 лет)</w:t>
      </w:r>
    </w:p>
    <w:p w:rsidR="00FC2790" w:rsidRDefault="00FC2790" w:rsidP="00ED53C3">
      <w:pPr>
        <w:spacing w:after="0" w:line="240" w:lineRule="auto"/>
        <w:jc w:val="center"/>
        <w:rPr>
          <w:rFonts w:ascii="Times New Roman" w:hAnsi="Times New Roman"/>
          <w:b/>
          <w:sz w:val="28"/>
          <w:szCs w:val="28"/>
        </w:rPr>
      </w:pPr>
      <w:r w:rsidRPr="00464FFF">
        <w:rPr>
          <w:rFonts w:ascii="Times New Roman" w:hAnsi="Times New Roman"/>
          <w:b/>
          <w:sz w:val="28"/>
          <w:szCs w:val="28"/>
          <w:highlight w:val="yellow"/>
        </w:rPr>
        <w:t>в динамике 2022-2023 гг.</w:t>
      </w:r>
    </w:p>
    <w:p w:rsidR="00F55EB9" w:rsidRPr="0041184D" w:rsidRDefault="00F55EB9" w:rsidP="00ED53C3">
      <w:pPr>
        <w:spacing w:after="0" w:line="240" w:lineRule="auto"/>
        <w:jc w:val="center"/>
        <w:rPr>
          <w:rFonts w:ascii="Times New Roman" w:hAnsi="Times New Roman"/>
          <w:b/>
          <w:sz w:val="28"/>
          <w:szCs w:val="28"/>
        </w:rPr>
      </w:pPr>
    </w:p>
    <w:tbl>
      <w:tblPr>
        <w:tblStyle w:val="a8"/>
        <w:tblW w:w="10916" w:type="dxa"/>
        <w:jc w:val="center"/>
        <w:tblLayout w:type="fixed"/>
        <w:tblLook w:val="04A0" w:firstRow="1" w:lastRow="0" w:firstColumn="1" w:lastColumn="0" w:noHBand="0" w:noVBand="1"/>
      </w:tblPr>
      <w:tblGrid>
        <w:gridCol w:w="1676"/>
        <w:gridCol w:w="704"/>
        <w:gridCol w:w="736"/>
        <w:gridCol w:w="849"/>
        <w:gridCol w:w="851"/>
        <w:gridCol w:w="850"/>
        <w:gridCol w:w="856"/>
        <w:gridCol w:w="845"/>
        <w:gridCol w:w="709"/>
        <w:gridCol w:w="288"/>
        <w:gridCol w:w="284"/>
        <w:gridCol w:w="567"/>
        <w:gridCol w:w="567"/>
        <w:gridCol w:w="567"/>
        <w:gridCol w:w="567"/>
      </w:tblGrid>
      <w:tr w:rsidR="000314AB" w:rsidRPr="0041184D" w:rsidTr="00BE4B34">
        <w:trPr>
          <w:trHeight w:val="734"/>
          <w:jc w:val="center"/>
        </w:trPr>
        <w:tc>
          <w:tcPr>
            <w:tcW w:w="1676" w:type="dxa"/>
            <w:vMerge w:val="restart"/>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Наименование библиотеки</w:t>
            </w:r>
          </w:p>
        </w:tc>
        <w:tc>
          <w:tcPr>
            <w:tcW w:w="1440" w:type="dxa"/>
            <w:gridSpan w:val="2"/>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Кол-во пользо</w:t>
            </w:r>
            <w:r>
              <w:rPr>
                <w:rFonts w:ascii="Times New Roman" w:hAnsi="Times New Roman"/>
                <w:sz w:val="24"/>
                <w:szCs w:val="24"/>
              </w:rPr>
              <w:t>-</w:t>
            </w:r>
            <w:r w:rsidRPr="0041184D">
              <w:rPr>
                <w:rFonts w:ascii="Times New Roman" w:hAnsi="Times New Roman"/>
                <w:sz w:val="24"/>
                <w:szCs w:val="24"/>
              </w:rPr>
              <w:t>вателей</w:t>
            </w:r>
          </w:p>
        </w:tc>
        <w:tc>
          <w:tcPr>
            <w:tcW w:w="1700" w:type="dxa"/>
            <w:gridSpan w:val="2"/>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Кол-во книговыдачи</w:t>
            </w:r>
          </w:p>
        </w:tc>
        <w:tc>
          <w:tcPr>
            <w:tcW w:w="1706" w:type="dxa"/>
            <w:gridSpan w:val="2"/>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Число посещений</w:t>
            </w:r>
          </w:p>
        </w:tc>
        <w:tc>
          <w:tcPr>
            <w:tcW w:w="1554" w:type="dxa"/>
            <w:gridSpan w:val="2"/>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в т.ч. посещений на м/м</w:t>
            </w:r>
          </w:p>
        </w:tc>
        <w:tc>
          <w:tcPr>
            <w:tcW w:w="572" w:type="dxa"/>
            <w:gridSpan w:val="2"/>
          </w:tcPr>
          <w:p w:rsidR="00FC2790" w:rsidRPr="00464FFF" w:rsidRDefault="00FC2790" w:rsidP="00ED53C3">
            <w:pPr>
              <w:ind w:left="-108" w:right="-108"/>
              <w:jc w:val="both"/>
              <w:rPr>
                <w:rFonts w:ascii="Times New Roman" w:hAnsi="Times New Roman"/>
                <w:sz w:val="24"/>
                <w:szCs w:val="24"/>
                <w:highlight w:val="yellow"/>
              </w:rPr>
            </w:pPr>
            <w:r w:rsidRPr="00464FFF">
              <w:rPr>
                <w:rFonts w:ascii="Times New Roman" w:hAnsi="Times New Roman"/>
                <w:sz w:val="24"/>
                <w:szCs w:val="24"/>
                <w:highlight w:val="yellow"/>
              </w:rPr>
              <w:t xml:space="preserve">% </w:t>
            </w:r>
          </w:p>
          <w:p w:rsidR="00FC2790" w:rsidRPr="0041184D" w:rsidRDefault="00FC2790" w:rsidP="00ED53C3">
            <w:pPr>
              <w:ind w:left="-108" w:right="-108"/>
              <w:jc w:val="both"/>
              <w:rPr>
                <w:rFonts w:ascii="Times New Roman" w:hAnsi="Times New Roman"/>
                <w:sz w:val="24"/>
                <w:szCs w:val="24"/>
              </w:rPr>
            </w:pPr>
            <w:r w:rsidRPr="00464FFF">
              <w:rPr>
                <w:rFonts w:ascii="Times New Roman" w:hAnsi="Times New Roman"/>
                <w:sz w:val="24"/>
                <w:szCs w:val="24"/>
                <w:highlight w:val="yellow"/>
              </w:rPr>
              <w:t>охвата</w:t>
            </w:r>
          </w:p>
        </w:tc>
        <w:tc>
          <w:tcPr>
            <w:tcW w:w="1134" w:type="dxa"/>
            <w:gridSpan w:val="2"/>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Посеща-</w:t>
            </w:r>
          </w:p>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емость</w:t>
            </w:r>
          </w:p>
        </w:tc>
        <w:tc>
          <w:tcPr>
            <w:tcW w:w="1134" w:type="dxa"/>
            <w:gridSpan w:val="2"/>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Читае-мость</w:t>
            </w:r>
          </w:p>
        </w:tc>
      </w:tr>
      <w:tr w:rsidR="000314AB" w:rsidRPr="0041184D" w:rsidTr="00BE4B34">
        <w:trPr>
          <w:cantSplit/>
          <w:trHeight w:val="908"/>
          <w:jc w:val="center"/>
        </w:trPr>
        <w:tc>
          <w:tcPr>
            <w:tcW w:w="1676" w:type="dxa"/>
            <w:vMerge/>
          </w:tcPr>
          <w:p w:rsidR="00FC2790" w:rsidRPr="0041184D" w:rsidRDefault="00FC2790" w:rsidP="00ED53C3">
            <w:pPr>
              <w:ind w:left="-108" w:right="-108"/>
              <w:jc w:val="both"/>
              <w:rPr>
                <w:rFonts w:ascii="Times New Roman" w:hAnsi="Times New Roman"/>
                <w:sz w:val="24"/>
                <w:szCs w:val="24"/>
              </w:rPr>
            </w:pPr>
          </w:p>
        </w:tc>
        <w:tc>
          <w:tcPr>
            <w:tcW w:w="704" w:type="dxa"/>
            <w:tcBorders>
              <w:righ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2022 г.</w:t>
            </w:r>
          </w:p>
        </w:tc>
        <w:tc>
          <w:tcPr>
            <w:tcW w:w="736" w:type="dxa"/>
            <w:tcBorders>
              <w:lef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2023 г.</w:t>
            </w:r>
          </w:p>
        </w:tc>
        <w:tc>
          <w:tcPr>
            <w:tcW w:w="849" w:type="dxa"/>
            <w:tcBorders>
              <w:righ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2022 г.</w:t>
            </w:r>
          </w:p>
        </w:tc>
        <w:tc>
          <w:tcPr>
            <w:tcW w:w="851" w:type="dxa"/>
            <w:tcBorders>
              <w:lef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2023 г.</w:t>
            </w:r>
          </w:p>
        </w:tc>
        <w:tc>
          <w:tcPr>
            <w:tcW w:w="850" w:type="dxa"/>
            <w:tcBorders>
              <w:righ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2022 г.</w:t>
            </w:r>
          </w:p>
        </w:tc>
        <w:tc>
          <w:tcPr>
            <w:tcW w:w="856" w:type="dxa"/>
            <w:tcBorders>
              <w:lef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2023 г.</w:t>
            </w:r>
          </w:p>
        </w:tc>
        <w:tc>
          <w:tcPr>
            <w:tcW w:w="845" w:type="dxa"/>
            <w:tcBorders>
              <w:righ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2022 г.</w:t>
            </w:r>
          </w:p>
        </w:tc>
        <w:tc>
          <w:tcPr>
            <w:tcW w:w="709" w:type="dxa"/>
            <w:tcBorders>
              <w:lef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2023 г.</w:t>
            </w:r>
          </w:p>
        </w:tc>
        <w:tc>
          <w:tcPr>
            <w:tcW w:w="288" w:type="dxa"/>
            <w:tcBorders>
              <w:righ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2022 г.</w:t>
            </w:r>
          </w:p>
        </w:tc>
        <w:tc>
          <w:tcPr>
            <w:tcW w:w="284" w:type="dxa"/>
            <w:tcBorders>
              <w:lef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2023 г.</w:t>
            </w:r>
          </w:p>
        </w:tc>
        <w:tc>
          <w:tcPr>
            <w:tcW w:w="567" w:type="dxa"/>
            <w:tcBorders>
              <w:righ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2022 г.</w:t>
            </w:r>
          </w:p>
        </w:tc>
        <w:tc>
          <w:tcPr>
            <w:tcW w:w="567" w:type="dxa"/>
            <w:tcBorders>
              <w:lef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2023 г.</w:t>
            </w:r>
          </w:p>
        </w:tc>
        <w:tc>
          <w:tcPr>
            <w:tcW w:w="567" w:type="dxa"/>
            <w:tcBorders>
              <w:righ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2022 г.</w:t>
            </w:r>
          </w:p>
        </w:tc>
        <w:tc>
          <w:tcPr>
            <w:tcW w:w="567" w:type="dxa"/>
            <w:tcBorders>
              <w:left w:val="single" w:sz="4" w:space="0" w:color="auto"/>
            </w:tcBorders>
            <w:textDirection w:val="btLr"/>
            <w:vAlign w:val="center"/>
          </w:tcPr>
          <w:p w:rsidR="00FC2790" w:rsidRPr="0041184D" w:rsidRDefault="00FC2790" w:rsidP="00ED53C3">
            <w:pPr>
              <w:ind w:left="-108" w:right="-108"/>
              <w:jc w:val="both"/>
              <w:rPr>
                <w:rFonts w:ascii="Times New Roman" w:hAnsi="Times New Roman"/>
                <w:sz w:val="24"/>
                <w:szCs w:val="24"/>
              </w:rPr>
            </w:pPr>
            <w:r w:rsidRPr="0041184D">
              <w:rPr>
                <w:rFonts w:ascii="Times New Roman" w:hAnsi="Times New Roman"/>
                <w:sz w:val="24"/>
                <w:szCs w:val="24"/>
              </w:rPr>
              <w:t>2023 г.</w:t>
            </w:r>
          </w:p>
        </w:tc>
      </w:tr>
      <w:tr w:rsidR="000314AB" w:rsidRPr="0041184D" w:rsidTr="00BE4B34">
        <w:trPr>
          <w:trHeight w:val="277"/>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ЦБ</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772</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629</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2299</w:t>
            </w:r>
          </w:p>
        </w:tc>
        <w:tc>
          <w:tcPr>
            <w:tcW w:w="851" w:type="dxa"/>
            <w:tcBorders>
              <w:left w:val="single" w:sz="4" w:space="0" w:color="auto"/>
            </w:tcBorders>
          </w:tcPr>
          <w:p w:rsidR="005A6FA6" w:rsidRPr="000D6CEF" w:rsidRDefault="005343B8" w:rsidP="00ED53C3">
            <w:pPr>
              <w:jc w:val="both"/>
              <w:rPr>
                <w:rFonts w:ascii="Times New Roman" w:hAnsi="Times New Roman"/>
                <w:sz w:val="24"/>
                <w:szCs w:val="24"/>
              </w:rPr>
            </w:pPr>
            <w:r w:rsidRPr="000D6CEF">
              <w:rPr>
                <w:rFonts w:ascii="Times New Roman" w:hAnsi="Times New Roman"/>
                <w:sz w:val="24"/>
                <w:szCs w:val="24"/>
              </w:rPr>
              <w:t>3245</w:t>
            </w:r>
          </w:p>
        </w:tc>
        <w:tc>
          <w:tcPr>
            <w:tcW w:w="850" w:type="dxa"/>
            <w:tcBorders>
              <w:right w:val="single" w:sz="4" w:space="0" w:color="auto"/>
            </w:tcBorders>
          </w:tcPr>
          <w:p w:rsidR="005A6FA6" w:rsidRPr="008D016B" w:rsidRDefault="005A6FA6" w:rsidP="00ED53C3">
            <w:pPr>
              <w:jc w:val="both"/>
              <w:rPr>
                <w:rFonts w:ascii="Times New Roman" w:hAnsi="Times New Roman"/>
                <w:sz w:val="18"/>
                <w:szCs w:val="18"/>
              </w:rPr>
            </w:pPr>
            <w:r w:rsidRPr="008D016B">
              <w:rPr>
                <w:rFonts w:ascii="Times New Roman" w:hAnsi="Times New Roman"/>
                <w:sz w:val="18"/>
                <w:szCs w:val="18"/>
              </w:rPr>
              <w:t>15631</w:t>
            </w:r>
          </w:p>
        </w:tc>
        <w:tc>
          <w:tcPr>
            <w:tcW w:w="856"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8694</w:t>
            </w:r>
          </w:p>
        </w:tc>
        <w:tc>
          <w:tcPr>
            <w:tcW w:w="845"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7139</w:t>
            </w:r>
          </w:p>
        </w:tc>
        <w:tc>
          <w:tcPr>
            <w:tcW w:w="709"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6821</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20</w:t>
            </w:r>
          </w:p>
        </w:tc>
        <w:tc>
          <w:tcPr>
            <w:tcW w:w="567" w:type="dxa"/>
            <w:tcBorders>
              <w:left w:val="single" w:sz="4" w:space="0" w:color="auto"/>
            </w:tcBorders>
          </w:tcPr>
          <w:p w:rsidR="005A6FA6" w:rsidRPr="0055379E" w:rsidRDefault="006C3431" w:rsidP="00ED53C3">
            <w:pPr>
              <w:jc w:val="both"/>
              <w:rPr>
                <w:rFonts w:ascii="Times New Roman" w:hAnsi="Times New Roman"/>
              </w:rPr>
            </w:pPr>
            <w:r w:rsidRPr="0055379E">
              <w:rPr>
                <w:rFonts w:ascii="Times New Roman" w:hAnsi="Times New Roman"/>
              </w:rPr>
              <w:t>14</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3</w:t>
            </w:r>
          </w:p>
        </w:tc>
        <w:tc>
          <w:tcPr>
            <w:tcW w:w="567" w:type="dxa"/>
            <w:tcBorders>
              <w:left w:val="single" w:sz="4" w:space="0" w:color="auto"/>
            </w:tcBorders>
          </w:tcPr>
          <w:p w:rsidR="005A6FA6" w:rsidRPr="008D016B" w:rsidRDefault="006C3431" w:rsidP="00ED53C3">
            <w:pPr>
              <w:jc w:val="both"/>
              <w:rPr>
                <w:rFonts w:ascii="Times New Roman" w:hAnsi="Times New Roman"/>
                <w:sz w:val="20"/>
                <w:szCs w:val="20"/>
              </w:rPr>
            </w:pPr>
            <w:r w:rsidRPr="008D016B">
              <w:rPr>
                <w:rFonts w:ascii="Times New Roman" w:hAnsi="Times New Roman"/>
                <w:sz w:val="20"/>
                <w:szCs w:val="20"/>
              </w:rPr>
              <w:t>5</w:t>
            </w:r>
          </w:p>
        </w:tc>
      </w:tr>
      <w:tr w:rsidR="000314AB" w:rsidRPr="0041184D" w:rsidTr="00BE4B34">
        <w:trPr>
          <w:trHeight w:val="292"/>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ЦДБ</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336</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394</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1137</w:t>
            </w:r>
          </w:p>
        </w:tc>
        <w:tc>
          <w:tcPr>
            <w:tcW w:w="851" w:type="dxa"/>
            <w:tcBorders>
              <w:left w:val="single" w:sz="4" w:space="0" w:color="auto"/>
            </w:tcBorders>
          </w:tcPr>
          <w:p w:rsidR="005A6FA6" w:rsidRPr="000D6CEF" w:rsidRDefault="005343B8" w:rsidP="00ED53C3">
            <w:pPr>
              <w:jc w:val="both"/>
              <w:rPr>
                <w:rFonts w:ascii="Times New Roman" w:hAnsi="Times New Roman"/>
                <w:sz w:val="24"/>
                <w:szCs w:val="24"/>
              </w:rPr>
            </w:pPr>
            <w:r w:rsidRPr="000D6CEF">
              <w:rPr>
                <w:rFonts w:ascii="Times New Roman" w:hAnsi="Times New Roman"/>
                <w:sz w:val="24"/>
                <w:szCs w:val="24"/>
              </w:rPr>
              <w:t>6536</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4304</w:t>
            </w:r>
          </w:p>
        </w:tc>
        <w:tc>
          <w:tcPr>
            <w:tcW w:w="856" w:type="dxa"/>
            <w:tcBorders>
              <w:left w:val="single" w:sz="4" w:space="0" w:color="auto"/>
            </w:tcBorders>
          </w:tcPr>
          <w:p w:rsidR="005A6FA6" w:rsidRPr="008D016B" w:rsidRDefault="000D6CEF" w:rsidP="00ED53C3">
            <w:pPr>
              <w:jc w:val="both"/>
              <w:rPr>
                <w:rFonts w:ascii="Times New Roman" w:hAnsi="Times New Roman"/>
                <w:sz w:val="18"/>
                <w:szCs w:val="18"/>
              </w:rPr>
            </w:pPr>
            <w:r w:rsidRPr="008D016B">
              <w:rPr>
                <w:rFonts w:ascii="Times New Roman" w:hAnsi="Times New Roman"/>
                <w:sz w:val="18"/>
                <w:szCs w:val="18"/>
              </w:rPr>
              <w:t>10470</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608</w:t>
            </w:r>
          </w:p>
        </w:tc>
        <w:tc>
          <w:tcPr>
            <w:tcW w:w="709"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3614</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Pr>
                <w:rFonts w:ascii="Times New Roman" w:hAnsi="Times New Roman"/>
                <w:sz w:val="20"/>
                <w:szCs w:val="20"/>
              </w:rPr>
              <w:t>13</w:t>
            </w:r>
          </w:p>
        </w:tc>
        <w:tc>
          <w:tcPr>
            <w:tcW w:w="567" w:type="dxa"/>
            <w:tcBorders>
              <w:left w:val="single" w:sz="4" w:space="0" w:color="auto"/>
            </w:tcBorders>
          </w:tcPr>
          <w:p w:rsidR="005A6FA6" w:rsidRPr="0055379E" w:rsidRDefault="006C3431" w:rsidP="00ED53C3">
            <w:pPr>
              <w:jc w:val="both"/>
              <w:rPr>
                <w:rFonts w:ascii="Times New Roman" w:hAnsi="Times New Roman"/>
              </w:rPr>
            </w:pPr>
            <w:r w:rsidRPr="0055379E">
              <w:rPr>
                <w:rFonts w:ascii="Times New Roman" w:hAnsi="Times New Roman"/>
              </w:rPr>
              <w:t>26</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3</w:t>
            </w:r>
          </w:p>
        </w:tc>
        <w:tc>
          <w:tcPr>
            <w:tcW w:w="567" w:type="dxa"/>
            <w:tcBorders>
              <w:left w:val="single" w:sz="4" w:space="0" w:color="auto"/>
            </w:tcBorders>
          </w:tcPr>
          <w:p w:rsidR="005A6FA6" w:rsidRPr="008D016B" w:rsidRDefault="006C3431" w:rsidP="00ED53C3">
            <w:pPr>
              <w:jc w:val="both"/>
              <w:rPr>
                <w:rFonts w:ascii="Times New Roman" w:hAnsi="Times New Roman"/>
                <w:sz w:val="20"/>
                <w:szCs w:val="20"/>
              </w:rPr>
            </w:pPr>
            <w:r w:rsidRPr="008D016B">
              <w:rPr>
                <w:rFonts w:ascii="Times New Roman" w:hAnsi="Times New Roman"/>
                <w:sz w:val="20"/>
                <w:szCs w:val="20"/>
              </w:rPr>
              <w:t>17</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п.Первомайский</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308</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361</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4713</w:t>
            </w:r>
          </w:p>
        </w:tc>
        <w:tc>
          <w:tcPr>
            <w:tcW w:w="851" w:type="dxa"/>
            <w:tcBorders>
              <w:left w:val="single" w:sz="4" w:space="0" w:color="auto"/>
            </w:tcBorders>
          </w:tcPr>
          <w:p w:rsidR="005A6FA6" w:rsidRPr="000D6CEF" w:rsidRDefault="005343B8" w:rsidP="00ED53C3">
            <w:pPr>
              <w:jc w:val="both"/>
              <w:rPr>
                <w:rFonts w:ascii="Times New Roman" w:hAnsi="Times New Roman"/>
                <w:sz w:val="24"/>
                <w:szCs w:val="24"/>
              </w:rPr>
            </w:pPr>
            <w:r w:rsidRPr="000D6CEF">
              <w:rPr>
                <w:rFonts w:ascii="Times New Roman" w:hAnsi="Times New Roman"/>
                <w:sz w:val="24"/>
                <w:szCs w:val="24"/>
              </w:rPr>
              <w:t>4473</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2989</w:t>
            </w:r>
          </w:p>
        </w:tc>
        <w:tc>
          <w:tcPr>
            <w:tcW w:w="856"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3018</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324</w:t>
            </w:r>
          </w:p>
        </w:tc>
        <w:tc>
          <w:tcPr>
            <w:tcW w:w="709"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295</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10</w:t>
            </w:r>
          </w:p>
        </w:tc>
        <w:tc>
          <w:tcPr>
            <w:tcW w:w="567" w:type="dxa"/>
            <w:tcBorders>
              <w:left w:val="single" w:sz="4" w:space="0" w:color="auto"/>
            </w:tcBorders>
          </w:tcPr>
          <w:p w:rsidR="005A6FA6" w:rsidRPr="0055379E" w:rsidRDefault="006C3431" w:rsidP="00ED53C3">
            <w:pPr>
              <w:jc w:val="both"/>
              <w:rPr>
                <w:rFonts w:ascii="Times New Roman" w:hAnsi="Times New Roman"/>
              </w:rPr>
            </w:pPr>
            <w:r w:rsidRPr="0055379E">
              <w:rPr>
                <w:rFonts w:ascii="Times New Roman" w:hAnsi="Times New Roman"/>
              </w:rPr>
              <w:t>8</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15</w:t>
            </w:r>
          </w:p>
        </w:tc>
        <w:tc>
          <w:tcPr>
            <w:tcW w:w="567" w:type="dxa"/>
            <w:tcBorders>
              <w:left w:val="single" w:sz="4" w:space="0" w:color="auto"/>
            </w:tcBorders>
          </w:tcPr>
          <w:p w:rsidR="005A6FA6" w:rsidRPr="008D016B" w:rsidRDefault="006C3431" w:rsidP="00ED53C3">
            <w:pPr>
              <w:jc w:val="both"/>
              <w:rPr>
                <w:rFonts w:ascii="Times New Roman" w:hAnsi="Times New Roman"/>
                <w:sz w:val="20"/>
                <w:szCs w:val="20"/>
              </w:rPr>
            </w:pPr>
            <w:r w:rsidRPr="008D016B">
              <w:rPr>
                <w:rFonts w:ascii="Times New Roman" w:hAnsi="Times New Roman"/>
                <w:sz w:val="20"/>
                <w:szCs w:val="20"/>
              </w:rPr>
              <w:t>12</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п.Холбон</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58</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54</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232</w:t>
            </w:r>
          </w:p>
        </w:tc>
        <w:tc>
          <w:tcPr>
            <w:tcW w:w="851" w:type="dxa"/>
            <w:tcBorders>
              <w:left w:val="single" w:sz="4" w:space="0" w:color="auto"/>
            </w:tcBorders>
          </w:tcPr>
          <w:p w:rsidR="005A6FA6" w:rsidRPr="000D6CEF" w:rsidRDefault="005343B8" w:rsidP="00ED53C3">
            <w:pPr>
              <w:jc w:val="both"/>
              <w:rPr>
                <w:rFonts w:ascii="Times New Roman" w:hAnsi="Times New Roman"/>
                <w:sz w:val="24"/>
                <w:szCs w:val="24"/>
              </w:rPr>
            </w:pPr>
            <w:r w:rsidRPr="000D6CEF">
              <w:rPr>
                <w:rFonts w:ascii="Times New Roman" w:hAnsi="Times New Roman"/>
                <w:sz w:val="24"/>
                <w:szCs w:val="24"/>
              </w:rPr>
              <w:t>265</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941</w:t>
            </w:r>
          </w:p>
        </w:tc>
        <w:tc>
          <w:tcPr>
            <w:tcW w:w="856"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749</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245</w:t>
            </w:r>
          </w:p>
        </w:tc>
        <w:tc>
          <w:tcPr>
            <w:tcW w:w="709"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159</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16</w:t>
            </w:r>
          </w:p>
        </w:tc>
        <w:tc>
          <w:tcPr>
            <w:tcW w:w="567" w:type="dxa"/>
            <w:tcBorders>
              <w:left w:val="single" w:sz="4" w:space="0" w:color="auto"/>
            </w:tcBorders>
          </w:tcPr>
          <w:p w:rsidR="005A6FA6" w:rsidRPr="0055379E" w:rsidRDefault="00160D70" w:rsidP="00ED53C3">
            <w:pPr>
              <w:jc w:val="both"/>
              <w:rPr>
                <w:rFonts w:ascii="Times New Roman" w:hAnsi="Times New Roman"/>
              </w:rPr>
            </w:pPr>
            <w:r w:rsidRPr="0055379E">
              <w:rPr>
                <w:rFonts w:ascii="Times New Roman" w:hAnsi="Times New Roman"/>
              </w:rPr>
              <w:t>14</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4</w:t>
            </w:r>
          </w:p>
        </w:tc>
        <w:tc>
          <w:tcPr>
            <w:tcW w:w="567" w:type="dxa"/>
            <w:tcBorders>
              <w:left w:val="single" w:sz="4" w:space="0" w:color="auto"/>
            </w:tcBorders>
          </w:tcPr>
          <w:p w:rsidR="005A6FA6" w:rsidRPr="008D016B" w:rsidRDefault="00160D70" w:rsidP="00ED53C3">
            <w:pPr>
              <w:jc w:val="both"/>
              <w:rPr>
                <w:rFonts w:ascii="Times New Roman" w:hAnsi="Times New Roman"/>
                <w:sz w:val="20"/>
                <w:szCs w:val="20"/>
              </w:rPr>
            </w:pPr>
            <w:r w:rsidRPr="008D016B">
              <w:rPr>
                <w:rFonts w:ascii="Times New Roman" w:hAnsi="Times New Roman"/>
                <w:sz w:val="20"/>
                <w:szCs w:val="20"/>
              </w:rPr>
              <w:t>5</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w:t>
            </w:r>
            <w:r w:rsidR="00474792">
              <w:rPr>
                <w:rFonts w:ascii="Times New Roman" w:hAnsi="Times New Roman"/>
                <w:sz w:val="24"/>
                <w:szCs w:val="24"/>
              </w:rPr>
              <w:t xml:space="preserve"> </w:t>
            </w:r>
            <w:r w:rsidRPr="00FC2790">
              <w:rPr>
                <w:rFonts w:ascii="Times New Roman" w:hAnsi="Times New Roman"/>
                <w:sz w:val="24"/>
                <w:szCs w:val="24"/>
              </w:rPr>
              <w:t>Арбагар</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67</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79</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413</w:t>
            </w:r>
          </w:p>
        </w:tc>
        <w:tc>
          <w:tcPr>
            <w:tcW w:w="851" w:type="dxa"/>
            <w:tcBorders>
              <w:left w:val="single" w:sz="4" w:space="0" w:color="auto"/>
            </w:tcBorders>
          </w:tcPr>
          <w:p w:rsidR="005A6FA6" w:rsidRPr="000D6CEF" w:rsidRDefault="005343B8" w:rsidP="00ED53C3">
            <w:pPr>
              <w:jc w:val="both"/>
              <w:rPr>
                <w:rFonts w:ascii="Times New Roman" w:hAnsi="Times New Roman"/>
                <w:sz w:val="24"/>
                <w:szCs w:val="24"/>
              </w:rPr>
            </w:pPr>
            <w:r w:rsidRPr="000D6CEF">
              <w:rPr>
                <w:rFonts w:ascii="Times New Roman" w:hAnsi="Times New Roman"/>
                <w:sz w:val="24"/>
                <w:szCs w:val="24"/>
              </w:rPr>
              <w:t>620</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480</w:t>
            </w:r>
          </w:p>
        </w:tc>
        <w:tc>
          <w:tcPr>
            <w:tcW w:w="856"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398</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101</w:t>
            </w:r>
          </w:p>
        </w:tc>
        <w:tc>
          <w:tcPr>
            <w:tcW w:w="709"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574</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7</w:t>
            </w:r>
          </w:p>
        </w:tc>
        <w:tc>
          <w:tcPr>
            <w:tcW w:w="567" w:type="dxa"/>
            <w:tcBorders>
              <w:left w:val="single" w:sz="4" w:space="0" w:color="auto"/>
            </w:tcBorders>
          </w:tcPr>
          <w:p w:rsidR="005A6FA6" w:rsidRPr="0055379E" w:rsidRDefault="00160D70" w:rsidP="00ED53C3">
            <w:pPr>
              <w:jc w:val="both"/>
              <w:rPr>
                <w:rFonts w:ascii="Times New Roman" w:hAnsi="Times New Roman"/>
              </w:rPr>
            </w:pPr>
            <w:r w:rsidRPr="0055379E">
              <w:rPr>
                <w:rFonts w:ascii="Times New Roman" w:hAnsi="Times New Roman"/>
              </w:rPr>
              <w:t>5</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6</w:t>
            </w:r>
          </w:p>
        </w:tc>
        <w:tc>
          <w:tcPr>
            <w:tcW w:w="567" w:type="dxa"/>
            <w:tcBorders>
              <w:left w:val="single" w:sz="4" w:space="0" w:color="auto"/>
            </w:tcBorders>
          </w:tcPr>
          <w:p w:rsidR="005A6FA6" w:rsidRPr="008D016B" w:rsidRDefault="00160D70" w:rsidP="00ED53C3">
            <w:pPr>
              <w:jc w:val="both"/>
              <w:rPr>
                <w:rFonts w:ascii="Times New Roman" w:hAnsi="Times New Roman"/>
                <w:sz w:val="20"/>
                <w:szCs w:val="20"/>
              </w:rPr>
            </w:pPr>
            <w:r w:rsidRPr="008D016B">
              <w:rPr>
                <w:rFonts w:ascii="Times New Roman" w:hAnsi="Times New Roman"/>
                <w:sz w:val="20"/>
                <w:szCs w:val="20"/>
              </w:rPr>
              <w:t>8</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с.Митрофаново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30</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37</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232</w:t>
            </w:r>
          </w:p>
        </w:tc>
        <w:tc>
          <w:tcPr>
            <w:tcW w:w="851" w:type="dxa"/>
            <w:tcBorders>
              <w:left w:val="single" w:sz="4" w:space="0" w:color="auto"/>
            </w:tcBorders>
          </w:tcPr>
          <w:p w:rsidR="005A6FA6" w:rsidRPr="000D6CEF" w:rsidRDefault="005343B8" w:rsidP="00ED53C3">
            <w:pPr>
              <w:jc w:val="both"/>
              <w:rPr>
                <w:rFonts w:ascii="Times New Roman" w:hAnsi="Times New Roman"/>
                <w:sz w:val="24"/>
                <w:szCs w:val="24"/>
              </w:rPr>
            </w:pPr>
            <w:r w:rsidRPr="000D6CEF">
              <w:rPr>
                <w:rFonts w:ascii="Times New Roman" w:hAnsi="Times New Roman"/>
                <w:sz w:val="24"/>
                <w:szCs w:val="24"/>
              </w:rPr>
              <w:t>362</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754</w:t>
            </w:r>
          </w:p>
        </w:tc>
        <w:tc>
          <w:tcPr>
            <w:tcW w:w="856"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88</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323</w:t>
            </w:r>
          </w:p>
        </w:tc>
        <w:tc>
          <w:tcPr>
            <w:tcW w:w="709"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25</w:t>
            </w:r>
          </w:p>
        </w:tc>
        <w:tc>
          <w:tcPr>
            <w:tcW w:w="567" w:type="dxa"/>
            <w:tcBorders>
              <w:left w:val="single" w:sz="4" w:space="0" w:color="auto"/>
            </w:tcBorders>
          </w:tcPr>
          <w:p w:rsidR="005A6FA6" w:rsidRPr="0055379E" w:rsidRDefault="00160D70" w:rsidP="00ED53C3">
            <w:pPr>
              <w:jc w:val="both"/>
              <w:rPr>
                <w:rFonts w:ascii="Times New Roman" w:hAnsi="Times New Roman"/>
              </w:rPr>
            </w:pPr>
            <w:r w:rsidRPr="0055379E">
              <w:rPr>
                <w:rFonts w:ascii="Times New Roman" w:hAnsi="Times New Roman"/>
              </w:rPr>
              <w:t>2</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8</w:t>
            </w:r>
          </w:p>
        </w:tc>
        <w:tc>
          <w:tcPr>
            <w:tcW w:w="567" w:type="dxa"/>
            <w:tcBorders>
              <w:left w:val="single" w:sz="4" w:space="0" w:color="auto"/>
            </w:tcBorders>
          </w:tcPr>
          <w:p w:rsidR="005A6FA6" w:rsidRPr="008D016B" w:rsidRDefault="00160D70" w:rsidP="00ED53C3">
            <w:pPr>
              <w:jc w:val="both"/>
              <w:rPr>
                <w:rFonts w:ascii="Times New Roman" w:hAnsi="Times New Roman"/>
                <w:sz w:val="20"/>
                <w:szCs w:val="20"/>
              </w:rPr>
            </w:pPr>
            <w:r w:rsidRPr="008D016B">
              <w:rPr>
                <w:rFonts w:ascii="Times New Roman" w:hAnsi="Times New Roman"/>
                <w:sz w:val="20"/>
                <w:szCs w:val="20"/>
              </w:rPr>
              <w:t>10</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с.Казаново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51</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166</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1721</w:t>
            </w:r>
          </w:p>
        </w:tc>
        <w:tc>
          <w:tcPr>
            <w:tcW w:w="851" w:type="dxa"/>
            <w:tcBorders>
              <w:left w:val="single" w:sz="4" w:space="0" w:color="auto"/>
            </w:tcBorders>
          </w:tcPr>
          <w:p w:rsidR="005A6FA6" w:rsidRPr="000D6CEF" w:rsidRDefault="005343B8" w:rsidP="00ED53C3">
            <w:pPr>
              <w:jc w:val="both"/>
              <w:rPr>
                <w:rFonts w:ascii="Times New Roman" w:hAnsi="Times New Roman"/>
                <w:sz w:val="24"/>
                <w:szCs w:val="24"/>
              </w:rPr>
            </w:pPr>
            <w:r w:rsidRPr="000D6CEF">
              <w:rPr>
                <w:rFonts w:ascii="Times New Roman" w:hAnsi="Times New Roman"/>
                <w:sz w:val="24"/>
                <w:szCs w:val="24"/>
              </w:rPr>
              <w:t>1577</w:t>
            </w:r>
          </w:p>
        </w:tc>
        <w:tc>
          <w:tcPr>
            <w:tcW w:w="850"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4197</w:t>
            </w:r>
          </w:p>
        </w:tc>
        <w:tc>
          <w:tcPr>
            <w:tcW w:w="856"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931</w:t>
            </w:r>
          </w:p>
        </w:tc>
        <w:tc>
          <w:tcPr>
            <w:tcW w:w="845"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1930</w:t>
            </w:r>
          </w:p>
        </w:tc>
        <w:tc>
          <w:tcPr>
            <w:tcW w:w="709"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407</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82</w:t>
            </w:r>
          </w:p>
        </w:tc>
        <w:tc>
          <w:tcPr>
            <w:tcW w:w="567" w:type="dxa"/>
            <w:tcBorders>
              <w:left w:val="single" w:sz="4" w:space="0" w:color="auto"/>
            </w:tcBorders>
          </w:tcPr>
          <w:p w:rsidR="005A6FA6" w:rsidRPr="0055379E" w:rsidRDefault="00160D70" w:rsidP="00ED53C3">
            <w:pPr>
              <w:jc w:val="both"/>
              <w:rPr>
                <w:rFonts w:ascii="Times New Roman" w:hAnsi="Times New Roman"/>
              </w:rPr>
            </w:pPr>
            <w:r w:rsidRPr="0055379E">
              <w:rPr>
                <w:rFonts w:ascii="Times New Roman" w:hAnsi="Times New Roman"/>
              </w:rPr>
              <w:t>5</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34</w:t>
            </w:r>
          </w:p>
        </w:tc>
        <w:tc>
          <w:tcPr>
            <w:tcW w:w="567" w:type="dxa"/>
            <w:tcBorders>
              <w:left w:val="single" w:sz="4" w:space="0" w:color="auto"/>
            </w:tcBorders>
          </w:tcPr>
          <w:p w:rsidR="005A6FA6" w:rsidRPr="008D016B" w:rsidRDefault="00160D70" w:rsidP="00ED53C3">
            <w:pPr>
              <w:jc w:val="both"/>
              <w:rPr>
                <w:rFonts w:ascii="Times New Roman" w:hAnsi="Times New Roman"/>
                <w:sz w:val="20"/>
                <w:szCs w:val="20"/>
              </w:rPr>
            </w:pPr>
            <w:r w:rsidRPr="008D016B">
              <w:rPr>
                <w:rFonts w:ascii="Times New Roman" w:hAnsi="Times New Roman"/>
                <w:sz w:val="20"/>
                <w:szCs w:val="20"/>
              </w:rPr>
              <w:t>10</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с.Мирсаново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98</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56</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1421</w:t>
            </w:r>
          </w:p>
        </w:tc>
        <w:tc>
          <w:tcPr>
            <w:tcW w:w="851" w:type="dxa"/>
            <w:tcBorders>
              <w:left w:val="single" w:sz="4" w:space="0" w:color="auto"/>
            </w:tcBorders>
          </w:tcPr>
          <w:p w:rsidR="005A6FA6" w:rsidRPr="000D6CEF" w:rsidRDefault="005343B8" w:rsidP="00ED53C3">
            <w:pPr>
              <w:jc w:val="both"/>
              <w:rPr>
                <w:rFonts w:ascii="Times New Roman" w:hAnsi="Times New Roman"/>
                <w:sz w:val="24"/>
                <w:szCs w:val="24"/>
              </w:rPr>
            </w:pPr>
            <w:r w:rsidRPr="000D6CEF">
              <w:rPr>
                <w:rFonts w:ascii="Times New Roman" w:hAnsi="Times New Roman"/>
                <w:sz w:val="24"/>
                <w:szCs w:val="24"/>
              </w:rPr>
              <w:t>1723</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1722</w:t>
            </w:r>
          </w:p>
        </w:tc>
        <w:tc>
          <w:tcPr>
            <w:tcW w:w="856" w:type="dxa"/>
            <w:tcBorders>
              <w:left w:val="single" w:sz="4" w:space="0" w:color="auto"/>
            </w:tcBorders>
          </w:tcPr>
          <w:p w:rsidR="005A6FA6" w:rsidRPr="006C3431" w:rsidRDefault="000D6CEF" w:rsidP="00ED53C3">
            <w:pPr>
              <w:jc w:val="both"/>
              <w:rPr>
                <w:rFonts w:ascii="Times New Roman" w:hAnsi="Times New Roman"/>
                <w:sz w:val="24"/>
                <w:szCs w:val="24"/>
              </w:rPr>
            </w:pPr>
            <w:r w:rsidRPr="006C3431">
              <w:rPr>
                <w:rFonts w:ascii="Times New Roman" w:hAnsi="Times New Roman"/>
                <w:sz w:val="24"/>
                <w:szCs w:val="24"/>
              </w:rPr>
              <w:t>62</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430</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52</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18</w:t>
            </w:r>
          </w:p>
        </w:tc>
        <w:tc>
          <w:tcPr>
            <w:tcW w:w="567" w:type="dxa"/>
            <w:tcBorders>
              <w:left w:val="single" w:sz="4" w:space="0" w:color="auto"/>
            </w:tcBorders>
          </w:tcPr>
          <w:p w:rsidR="005A6FA6" w:rsidRPr="0055379E" w:rsidRDefault="00160D70" w:rsidP="00ED53C3">
            <w:pPr>
              <w:jc w:val="both"/>
              <w:rPr>
                <w:rFonts w:ascii="Times New Roman" w:hAnsi="Times New Roman"/>
              </w:rPr>
            </w:pPr>
            <w:r w:rsidRPr="0055379E">
              <w:rPr>
                <w:rFonts w:ascii="Times New Roman" w:hAnsi="Times New Roman"/>
              </w:rPr>
              <w:t>1</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14</w:t>
            </w:r>
          </w:p>
        </w:tc>
        <w:tc>
          <w:tcPr>
            <w:tcW w:w="567" w:type="dxa"/>
            <w:tcBorders>
              <w:left w:val="single" w:sz="4" w:space="0" w:color="auto"/>
            </w:tcBorders>
          </w:tcPr>
          <w:p w:rsidR="005A6FA6" w:rsidRPr="008D016B" w:rsidRDefault="00160D70" w:rsidP="00ED53C3">
            <w:pPr>
              <w:jc w:val="both"/>
              <w:rPr>
                <w:rFonts w:ascii="Times New Roman" w:hAnsi="Times New Roman"/>
                <w:sz w:val="20"/>
                <w:szCs w:val="20"/>
              </w:rPr>
            </w:pPr>
            <w:r w:rsidRPr="008D016B">
              <w:rPr>
                <w:rFonts w:ascii="Times New Roman" w:hAnsi="Times New Roman"/>
                <w:sz w:val="20"/>
                <w:szCs w:val="20"/>
              </w:rPr>
              <w:t>30</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с.Кибасово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19</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29</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39</w:t>
            </w:r>
          </w:p>
        </w:tc>
        <w:tc>
          <w:tcPr>
            <w:tcW w:w="851" w:type="dxa"/>
            <w:tcBorders>
              <w:left w:val="single" w:sz="4" w:space="0" w:color="auto"/>
            </w:tcBorders>
          </w:tcPr>
          <w:p w:rsidR="005A6FA6" w:rsidRPr="000D6CEF" w:rsidRDefault="005343B8" w:rsidP="00ED53C3">
            <w:pPr>
              <w:jc w:val="both"/>
              <w:rPr>
                <w:rFonts w:ascii="Times New Roman" w:hAnsi="Times New Roman"/>
                <w:sz w:val="24"/>
                <w:szCs w:val="24"/>
              </w:rPr>
            </w:pPr>
            <w:r w:rsidRPr="000D6CEF">
              <w:rPr>
                <w:rFonts w:ascii="Times New Roman" w:hAnsi="Times New Roman"/>
                <w:sz w:val="24"/>
                <w:szCs w:val="24"/>
              </w:rPr>
              <w:t>90</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253</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124</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19</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82</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13</w:t>
            </w:r>
          </w:p>
        </w:tc>
        <w:tc>
          <w:tcPr>
            <w:tcW w:w="567" w:type="dxa"/>
            <w:tcBorders>
              <w:left w:val="single" w:sz="4" w:space="0" w:color="auto"/>
            </w:tcBorders>
          </w:tcPr>
          <w:p w:rsidR="005A6FA6" w:rsidRPr="0055379E" w:rsidRDefault="00160D70" w:rsidP="00ED53C3">
            <w:pPr>
              <w:jc w:val="both"/>
              <w:rPr>
                <w:rFonts w:ascii="Times New Roman" w:hAnsi="Times New Roman"/>
              </w:rPr>
            </w:pPr>
            <w:r w:rsidRPr="0055379E">
              <w:rPr>
                <w:rFonts w:ascii="Times New Roman" w:hAnsi="Times New Roman"/>
              </w:rPr>
              <w:t>4</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2</w:t>
            </w:r>
          </w:p>
        </w:tc>
        <w:tc>
          <w:tcPr>
            <w:tcW w:w="567" w:type="dxa"/>
            <w:tcBorders>
              <w:left w:val="single" w:sz="4" w:space="0" w:color="auto"/>
            </w:tcBorders>
          </w:tcPr>
          <w:p w:rsidR="005A6FA6" w:rsidRPr="008D016B" w:rsidRDefault="00160D70" w:rsidP="00ED53C3">
            <w:pPr>
              <w:jc w:val="both"/>
              <w:rPr>
                <w:rFonts w:ascii="Times New Roman" w:hAnsi="Times New Roman"/>
                <w:sz w:val="20"/>
                <w:szCs w:val="20"/>
              </w:rPr>
            </w:pPr>
            <w:r w:rsidRPr="008D016B">
              <w:rPr>
                <w:rFonts w:ascii="Times New Roman" w:hAnsi="Times New Roman"/>
                <w:sz w:val="20"/>
                <w:szCs w:val="20"/>
              </w:rPr>
              <w:t>3</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с.Красноярово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28</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25</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211</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223</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315</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201</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89</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100</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11</w:t>
            </w:r>
          </w:p>
        </w:tc>
        <w:tc>
          <w:tcPr>
            <w:tcW w:w="567" w:type="dxa"/>
            <w:tcBorders>
              <w:left w:val="single" w:sz="4" w:space="0" w:color="auto"/>
            </w:tcBorders>
          </w:tcPr>
          <w:p w:rsidR="005A6FA6" w:rsidRPr="0055379E" w:rsidRDefault="00160D70" w:rsidP="00ED53C3">
            <w:pPr>
              <w:jc w:val="both"/>
              <w:rPr>
                <w:rFonts w:ascii="Times New Roman" w:hAnsi="Times New Roman"/>
              </w:rPr>
            </w:pPr>
            <w:r w:rsidRPr="0055379E">
              <w:rPr>
                <w:rFonts w:ascii="Times New Roman" w:hAnsi="Times New Roman"/>
              </w:rPr>
              <w:t>8</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8</w:t>
            </w:r>
          </w:p>
        </w:tc>
        <w:tc>
          <w:tcPr>
            <w:tcW w:w="567" w:type="dxa"/>
            <w:tcBorders>
              <w:left w:val="single" w:sz="4" w:space="0" w:color="auto"/>
            </w:tcBorders>
          </w:tcPr>
          <w:p w:rsidR="005A6FA6" w:rsidRPr="008D016B" w:rsidRDefault="00160D70" w:rsidP="00ED53C3">
            <w:pPr>
              <w:jc w:val="both"/>
              <w:rPr>
                <w:rFonts w:ascii="Times New Roman" w:hAnsi="Times New Roman"/>
                <w:sz w:val="20"/>
                <w:szCs w:val="20"/>
              </w:rPr>
            </w:pPr>
            <w:r w:rsidRPr="008D016B">
              <w:rPr>
                <w:rFonts w:ascii="Times New Roman" w:hAnsi="Times New Roman"/>
                <w:sz w:val="20"/>
                <w:szCs w:val="20"/>
              </w:rPr>
              <w:t>9</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с.Размахнино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33</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46</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245</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488</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833</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894</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523</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685</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25</w:t>
            </w:r>
          </w:p>
        </w:tc>
        <w:tc>
          <w:tcPr>
            <w:tcW w:w="567" w:type="dxa"/>
            <w:tcBorders>
              <w:left w:val="single" w:sz="4" w:space="0" w:color="auto"/>
            </w:tcBorders>
          </w:tcPr>
          <w:p w:rsidR="005A6FA6" w:rsidRPr="0055379E" w:rsidRDefault="00160D70" w:rsidP="00ED53C3">
            <w:pPr>
              <w:jc w:val="both"/>
              <w:rPr>
                <w:rFonts w:ascii="Times New Roman" w:hAnsi="Times New Roman"/>
              </w:rPr>
            </w:pPr>
            <w:r w:rsidRPr="0055379E">
              <w:rPr>
                <w:rFonts w:ascii="Times New Roman" w:hAnsi="Times New Roman"/>
              </w:rPr>
              <w:t>19</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7</w:t>
            </w:r>
          </w:p>
        </w:tc>
        <w:tc>
          <w:tcPr>
            <w:tcW w:w="567" w:type="dxa"/>
            <w:tcBorders>
              <w:left w:val="single" w:sz="4" w:space="0" w:color="auto"/>
            </w:tcBorders>
          </w:tcPr>
          <w:p w:rsidR="005A6FA6" w:rsidRPr="008D016B" w:rsidRDefault="00160D70" w:rsidP="00ED53C3">
            <w:pPr>
              <w:jc w:val="both"/>
              <w:rPr>
                <w:rFonts w:ascii="Times New Roman" w:hAnsi="Times New Roman"/>
                <w:sz w:val="20"/>
                <w:szCs w:val="20"/>
              </w:rPr>
            </w:pPr>
            <w:r w:rsidRPr="008D016B">
              <w:rPr>
                <w:rFonts w:ascii="Times New Roman" w:hAnsi="Times New Roman"/>
                <w:sz w:val="20"/>
                <w:szCs w:val="20"/>
              </w:rPr>
              <w:t>11</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с.Галкино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31</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52</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157</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472</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920</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524</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504</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248</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30</w:t>
            </w:r>
          </w:p>
        </w:tc>
        <w:tc>
          <w:tcPr>
            <w:tcW w:w="567" w:type="dxa"/>
            <w:tcBorders>
              <w:left w:val="single" w:sz="4" w:space="0" w:color="auto"/>
            </w:tcBorders>
          </w:tcPr>
          <w:p w:rsidR="005A6FA6" w:rsidRPr="0055379E" w:rsidRDefault="00160D70" w:rsidP="00ED53C3">
            <w:pPr>
              <w:jc w:val="both"/>
              <w:rPr>
                <w:rFonts w:ascii="Times New Roman" w:hAnsi="Times New Roman"/>
              </w:rPr>
            </w:pPr>
            <w:r w:rsidRPr="0055379E">
              <w:rPr>
                <w:rFonts w:ascii="Times New Roman" w:hAnsi="Times New Roman"/>
              </w:rPr>
              <w:t>10</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5</w:t>
            </w:r>
          </w:p>
        </w:tc>
        <w:tc>
          <w:tcPr>
            <w:tcW w:w="567" w:type="dxa"/>
            <w:tcBorders>
              <w:left w:val="single" w:sz="4" w:space="0" w:color="auto"/>
            </w:tcBorders>
          </w:tcPr>
          <w:p w:rsidR="005A6FA6" w:rsidRPr="008D016B" w:rsidRDefault="00160D70" w:rsidP="00ED53C3">
            <w:pPr>
              <w:jc w:val="both"/>
              <w:rPr>
                <w:rFonts w:ascii="Times New Roman" w:hAnsi="Times New Roman"/>
                <w:sz w:val="20"/>
                <w:szCs w:val="20"/>
              </w:rPr>
            </w:pPr>
            <w:r w:rsidRPr="008D016B">
              <w:rPr>
                <w:rFonts w:ascii="Times New Roman" w:hAnsi="Times New Roman"/>
                <w:sz w:val="20"/>
                <w:szCs w:val="20"/>
              </w:rPr>
              <w:t>9</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с.Зубарево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6</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18</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199</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718</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98</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288</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27</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192</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16</w:t>
            </w:r>
          </w:p>
        </w:tc>
        <w:tc>
          <w:tcPr>
            <w:tcW w:w="567" w:type="dxa"/>
            <w:tcBorders>
              <w:left w:val="single" w:sz="4" w:space="0" w:color="auto"/>
            </w:tcBorders>
          </w:tcPr>
          <w:p w:rsidR="005A6FA6" w:rsidRPr="0055379E" w:rsidRDefault="00160D70" w:rsidP="00ED53C3">
            <w:pPr>
              <w:jc w:val="both"/>
              <w:rPr>
                <w:rFonts w:ascii="Times New Roman" w:hAnsi="Times New Roman"/>
              </w:rPr>
            </w:pPr>
            <w:r w:rsidRPr="0055379E">
              <w:rPr>
                <w:rFonts w:ascii="Times New Roman" w:hAnsi="Times New Roman"/>
              </w:rPr>
              <w:t>16</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33</w:t>
            </w:r>
          </w:p>
        </w:tc>
        <w:tc>
          <w:tcPr>
            <w:tcW w:w="567" w:type="dxa"/>
            <w:tcBorders>
              <w:left w:val="single" w:sz="4" w:space="0" w:color="auto"/>
            </w:tcBorders>
          </w:tcPr>
          <w:p w:rsidR="005A6FA6" w:rsidRPr="008D016B" w:rsidRDefault="00160D70" w:rsidP="00ED53C3">
            <w:pPr>
              <w:jc w:val="both"/>
              <w:rPr>
                <w:rFonts w:ascii="Times New Roman" w:hAnsi="Times New Roman"/>
                <w:sz w:val="20"/>
                <w:szCs w:val="20"/>
              </w:rPr>
            </w:pPr>
            <w:r w:rsidRPr="008D016B">
              <w:rPr>
                <w:rFonts w:ascii="Times New Roman" w:hAnsi="Times New Roman"/>
                <w:sz w:val="20"/>
                <w:szCs w:val="20"/>
              </w:rPr>
              <w:t>40</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Pr>
                <w:rFonts w:ascii="Times New Roman" w:hAnsi="Times New Roman"/>
                <w:sz w:val="24"/>
                <w:szCs w:val="24"/>
              </w:rPr>
              <w:t>с.</w:t>
            </w:r>
            <w:r w:rsidRPr="00FC2790">
              <w:rPr>
                <w:rFonts w:ascii="Times New Roman" w:hAnsi="Times New Roman"/>
                <w:sz w:val="24"/>
                <w:szCs w:val="24"/>
              </w:rPr>
              <w:t>Номоконово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67</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90</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2210</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1565</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687</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994</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79</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189</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10</w:t>
            </w:r>
          </w:p>
        </w:tc>
        <w:tc>
          <w:tcPr>
            <w:tcW w:w="567" w:type="dxa"/>
            <w:tcBorders>
              <w:left w:val="single" w:sz="4" w:space="0" w:color="auto"/>
            </w:tcBorders>
          </w:tcPr>
          <w:p w:rsidR="005A6FA6" w:rsidRPr="0055379E" w:rsidRDefault="00160D70" w:rsidP="00ED53C3">
            <w:pPr>
              <w:jc w:val="both"/>
              <w:rPr>
                <w:rFonts w:ascii="Times New Roman" w:hAnsi="Times New Roman"/>
              </w:rPr>
            </w:pPr>
            <w:r w:rsidRPr="0055379E">
              <w:rPr>
                <w:rFonts w:ascii="Times New Roman" w:hAnsi="Times New Roman"/>
              </w:rPr>
              <w:t>11</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33</w:t>
            </w:r>
          </w:p>
        </w:tc>
        <w:tc>
          <w:tcPr>
            <w:tcW w:w="567" w:type="dxa"/>
            <w:tcBorders>
              <w:left w:val="single" w:sz="4" w:space="0" w:color="auto"/>
            </w:tcBorders>
          </w:tcPr>
          <w:p w:rsidR="005A6FA6" w:rsidRPr="008D016B" w:rsidRDefault="00160D70" w:rsidP="00ED53C3">
            <w:pPr>
              <w:jc w:val="both"/>
              <w:rPr>
                <w:rFonts w:ascii="Times New Roman" w:hAnsi="Times New Roman"/>
                <w:sz w:val="20"/>
                <w:szCs w:val="20"/>
              </w:rPr>
            </w:pPr>
            <w:r w:rsidRPr="008D016B">
              <w:rPr>
                <w:rFonts w:ascii="Times New Roman" w:hAnsi="Times New Roman"/>
                <w:sz w:val="20"/>
                <w:szCs w:val="20"/>
              </w:rPr>
              <w:t>17</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с.Чирон</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117</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177</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2189</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2124</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905</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1237</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445</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876</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8</w:t>
            </w:r>
          </w:p>
        </w:tc>
        <w:tc>
          <w:tcPr>
            <w:tcW w:w="567" w:type="dxa"/>
            <w:tcBorders>
              <w:left w:val="single" w:sz="4" w:space="0" w:color="auto"/>
            </w:tcBorders>
          </w:tcPr>
          <w:p w:rsidR="005A6FA6" w:rsidRPr="0055379E" w:rsidRDefault="00160D70" w:rsidP="00ED53C3">
            <w:pPr>
              <w:jc w:val="both"/>
              <w:rPr>
                <w:rFonts w:ascii="Times New Roman" w:hAnsi="Times New Roman"/>
              </w:rPr>
            </w:pPr>
            <w:r w:rsidRPr="0055379E">
              <w:rPr>
                <w:rFonts w:ascii="Times New Roman" w:hAnsi="Times New Roman"/>
              </w:rPr>
              <w:t>7</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19</w:t>
            </w:r>
          </w:p>
        </w:tc>
        <w:tc>
          <w:tcPr>
            <w:tcW w:w="567" w:type="dxa"/>
            <w:tcBorders>
              <w:left w:val="single" w:sz="4" w:space="0" w:color="auto"/>
            </w:tcBorders>
          </w:tcPr>
          <w:p w:rsidR="005A6FA6" w:rsidRPr="008D016B" w:rsidRDefault="00160D70" w:rsidP="00ED53C3">
            <w:pPr>
              <w:jc w:val="both"/>
              <w:rPr>
                <w:rFonts w:ascii="Times New Roman" w:hAnsi="Times New Roman"/>
                <w:sz w:val="20"/>
                <w:szCs w:val="20"/>
              </w:rPr>
            </w:pPr>
            <w:r w:rsidRPr="008D016B">
              <w:rPr>
                <w:rFonts w:ascii="Times New Roman" w:hAnsi="Times New Roman"/>
                <w:sz w:val="20"/>
                <w:szCs w:val="20"/>
              </w:rPr>
              <w:t>12</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 Кироча</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10</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26</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73</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216</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180</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334</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46</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18</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13</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7</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8</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Pr>
                <w:rFonts w:ascii="Times New Roman" w:hAnsi="Times New Roman"/>
                <w:sz w:val="24"/>
                <w:szCs w:val="24"/>
              </w:rPr>
              <w:t>с.</w:t>
            </w:r>
            <w:r w:rsidRPr="00FC2790">
              <w:rPr>
                <w:rFonts w:ascii="Times New Roman" w:hAnsi="Times New Roman"/>
                <w:sz w:val="24"/>
                <w:szCs w:val="24"/>
              </w:rPr>
              <w:t>У-Теленгуй</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82</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119</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1298</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1551</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909</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1079</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442</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570</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11</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9</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16</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13</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с.В-Теленгуй</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12</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12</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241</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176</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200</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205</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120</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96</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16</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17</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20</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15</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с.В-Хила</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73</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152</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1640</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2450</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985</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600</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156</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332</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13</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4</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22</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16</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с.Ульяновка</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6</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4</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106</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51</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79</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87</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49</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13</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22</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18</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13</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с.У-Ножовая</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41</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57</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1271</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1307</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478</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617</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82</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207</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11</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11</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31</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23</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lastRenderedPageBreak/>
              <w:t>с.Богомягково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64</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107</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734</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1458</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963</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479</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234</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285</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15</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4</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11</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14</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с.К-Комогорцево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26</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26</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168</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224</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172</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146</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54</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116</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7</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6</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6</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9</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с.С-Кия</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30</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8</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320</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19</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374</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100</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44</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92</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12</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12</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16</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2</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с.Новоберезовское</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10</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120</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210</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198</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135</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522</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25</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258</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13</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4</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21</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2</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с.Байцетуй</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24</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25</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244</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296</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375</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231</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79</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224</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15</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9</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10</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12</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с.Ононское</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186</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180</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976</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1281</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1982</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2490</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578</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1715</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11</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14</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5</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7</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с.Савино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21</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33</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256</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310</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347</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343</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97</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255</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16</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10</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12</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9</w:t>
            </w:r>
          </w:p>
        </w:tc>
      </w:tr>
      <w:tr w:rsidR="000314AB" w:rsidRPr="0041184D" w:rsidTr="00BE4B34">
        <w:trPr>
          <w:trHeight w:val="540"/>
          <w:jc w:val="center"/>
        </w:trPr>
        <w:tc>
          <w:tcPr>
            <w:tcW w:w="1676" w:type="dxa"/>
          </w:tcPr>
          <w:p w:rsidR="005A6FA6" w:rsidRPr="00FC2790" w:rsidRDefault="000D6CEF" w:rsidP="00ED53C3">
            <w:pPr>
              <w:pStyle w:val="11"/>
              <w:tabs>
                <w:tab w:val="left" w:pos="0"/>
              </w:tabs>
              <w:ind w:left="0"/>
              <w:jc w:val="both"/>
              <w:rPr>
                <w:rFonts w:ascii="Times New Roman" w:hAnsi="Times New Roman"/>
                <w:sz w:val="24"/>
                <w:szCs w:val="24"/>
              </w:rPr>
            </w:pPr>
            <w:r>
              <w:rPr>
                <w:rFonts w:ascii="Times New Roman" w:hAnsi="Times New Roman"/>
                <w:sz w:val="24"/>
                <w:szCs w:val="24"/>
              </w:rPr>
              <w:t>с Солнцево</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43</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51</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1484</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1532</w:t>
            </w:r>
          </w:p>
        </w:tc>
        <w:tc>
          <w:tcPr>
            <w:tcW w:w="850" w:type="dxa"/>
            <w:tcBorders>
              <w:right w:val="single" w:sz="4" w:space="0" w:color="auto"/>
            </w:tcBorders>
          </w:tcPr>
          <w:p w:rsidR="005A6FA6" w:rsidRPr="00FC2790" w:rsidRDefault="005A6FA6" w:rsidP="00ED53C3">
            <w:pPr>
              <w:jc w:val="both"/>
              <w:rPr>
                <w:rFonts w:ascii="Times New Roman" w:hAnsi="Times New Roman"/>
              </w:rPr>
            </w:pPr>
            <w:r w:rsidRPr="00FC2790">
              <w:rPr>
                <w:rFonts w:ascii="Times New Roman" w:hAnsi="Times New Roman"/>
              </w:rPr>
              <w:t>497</w:t>
            </w:r>
          </w:p>
        </w:tc>
        <w:tc>
          <w:tcPr>
            <w:tcW w:w="856"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511</w:t>
            </w: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r w:rsidRPr="005A6FA6">
              <w:rPr>
                <w:rFonts w:ascii="Times New Roman" w:hAnsi="Times New Roman"/>
                <w:sz w:val="24"/>
                <w:szCs w:val="24"/>
              </w:rPr>
              <w:t>-</w:t>
            </w:r>
          </w:p>
        </w:tc>
        <w:tc>
          <w:tcPr>
            <w:tcW w:w="709" w:type="dxa"/>
            <w:tcBorders>
              <w:left w:val="single" w:sz="4" w:space="0" w:color="auto"/>
            </w:tcBorders>
          </w:tcPr>
          <w:p w:rsidR="005A6FA6" w:rsidRPr="006C3431" w:rsidRDefault="000043B1" w:rsidP="00ED53C3">
            <w:pPr>
              <w:jc w:val="both"/>
              <w:rPr>
                <w:rFonts w:ascii="Times New Roman" w:hAnsi="Times New Roman"/>
                <w:sz w:val="24"/>
                <w:szCs w:val="24"/>
              </w:rPr>
            </w:pPr>
            <w:r w:rsidRPr="006C3431">
              <w:rPr>
                <w:rFonts w:ascii="Times New Roman" w:hAnsi="Times New Roman"/>
                <w:sz w:val="24"/>
                <w:szCs w:val="24"/>
              </w:rPr>
              <w:t>175</w:t>
            </w: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r w:rsidRPr="005A6FA6">
              <w:rPr>
                <w:rFonts w:ascii="Times New Roman" w:hAnsi="Times New Roman"/>
                <w:sz w:val="20"/>
                <w:szCs w:val="20"/>
              </w:rPr>
              <w:t>12</w:t>
            </w:r>
          </w:p>
        </w:tc>
        <w:tc>
          <w:tcPr>
            <w:tcW w:w="567" w:type="dxa"/>
            <w:tcBorders>
              <w:left w:val="single" w:sz="4" w:space="0" w:color="auto"/>
            </w:tcBorders>
          </w:tcPr>
          <w:p w:rsidR="005A6FA6" w:rsidRPr="0055379E" w:rsidRDefault="00BE36EE" w:rsidP="00ED53C3">
            <w:pPr>
              <w:jc w:val="both"/>
              <w:rPr>
                <w:rFonts w:ascii="Times New Roman" w:hAnsi="Times New Roman"/>
              </w:rPr>
            </w:pPr>
            <w:r w:rsidRPr="0055379E">
              <w:rPr>
                <w:rFonts w:ascii="Times New Roman" w:hAnsi="Times New Roman"/>
              </w:rPr>
              <w:t>10</w:t>
            </w: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35</w:t>
            </w:r>
          </w:p>
        </w:tc>
        <w:tc>
          <w:tcPr>
            <w:tcW w:w="567" w:type="dxa"/>
            <w:tcBorders>
              <w:left w:val="single" w:sz="4" w:space="0" w:color="auto"/>
            </w:tcBorders>
          </w:tcPr>
          <w:p w:rsidR="005A6FA6" w:rsidRPr="008D016B" w:rsidRDefault="00BE36EE" w:rsidP="00ED53C3">
            <w:pPr>
              <w:jc w:val="both"/>
              <w:rPr>
                <w:rFonts w:ascii="Times New Roman" w:hAnsi="Times New Roman"/>
                <w:sz w:val="20"/>
                <w:szCs w:val="20"/>
              </w:rPr>
            </w:pPr>
            <w:r w:rsidRPr="008D016B">
              <w:rPr>
                <w:rFonts w:ascii="Times New Roman" w:hAnsi="Times New Roman"/>
                <w:sz w:val="20"/>
                <w:szCs w:val="20"/>
              </w:rPr>
              <w:t>30</w:t>
            </w:r>
          </w:p>
        </w:tc>
      </w:tr>
      <w:tr w:rsidR="000314AB" w:rsidRPr="0041184D" w:rsidTr="00BE4B34">
        <w:trPr>
          <w:trHeight w:val="540"/>
          <w:jc w:val="center"/>
        </w:trPr>
        <w:tc>
          <w:tcPr>
            <w:tcW w:w="1676" w:type="dxa"/>
          </w:tcPr>
          <w:p w:rsidR="005A6FA6" w:rsidRPr="00FC2790" w:rsidRDefault="005A6FA6" w:rsidP="00ED53C3">
            <w:pPr>
              <w:pStyle w:val="11"/>
              <w:tabs>
                <w:tab w:val="left" w:pos="0"/>
              </w:tabs>
              <w:ind w:left="0"/>
              <w:jc w:val="both"/>
              <w:rPr>
                <w:rFonts w:ascii="Times New Roman" w:hAnsi="Times New Roman"/>
                <w:sz w:val="24"/>
                <w:szCs w:val="24"/>
              </w:rPr>
            </w:pPr>
            <w:r w:rsidRPr="00FC2790">
              <w:rPr>
                <w:rFonts w:ascii="Times New Roman" w:hAnsi="Times New Roman"/>
                <w:sz w:val="24"/>
                <w:szCs w:val="24"/>
              </w:rPr>
              <w:t>с.Уненкер</w:t>
            </w:r>
          </w:p>
        </w:tc>
        <w:tc>
          <w:tcPr>
            <w:tcW w:w="704" w:type="dxa"/>
            <w:tcBorders>
              <w:right w:val="single" w:sz="4" w:space="0" w:color="auto"/>
            </w:tcBorders>
          </w:tcPr>
          <w:p w:rsidR="005A6FA6" w:rsidRPr="00FC2790" w:rsidRDefault="005A6FA6" w:rsidP="00ED53C3">
            <w:pPr>
              <w:jc w:val="both"/>
              <w:rPr>
                <w:rFonts w:ascii="Times New Roman" w:hAnsi="Times New Roman"/>
                <w:sz w:val="24"/>
                <w:szCs w:val="24"/>
                <w:highlight w:val="yellow"/>
              </w:rPr>
            </w:pPr>
            <w:r w:rsidRPr="00FC2790">
              <w:rPr>
                <w:rFonts w:ascii="Times New Roman" w:hAnsi="Times New Roman"/>
                <w:sz w:val="24"/>
                <w:szCs w:val="24"/>
                <w:highlight w:val="yellow"/>
              </w:rPr>
              <w:t>-</w:t>
            </w:r>
          </w:p>
        </w:tc>
        <w:tc>
          <w:tcPr>
            <w:tcW w:w="736" w:type="dxa"/>
            <w:tcBorders>
              <w:left w:val="single" w:sz="4" w:space="0" w:color="auto"/>
            </w:tcBorders>
          </w:tcPr>
          <w:p w:rsidR="005A6FA6" w:rsidRPr="005343B8" w:rsidRDefault="005343B8" w:rsidP="00ED53C3">
            <w:pPr>
              <w:jc w:val="both"/>
              <w:rPr>
                <w:rFonts w:ascii="Times New Roman" w:hAnsi="Times New Roman"/>
                <w:sz w:val="24"/>
                <w:szCs w:val="24"/>
              </w:rPr>
            </w:pPr>
            <w:r w:rsidRPr="005343B8">
              <w:rPr>
                <w:rFonts w:ascii="Times New Roman" w:hAnsi="Times New Roman"/>
                <w:sz w:val="24"/>
                <w:szCs w:val="24"/>
              </w:rPr>
              <w:t>-</w:t>
            </w:r>
          </w:p>
        </w:tc>
        <w:tc>
          <w:tcPr>
            <w:tcW w:w="849" w:type="dxa"/>
            <w:tcBorders>
              <w:right w:val="single" w:sz="4" w:space="0" w:color="auto"/>
            </w:tcBorders>
          </w:tcPr>
          <w:p w:rsidR="005A6FA6" w:rsidRPr="00FC2790" w:rsidRDefault="005A6FA6" w:rsidP="00ED53C3">
            <w:pPr>
              <w:jc w:val="both"/>
              <w:rPr>
                <w:rFonts w:ascii="Times New Roman" w:hAnsi="Times New Roman"/>
                <w:sz w:val="24"/>
                <w:szCs w:val="24"/>
              </w:rPr>
            </w:pPr>
            <w:r w:rsidRPr="00FC2790">
              <w:rPr>
                <w:rFonts w:ascii="Times New Roman" w:hAnsi="Times New Roman"/>
                <w:sz w:val="24"/>
                <w:szCs w:val="24"/>
              </w:rPr>
              <w:t>-</w:t>
            </w:r>
          </w:p>
        </w:tc>
        <w:tc>
          <w:tcPr>
            <w:tcW w:w="851" w:type="dxa"/>
            <w:tcBorders>
              <w:left w:val="single" w:sz="4" w:space="0" w:color="auto"/>
            </w:tcBorders>
          </w:tcPr>
          <w:p w:rsidR="005A6FA6" w:rsidRPr="000D6CEF" w:rsidRDefault="000D6CEF" w:rsidP="00ED53C3">
            <w:pPr>
              <w:jc w:val="both"/>
              <w:rPr>
                <w:rFonts w:ascii="Times New Roman" w:hAnsi="Times New Roman"/>
                <w:sz w:val="24"/>
                <w:szCs w:val="24"/>
              </w:rPr>
            </w:pPr>
            <w:r w:rsidRPr="000D6CEF">
              <w:rPr>
                <w:rFonts w:ascii="Times New Roman" w:hAnsi="Times New Roman"/>
                <w:sz w:val="24"/>
                <w:szCs w:val="24"/>
              </w:rPr>
              <w:t>-</w:t>
            </w:r>
          </w:p>
        </w:tc>
        <w:tc>
          <w:tcPr>
            <w:tcW w:w="850" w:type="dxa"/>
            <w:tcBorders>
              <w:right w:val="single" w:sz="4" w:space="0" w:color="auto"/>
            </w:tcBorders>
          </w:tcPr>
          <w:p w:rsidR="005A6FA6" w:rsidRPr="00FC2790" w:rsidRDefault="005A6FA6" w:rsidP="00ED53C3">
            <w:pPr>
              <w:jc w:val="both"/>
              <w:rPr>
                <w:rFonts w:ascii="Times New Roman" w:hAnsi="Times New Roman"/>
              </w:rPr>
            </w:pPr>
          </w:p>
        </w:tc>
        <w:tc>
          <w:tcPr>
            <w:tcW w:w="856" w:type="dxa"/>
            <w:tcBorders>
              <w:left w:val="single" w:sz="4" w:space="0" w:color="auto"/>
            </w:tcBorders>
          </w:tcPr>
          <w:p w:rsidR="005A6FA6" w:rsidRPr="006C3431" w:rsidRDefault="005A6FA6" w:rsidP="00ED53C3">
            <w:pPr>
              <w:jc w:val="both"/>
              <w:rPr>
                <w:rFonts w:ascii="Times New Roman" w:hAnsi="Times New Roman"/>
                <w:sz w:val="24"/>
                <w:szCs w:val="24"/>
              </w:rPr>
            </w:pPr>
          </w:p>
        </w:tc>
        <w:tc>
          <w:tcPr>
            <w:tcW w:w="845" w:type="dxa"/>
            <w:tcBorders>
              <w:right w:val="single" w:sz="4" w:space="0" w:color="auto"/>
            </w:tcBorders>
          </w:tcPr>
          <w:p w:rsidR="005A6FA6" w:rsidRPr="005A6FA6" w:rsidRDefault="005A6FA6" w:rsidP="00ED53C3">
            <w:pPr>
              <w:jc w:val="both"/>
              <w:rPr>
                <w:rFonts w:ascii="Times New Roman" w:hAnsi="Times New Roman"/>
                <w:sz w:val="24"/>
                <w:szCs w:val="24"/>
              </w:rPr>
            </w:pPr>
          </w:p>
        </w:tc>
        <w:tc>
          <w:tcPr>
            <w:tcW w:w="709" w:type="dxa"/>
            <w:tcBorders>
              <w:left w:val="single" w:sz="4" w:space="0" w:color="auto"/>
            </w:tcBorders>
          </w:tcPr>
          <w:p w:rsidR="005A6FA6" w:rsidRPr="006C3431" w:rsidRDefault="005A6FA6" w:rsidP="00ED53C3">
            <w:pPr>
              <w:jc w:val="both"/>
              <w:rPr>
                <w:rFonts w:ascii="Times New Roman" w:hAnsi="Times New Roman"/>
                <w:sz w:val="24"/>
                <w:szCs w:val="24"/>
              </w:rPr>
            </w:pPr>
          </w:p>
        </w:tc>
        <w:tc>
          <w:tcPr>
            <w:tcW w:w="288" w:type="dxa"/>
            <w:tcBorders>
              <w:right w:val="single" w:sz="4" w:space="0" w:color="auto"/>
            </w:tcBorders>
          </w:tcPr>
          <w:p w:rsidR="005A6FA6" w:rsidRPr="0041184D" w:rsidRDefault="005A6FA6" w:rsidP="00ED53C3">
            <w:pPr>
              <w:jc w:val="both"/>
              <w:rPr>
                <w:sz w:val="24"/>
                <w:szCs w:val="24"/>
              </w:rPr>
            </w:pPr>
          </w:p>
        </w:tc>
        <w:tc>
          <w:tcPr>
            <w:tcW w:w="284" w:type="dxa"/>
            <w:tcBorders>
              <w:left w:val="single" w:sz="4" w:space="0" w:color="auto"/>
            </w:tcBorders>
          </w:tcPr>
          <w:p w:rsidR="005A6FA6" w:rsidRPr="0041184D" w:rsidRDefault="005A6FA6" w:rsidP="00ED53C3">
            <w:pPr>
              <w:jc w:val="both"/>
              <w:rPr>
                <w:sz w:val="24"/>
                <w:szCs w:val="24"/>
              </w:rPr>
            </w:pPr>
          </w:p>
        </w:tc>
        <w:tc>
          <w:tcPr>
            <w:tcW w:w="567" w:type="dxa"/>
            <w:tcBorders>
              <w:right w:val="single" w:sz="4" w:space="0" w:color="auto"/>
            </w:tcBorders>
          </w:tcPr>
          <w:p w:rsidR="005A6FA6" w:rsidRPr="005A6FA6" w:rsidRDefault="005A6FA6" w:rsidP="00ED53C3">
            <w:pPr>
              <w:jc w:val="both"/>
              <w:rPr>
                <w:rFonts w:ascii="Times New Roman" w:hAnsi="Times New Roman"/>
                <w:sz w:val="20"/>
                <w:szCs w:val="20"/>
              </w:rPr>
            </w:pPr>
          </w:p>
        </w:tc>
        <w:tc>
          <w:tcPr>
            <w:tcW w:w="567" w:type="dxa"/>
            <w:tcBorders>
              <w:left w:val="single" w:sz="4" w:space="0" w:color="auto"/>
            </w:tcBorders>
          </w:tcPr>
          <w:p w:rsidR="005A6FA6" w:rsidRPr="0055379E" w:rsidRDefault="005A6FA6" w:rsidP="00ED53C3">
            <w:pPr>
              <w:jc w:val="both"/>
              <w:rPr>
                <w:rFonts w:ascii="Times New Roman" w:hAnsi="Times New Roman"/>
              </w:rPr>
            </w:pPr>
          </w:p>
        </w:tc>
        <w:tc>
          <w:tcPr>
            <w:tcW w:w="567" w:type="dxa"/>
            <w:tcBorders>
              <w:right w:val="single" w:sz="4" w:space="0" w:color="auto"/>
            </w:tcBorders>
          </w:tcPr>
          <w:p w:rsidR="005A6FA6" w:rsidRPr="0055379E" w:rsidRDefault="005A6FA6" w:rsidP="00ED53C3">
            <w:pPr>
              <w:jc w:val="both"/>
              <w:rPr>
                <w:rFonts w:ascii="Times New Roman" w:hAnsi="Times New Roman"/>
              </w:rPr>
            </w:pPr>
            <w:r w:rsidRPr="0055379E">
              <w:rPr>
                <w:rFonts w:ascii="Times New Roman" w:hAnsi="Times New Roman"/>
              </w:rPr>
              <w:t>-</w:t>
            </w:r>
          </w:p>
        </w:tc>
        <w:tc>
          <w:tcPr>
            <w:tcW w:w="567" w:type="dxa"/>
            <w:tcBorders>
              <w:left w:val="single" w:sz="4" w:space="0" w:color="auto"/>
            </w:tcBorders>
          </w:tcPr>
          <w:p w:rsidR="005A6FA6" w:rsidRPr="008D016B" w:rsidRDefault="005A6FA6" w:rsidP="00ED53C3">
            <w:pPr>
              <w:jc w:val="both"/>
              <w:rPr>
                <w:rFonts w:ascii="Times New Roman" w:hAnsi="Times New Roman"/>
                <w:sz w:val="20"/>
                <w:szCs w:val="20"/>
              </w:rPr>
            </w:pPr>
          </w:p>
        </w:tc>
      </w:tr>
      <w:tr w:rsidR="00D9536F" w:rsidRPr="0041184D" w:rsidTr="00BE4B34">
        <w:trPr>
          <w:trHeight w:val="540"/>
          <w:jc w:val="center"/>
        </w:trPr>
        <w:tc>
          <w:tcPr>
            <w:tcW w:w="1676" w:type="dxa"/>
          </w:tcPr>
          <w:p w:rsidR="00D9536F" w:rsidRPr="005A6FA6" w:rsidRDefault="00D9536F" w:rsidP="00ED53C3">
            <w:pPr>
              <w:pStyle w:val="11"/>
              <w:tabs>
                <w:tab w:val="left" w:pos="0"/>
              </w:tabs>
              <w:ind w:left="0"/>
              <w:jc w:val="both"/>
              <w:rPr>
                <w:rFonts w:ascii="Times New Roman" w:hAnsi="Times New Roman"/>
                <w:b/>
                <w:color w:val="FF0000"/>
                <w:sz w:val="24"/>
                <w:szCs w:val="24"/>
              </w:rPr>
            </w:pPr>
            <w:r w:rsidRPr="005A6FA6">
              <w:rPr>
                <w:rFonts w:ascii="Times New Roman" w:hAnsi="Times New Roman"/>
                <w:b/>
                <w:color w:val="FF0000"/>
                <w:sz w:val="24"/>
                <w:szCs w:val="24"/>
              </w:rPr>
              <w:t>Всего по району</w:t>
            </w:r>
          </w:p>
        </w:tc>
        <w:tc>
          <w:tcPr>
            <w:tcW w:w="704" w:type="dxa"/>
            <w:tcBorders>
              <w:right w:val="single" w:sz="4" w:space="0" w:color="auto"/>
            </w:tcBorders>
          </w:tcPr>
          <w:p w:rsidR="00D9536F" w:rsidRPr="0055379E" w:rsidRDefault="00D9536F" w:rsidP="00ED53C3">
            <w:pPr>
              <w:jc w:val="both"/>
              <w:rPr>
                <w:rFonts w:ascii="Times New Roman" w:hAnsi="Times New Roman"/>
                <w:b/>
                <w:color w:val="FF0000"/>
                <w:sz w:val="20"/>
                <w:szCs w:val="20"/>
                <w:highlight w:val="yellow"/>
              </w:rPr>
            </w:pPr>
            <w:r w:rsidRPr="0055379E">
              <w:rPr>
                <w:rFonts w:ascii="Times New Roman" w:hAnsi="Times New Roman"/>
                <w:b/>
                <w:color w:val="FF0000"/>
                <w:sz w:val="20"/>
                <w:szCs w:val="20"/>
                <w:highlight w:val="yellow"/>
              </w:rPr>
              <w:t>2649</w:t>
            </w:r>
          </w:p>
        </w:tc>
        <w:tc>
          <w:tcPr>
            <w:tcW w:w="736" w:type="dxa"/>
            <w:tcBorders>
              <w:left w:val="single" w:sz="4" w:space="0" w:color="auto"/>
            </w:tcBorders>
          </w:tcPr>
          <w:p w:rsidR="00D9536F" w:rsidRPr="000314AB" w:rsidRDefault="00D9536F" w:rsidP="00ED53C3">
            <w:pPr>
              <w:jc w:val="both"/>
              <w:rPr>
                <w:rFonts w:ascii="Times New Roman" w:hAnsi="Times New Roman"/>
                <w:b/>
                <w:color w:val="FF0000"/>
                <w:sz w:val="20"/>
                <w:szCs w:val="20"/>
              </w:rPr>
            </w:pPr>
            <w:r>
              <w:rPr>
                <w:rFonts w:ascii="Times New Roman" w:hAnsi="Times New Roman"/>
                <w:b/>
                <w:color w:val="FF0000"/>
                <w:sz w:val="20"/>
                <w:szCs w:val="20"/>
              </w:rPr>
              <w:t>3133</w:t>
            </w:r>
          </w:p>
        </w:tc>
        <w:tc>
          <w:tcPr>
            <w:tcW w:w="849" w:type="dxa"/>
            <w:tcBorders>
              <w:right w:val="single" w:sz="4" w:space="0" w:color="auto"/>
            </w:tcBorders>
          </w:tcPr>
          <w:p w:rsidR="00D9536F" w:rsidRPr="000314AB" w:rsidRDefault="00D9536F" w:rsidP="00ED53C3">
            <w:pPr>
              <w:jc w:val="both"/>
              <w:rPr>
                <w:rFonts w:ascii="Times New Roman" w:hAnsi="Times New Roman"/>
                <w:b/>
                <w:color w:val="FF0000"/>
                <w:sz w:val="20"/>
                <w:szCs w:val="20"/>
              </w:rPr>
            </w:pPr>
            <w:r w:rsidRPr="000314AB">
              <w:rPr>
                <w:rFonts w:ascii="Times New Roman" w:hAnsi="Times New Roman"/>
                <w:b/>
                <w:color w:val="FF0000"/>
                <w:sz w:val="20"/>
                <w:szCs w:val="20"/>
              </w:rPr>
              <w:t>26439</w:t>
            </w:r>
          </w:p>
        </w:tc>
        <w:tc>
          <w:tcPr>
            <w:tcW w:w="851" w:type="dxa"/>
            <w:tcBorders>
              <w:left w:val="single" w:sz="4" w:space="0" w:color="auto"/>
            </w:tcBorders>
          </w:tcPr>
          <w:p w:rsidR="00D9536F" w:rsidRPr="000314AB" w:rsidRDefault="00D9536F" w:rsidP="00ED53C3">
            <w:pPr>
              <w:jc w:val="both"/>
              <w:rPr>
                <w:rFonts w:ascii="Times New Roman" w:hAnsi="Times New Roman"/>
                <w:b/>
                <w:color w:val="FF0000"/>
                <w:sz w:val="20"/>
                <w:szCs w:val="20"/>
              </w:rPr>
            </w:pPr>
            <w:r w:rsidRPr="000314AB">
              <w:rPr>
                <w:rFonts w:ascii="Times New Roman" w:hAnsi="Times New Roman"/>
                <w:b/>
                <w:color w:val="FF0000"/>
                <w:sz w:val="20"/>
                <w:szCs w:val="20"/>
              </w:rPr>
              <w:t>35550</w:t>
            </w:r>
          </w:p>
        </w:tc>
        <w:tc>
          <w:tcPr>
            <w:tcW w:w="850" w:type="dxa"/>
            <w:tcBorders>
              <w:right w:val="single" w:sz="4" w:space="0" w:color="auto"/>
            </w:tcBorders>
          </w:tcPr>
          <w:p w:rsidR="00D9536F" w:rsidRPr="000314AB" w:rsidRDefault="00D9536F" w:rsidP="00ED53C3">
            <w:pPr>
              <w:jc w:val="both"/>
              <w:rPr>
                <w:rFonts w:ascii="Times New Roman" w:hAnsi="Times New Roman"/>
                <w:b/>
                <w:color w:val="FF0000"/>
                <w:sz w:val="20"/>
                <w:szCs w:val="20"/>
              </w:rPr>
            </w:pPr>
            <w:r w:rsidRPr="000314AB">
              <w:rPr>
                <w:rFonts w:ascii="Times New Roman" w:hAnsi="Times New Roman"/>
                <w:b/>
                <w:color w:val="FF0000"/>
                <w:sz w:val="20"/>
                <w:szCs w:val="20"/>
              </w:rPr>
              <w:t>42705</w:t>
            </w:r>
          </w:p>
        </w:tc>
        <w:tc>
          <w:tcPr>
            <w:tcW w:w="856" w:type="dxa"/>
            <w:tcBorders>
              <w:left w:val="single" w:sz="4" w:space="0" w:color="auto"/>
            </w:tcBorders>
          </w:tcPr>
          <w:p w:rsidR="00D9536F" w:rsidRPr="000314AB" w:rsidRDefault="00D9536F" w:rsidP="00ED53C3">
            <w:pPr>
              <w:jc w:val="both"/>
              <w:rPr>
                <w:rFonts w:ascii="Times New Roman" w:hAnsi="Times New Roman"/>
                <w:b/>
                <w:color w:val="FF0000"/>
                <w:sz w:val="20"/>
                <w:szCs w:val="20"/>
              </w:rPr>
            </w:pPr>
            <w:r w:rsidRPr="000314AB">
              <w:rPr>
                <w:rFonts w:ascii="Times New Roman" w:hAnsi="Times New Roman"/>
                <w:b/>
                <w:color w:val="FF0000"/>
                <w:sz w:val="20"/>
                <w:szCs w:val="20"/>
              </w:rPr>
              <w:t>36416</w:t>
            </w:r>
          </w:p>
        </w:tc>
        <w:tc>
          <w:tcPr>
            <w:tcW w:w="845" w:type="dxa"/>
            <w:tcBorders>
              <w:right w:val="single" w:sz="4" w:space="0" w:color="auto"/>
            </w:tcBorders>
          </w:tcPr>
          <w:p w:rsidR="00D9536F" w:rsidRPr="000314AB" w:rsidRDefault="00D9536F" w:rsidP="00ED53C3">
            <w:pPr>
              <w:jc w:val="both"/>
              <w:rPr>
                <w:rFonts w:ascii="Times New Roman" w:hAnsi="Times New Roman"/>
                <w:b/>
                <w:color w:val="FF0000"/>
                <w:sz w:val="20"/>
                <w:szCs w:val="20"/>
              </w:rPr>
            </w:pPr>
            <w:r w:rsidRPr="000314AB">
              <w:rPr>
                <w:rFonts w:ascii="Times New Roman" w:hAnsi="Times New Roman"/>
                <w:b/>
                <w:color w:val="FF0000"/>
                <w:sz w:val="20"/>
                <w:szCs w:val="20"/>
              </w:rPr>
              <w:t>14697</w:t>
            </w:r>
          </w:p>
        </w:tc>
        <w:tc>
          <w:tcPr>
            <w:tcW w:w="709" w:type="dxa"/>
            <w:tcBorders>
              <w:left w:val="single" w:sz="4" w:space="0" w:color="auto"/>
            </w:tcBorders>
          </w:tcPr>
          <w:p w:rsidR="00D9536F" w:rsidRPr="000314AB" w:rsidRDefault="00D9536F" w:rsidP="00ED53C3">
            <w:pPr>
              <w:jc w:val="both"/>
              <w:rPr>
                <w:rFonts w:ascii="Times New Roman" w:hAnsi="Times New Roman"/>
                <w:b/>
                <w:color w:val="FF0000"/>
                <w:sz w:val="18"/>
                <w:szCs w:val="18"/>
              </w:rPr>
            </w:pPr>
            <w:r w:rsidRPr="000314AB">
              <w:rPr>
                <w:rFonts w:ascii="Times New Roman" w:hAnsi="Times New Roman"/>
                <w:b/>
                <w:color w:val="FF0000"/>
                <w:sz w:val="18"/>
                <w:szCs w:val="18"/>
              </w:rPr>
              <w:t>18774</w:t>
            </w:r>
          </w:p>
        </w:tc>
        <w:tc>
          <w:tcPr>
            <w:tcW w:w="288" w:type="dxa"/>
          </w:tcPr>
          <w:p w:rsidR="00D9536F" w:rsidRPr="000314AB" w:rsidRDefault="00D9536F" w:rsidP="00ED53C3">
            <w:pPr>
              <w:jc w:val="both"/>
              <w:rPr>
                <w:rFonts w:ascii="Times New Roman" w:hAnsi="Times New Roman"/>
                <w:b/>
                <w:color w:val="FF0000"/>
                <w:sz w:val="20"/>
                <w:szCs w:val="20"/>
              </w:rPr>
            </w:pPr>
            <w:r w:rsidRPr="000314AB">
              <w:rPr>
                <w:rFonts w:ascii="Times New Roman" w:hAnsi="Times New Roman"/>
                <w:b/>
                <w:color w:val="FF0000"/>
                <w:sz w:val="20"/>
                <w:szCs w:val="20"/>
              </w:rPr>
              <w:t>28</w:t>
            </w:r>
          </w:p>
        </w:tc>
        <w:tc>
          <w:tcPr>
            <w:tcW w:w="284" w:type="dxa"/>
          </w:tcPr>
          <w:p w:rsidR="00D9536F" w:rsidRPr="000314AB" w:rsidRDefault="00D9536F" w:rsidP="00ED53C3">
            <w:pPr>
              <w:jc w:val="both"/>
              <w:rPr>
                <w:rFonts w:ascii="Times New Roman" w:hAnsi="Times New Roman"/>
                <w:b/>
                <w:color w:val="FF0000"/>
                <w:sz w:val="20"/>
                <w:szCs w:val="20"/>
              </w:rPr>
            </w:pPr>
            <w:r>
              <w:rPr>
                <w:rFonts w:ascii="Times New Roman" w:hAnsi="Times New Roman"/>
                <w:b/>
                <w:color w:val="FF0000"/>
                <w:sz w:val="20"/>
                <w:szCs w:val="20"/>
              </w:rPr>
              <w:t>35</w:t>
            </w:r>
          </w:p>
        </w:tc>
        <w:tc>
          <w:tcPr>
            <w:tcW w:w="567" w:type="dxa"/>
            <w:tcBorders>
              <w:right w:val="single" w:sz="4" w:space="0" w:color="auto"/>
            </w:tcBorders>
          </w:tcPr>
          <w:p w:rsidR="00D9536F" w:rsidRPr="000314AB" w:rsidRDefault="00D9536F" w:rsidP="00ED53C3">
            <w:pPr>
              <w:jc w:val="both"/>
              <w:rPr>
                <w:rFonts w:ascii="Times New Roman" w:hAnsi="Times New Roman"/>
                <w:b/>
                <w:color w:val="FF0000"/>
                <w:sz w:val="20"/>
                <w:szCs w:val="20"/>
              </w:rPr>
            </w:pPr>
            <w:r w:rsidRPr="000314AB">
              <w:rPr>
                <w:rFonts w:ascii="Times New Roman" w:hAnsi="Times New Roman"/>
                <w:b/>
                <w:color w:val="FF0000"/>
                <w:sz w:val="20"/>
                <w:szCs w:val="20"/>
              </w:rPr>
              <w:t>16</w:t>
            </w:r>
          </w:p>
        </w:tc>
        <w:tc>
          <w:tcPr>
            <w:tcW w:w="567" w:type="dxa"/>
            <w:tcBorders>
              <w:left w:val="single" w:sz="4" w:space="0" w:color="auto"/>
            </w:tcBorders>
          </w:tcPr>
          <w:p w:rsidR="00D9536F" w:rsidRPr="000314AB" w:rsidRDefault="00D9536F" w:rsidP="00ED53C3">
            <w:pPr>
              <w:jc w:val="both"/>
              <w:rPr>
                <w:rFonts w:ascii="Times New Roman" w:hAnsi="Times New Roman"/>
                <w:b/>
                <w:color w:val="FF0000"/>
                <w:sz w:val="20"/>
                <w:szCs w:val="20"/>
              </w:rPr>
            </w:pPr>
            <w:r w:rsidRPr="000314AB">
              <w:rPr>
                <w:rFonts w:ascii="Times New Roman" w:hAnsi="Times New Roman"/>
                <w:b/>
                <w:color w:val="FF0000"/>
                <w:sz w:val="20"/>
                <w:szCs w:val="20"/>
              </w:rPr>
              <w:t>14</w:t>
            </w:r>
          </w:p>
        </w:tc>
        <w:tc>
          <w:tcPr>
            <w:tcW w:w="567" w:type="dxa"/>
            <w:tcBorders>
              <w:right w:val="single" w:sz="4" w:space="0" w:color="auto"/>
            </w:tcBorders>
          </w:tcPr>
          <w:p w:rsidR="00D9536F" w:rsidRPr="000314AB" w:rsidRDefault="00D9536F" w:rsidP="00ED53C3">
            <w:pPr>
              <w:jc w:val="both"/>
              <w:rPr>
                <w:rFonts w:ascii="Times New Roman" w:hAnsi="Times New Roman"/>
                <w:b/>
                <w:color w:val="FF0000"/>
                <w:sz w:val="20"/>
                <w:szCs w:val="20"/>
              </w:rPr>
            </w:pPr>
            <w:r w:rsidRPr="000314AB">
              <w:rPr>
                <w:rFonts w:ascii="Times New Roman" w:hAnsi="Times New Roman"/>
                <w:b/>
                <w:color w:val="FF0000"/>
                <w:sz w:val="20"/>
                <w:szCs w:val="20"/>
              </w:rPr>
              <w:t>10</w:t>
            </w:r>
          </w:p>
        </w:tc>
        <w:tc>
          <w:tcPr>
            <w:tcW w:w="567" w:type="dxa"/>
            <w:tcBorders>
              <w:left w:val="single" w:sz="4" w:space="0" w:color="auto"/>
            </w:tcBorders>
          </w:tcPr>
          <w:p w:rsidR="00D9536F" w:rsidRPr="000314AB" w:rsidRDefault="00D9536F" w:rsidP="00ED53C3">
            <w:pPr>
              <w:jc w:val="both"/>
              <w:rPr>
                <w:rFonts w:ascii="Times New Roman" w:hAnsi="Times New Roman"/>
                <w:b/>
                <w:color w:val="FF0000"/>
                <w:sz w:val="20"/>
                <w:szCs w:val="20"/>
              </w:rPr>
            </w:pPr>
            <w:r w:rsidRPr="000314AB">
              <w:rPr>
                <w:rFonts w:ascii="Times New Roman" w:hAnsi="Times New Roman"/>
                <w:b/>
                <w:color w:val="FF0000"/>
                <w:sz w:val="20"/>
                <w:szCs w:val="20"/>
              </w:rPr>
              <w:t>14</w:t>
            </w:r>
          </w:p>
        </w:tc>
      </w:tr>
    </w:tbl>
    <w:p w:rsidR="008B427C" w:rsidRPr="00ED53C3" w:rsidRDefault="00D9536F" w:rsidP="00ED53C3">
      <w:pPr>
        <w:pStyle w:val="a4"/>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Показатель -  п</w:t>
      </w:r>
      <w:r w:rsidR="00B16757">
        <w:rPr>
          <w:rFonts w:ascii="Times New Roman" w:hAnsi="Times New Roman"/>
          <w:sz w:val="28"/>
          <w:szCs w:val="28"/>
        </w:rPr>
        <w:t>роцент обслуживания данн</w:t>
      </w:r>
      <w:r>
        <w:rPr>
          <w:rFonts w:ascii="Times New Roman" w:hAnsi="Times New Roman"/>
          <w:sz w:val="28"/>
          <w:szCs w:val="28"/>
        </w:rPr>
        <w:t>ой категории изменился</w:t>
      </w:r>
      <w:r w:rsidR="00B16757">
        <w:rPr>
          <w:rFonts w:ascii="Times New Roman" w:hAnsi="Times New Roman"/>
          <w:sz w:val="28"/>
          <w:szCs w:val="28"/>
        </w:rPr>
        <w:t xml:space="preserve">, по сравнению с 2022г. </w:t>
      </w:r>
      <w:r>
        <w:rPr>
          <w:rFonts w:ascii="Times New Roman" w:hAnsi="Times New Roman"/>
          <w:sz w:val="28"/>
          <w:szCs w:val="28"/>
        </w:rPr>
        <w:t xml:space="preserve"> В 2022г. он составлял – 28%; в отчетном году – 35%. Увеличились показатели: - число пользователей, количество документовыдачи</w:t>
      </w:r>
      <w:r w:rsidR="00474792">
        <w:rPr>
          <w:rFonts w:ascii="Times New Roman" w:hAnsi="Times New Roman"/>
          <w:sz w:val="28"/>
          <w:szCs w:val="28"/>
        </w:rPr>
        <w:t xml:space="preserve">. А вот число посещений (за книгами) – снизилось, но увеличилось число посещений на массовых мероприятиях. Число пользователей увеличилось еще в связи с тем, что в этой категории стали учитывать молодежь до 35 лет (в отличие от предыдущего года , когда учитывалось до 30 лет). </w:t>
      </w:r>
      <w:r w:rsidR="00B16757">
        <w:rPr>
          <w:rFonts w:ascii="Times New Roman" w:hAnsi="Times New Roman"/>
          <w:sz w:val="28"/>
          <w:szCs w:val="28"/>
        </w:rPr>
        <w:t>В основном в данной категории пользователями библиотек являются учащиеся старших классов и студенты лицеев. С каждым годом число жителей этой возрастной группы уменьшается - (2022г – 9285; 2023г. – 8873.).</w:t>
      </w:r>
    </w:p>
    <w:p w:rsidR="008B427C" w:rsidRDefault="008B427C" w:rsidP="00ED53C3">
      <w:pPr>
        <w:pStyle w:val="a4"/>
        <w:tabs>
          <w:tab w:val="left" w:pos="0"/>
        </w:tabs>
        <w:spacing w:after="0" w:line="240" w:lineRule="auto"/>
        <w:ind w:left="0" w:firstLine="567"/>
        <w:jc w:val="both"/>
        <w:rPr>
          <w:rFonts w:ascii="Times New Roman" w:hAnsi="Times New Roman"/>
          <w:sz w:val="28"/>
          <w:szCs w:val="28"/>
        </w:rPr>
      </w:pPr>
      <w:r w:rsidRPr="008263CC">
        <w:rPr>
          <w:rFonts w:ascii="Times New Roman" w:hAnsi="Times New Roman"/>
          <w:b/>
          <w:sz w:val="28"/>
          <w:szCs w:val="28"/>
        </w:rPr>
        <w:t>3.4.</w:t>
      </w:r>
      <w:r w:rsidR="002A05F3">
        <w:rPr>
          <w:rFonts w:ascii="Times New Roman" w:hAnsi="Times New Roman"/>
          <w:b/>
          <w:sz w:val="28"/>
          <w:szCs w:val="28"/>
        </w:rPr>
        <w:t xml:space="preserve">  </w:t>
      </w:r>
      <w:r w:rsidR="002A05F3" w:rsidRPr="002A05F3">
        <w:rPr>
          <w:rFonts w:ascii="Times New Roman" w:hAnsi="Times New Roman"/>
          <w:sz w:val="28"/>
          <w:szCs w:val="28"/>
        </w:rPr>
        <w:t>По ит</w:t>
      </w:r>
      <w:r w:rsidR="002A05F3">
        <w:rPr>
          <w:rFonts w:ascii="Times New Roman" w:hAnsi="Times New Roman"/>
          <w:sz w:val="28"/>
          <w:szCs w:val="28"/>
        </w:rPr>
        <w:t xml:space="preserve">огам первого года работы в составе МУК «ШМЦРБ»,  ещё трудно судить о преимуществах работы в библиотечной системе. Но судя по положительной динамике по выполнению контрольных показателей, </w:t>
      </w:r>
      <w:r w:rsidR="005D2C44">
        <w:rPr>
          <w:rFonts w:ascii="Times New Roman" w:hAnsi="Times New Roman"/>
          <w:sz w:val="28"/>
          <w:szCs w:val="28"/>
        </w:rPr>
        <w:t xml:space="preserve">в дальнейшем можно будет об этом говорить. </w:t>
      </w:r>
    </w:p>
    <w:p w:rsidR="00F55EB9" w:rsidRDefault="00F55EB9" w:rsidP="00ED53C3">
      <w:pPr>
        <w:pStyle w:val="a4"/>
        <w:tabs>
          <w:tab w:val="left" w:pos="0"/>
        </w:tabs>
        <w:spacing w:after="0" w:line="240" w:lineRule="auto"/>
        <w:ind w:left="0" w:firstLine="567"/>
        <w:jc w:val="both"/>
        <w:rPr>
          <w:rFonts w:ascii="Times New Roman" w:hAnsi="Times New Roman"/>
          <w:sz w:val="28"/>
          <w:szCs w:val="28"/>
        </w:rPr>
      </w:pPr>
    </w:p>
    <w:tbl>
      <w:tblPr>
        <w:tblStyle w:val="a8"/>
        <w:tblW w:w="0" w:type="auto"/>
        <w:jc w:val="center"/>
        <w:tblLook w:val="04A0" w:firstRow="1" w:lastRow="0" w:firstColumn="1" w:lastColumn="0" w:noHBand="0" w:noVBand="1"/>
      </w:tblPr>
      <w:tblGrid>
        <w:gridCol w:w="2605"/>
        <w:gridCol w:w="2605"/>
        <w:gridCol w:w="2605"/>
        <w:gridCol w:w="2606"/>
      </w:tblGrid>
      <w:tr w:rsidR="003F3A7E" w:rsidTr="00BE4B34">
        <w:trPr>
          <w:jc w:val="center"/>
        </w:trPr>
        <w:tc>
          <w:tcPr>
            <w:tcW w:w="2605" w:type="dxa"/>
          </w:tcPr>
          <w:p w:rsidR="003F3A7E" w:rsidRPr="008D1C2C" w:rsidRDefault="003F3A7E" w:rsidP="00ED53C3">
            <w:pPr>
              <w:pStyle w:val="a4"/>
              <w:tabs>
                <w:tab w:val="left" w:pos="0"/>
              </w:tabs>
              <w:ind w:left="0"/>
              <w:jc w:val="both"/>
              <w:rPr>
                <w:rFonts w:ascii="Times New Roman" w:hAnsi="Times New Roman"/>
                <w:sz w:val="24"/>
                <w:szCs w:val="24"/>
              </w:rPr>
            </w:pPr>
            <w:r w:rsidRPr="008D1C2C">
              <w:rPr>
                <w:rFonts w:ascii="Times New Roman" w:hAnsi="Times New Roman"/>
                <w:sz w:val="24"/>
                <w:szCs w:val="24"/>
              </w:rPr>
              <w:t>Библиотеки</w:t>
            </w:r>
          </w:p>
        </w:tc>
        <w:tc>
          <w:tcPr>
            <w:tcW w:w="2605" w:type="dxa"/>
          </w:tcPr>
          <w:p w:rsidR="003F3A7E" w:rsidRPr="008D1C2C" w:rsidRDefault="003F3A7E" w:rsidP="00ED53C3">
            <w:pPr>
              <w:pStyle w:val="a4"/>
              <w:tabs>
                <w:tab w:val="left" w:pos="0"/>
              </w:tabs>
              <w:ind w:left="0"/>
              <w:jc w:val="both"/>
              <w:rPr>
                <w:rFonts w:ascii="Times New Roman" w:hAnsi="Times New Roman"/>
                <w:sz w:val="24"/>
                <w:szCs w:val="24"/>
              </w:rPr>
            </w:pPr>
            <w:r w:rsidRPr="008D1C2C">
              <w:rPr>
                <w:rFonts w:ascii="Times New Roman" w:hAnsi="Times New Roman"/>
                <w:sz w:val="24"/>
                <w:szCs w:val="24"/>
              </w:rPr>
              <w:t>Количество жителей в зоне обслуживания</w:t>
            </w:r>
          </w:p>
        </w:tc>
        <w:tc>
          <w:tcPr>
            <w:tcW w:w="2605" w:type="dxa"/>
          </w:tcPr>
          <w:p w:rsidR="003F3A7E" w:rsidRPr="008D1C2C" w:rsidRDefault="003F3A7E" w:rsidP="00ED53C3">
            <w:pPr>
              <w:pStyle w:val="a4"/>
              <w:tabs>
                <w:tab w:val="left" w:pos="0"/>
              </w:tabs>
              <w:ind w:left="0"/>
              <w:jc w:val="both"/>
              <w:rPr>
                <w:rFonts w:ascii="Times New Roman" w:hAnsi="Times New Roman"/>
                <w:sz w:val="24"/>
                <w:szCs w:val="24"/>
              </w:rPr>
            </w:pPr>
            <w:r w:rsidRPr="008D1C2C">
              <w:rPr>
                <w:rFonts w:ascii="Times New Roman" w:hAnsi="Times New Roman"/>
                <w:sz w:val="24"/>
                <w:szCs w:val="24"/>
              </w:rPr>
              <w:t>Количество пользователей в библиотеках</w:t>
            </w:r>
          </w:p>
        </w:tc>
        <w:tc>
          <w:tcPr>
            <w:tcW w:w="2606" w:type="dxa"/>
          </w:tcPr>
          <w:p w:rsidR="008D1C2C" w:rsidRPr="008D1C2C" w:rsidRDefault="003F3A7E" w:rsidP="00ED53C3">
            <w:pPr>
              <w:pStyle w:val="a4"/>
              <w:tabs>
                <w:tab w:val="left" w:pos="0"/>
              </w:tabs>
              <w:ind w:left="0"/>
              <w:jc w:val="both"/>
              <w:rPr>
                <w:rFonts w:ascii="Times New Roman" w:hAnsi="Times New Roman"/>
                <w:sz w:val="24"/>
                <w:szCs w:val="24"/>
              </w:rPr>
            </w:pPr>
            <w:r w:rsidRPr="008D1C2C">
              <w:rPr>
                <w:rFonts w:ascii="Times New Roman" w:hAnsi="Times New Roman"/>
                <w:sz w:val="24"/>
                <w:szCs w:val="24"/>
              </w:rPr>
              <w:t xml:space="preserve">% </w:t>
            </w:r>
          </w:p>
          <w:p w:rsidR="003F3A7E" w:rsidRPr="008D1C2C" w:rsidRDefault="003F3A7E" w:rsidP="00ED53C3">
            <w:pPr>
              <w:pStyle w:val="a4"/>
              <w:tabs>
                <w:tab w:val="left" w:pos="0"/>
              </w:tabs>
              <w:ind w:left="0"/>
              <w:jc w:val="both"/>
              <w:rPr>
                <w:rFonts w:ascii="Times New Roman" w:hAnsi="Times New Roman"/>
                <w:sz w:val="24"/>
                <w:szCs w:val="24"/>
              </w:rPr>
            </w:pPr>
            <w:r w:rsidRPr="008D1C2C">
              <w:rPr>
                <w:rFonts w:ascii="Times New Roman" w:hAnsi="Times New Roman"/>
                <w:sz w:val="24"/>
                <w:szCs w:val="24"/>
              </w:rPr>
              <w:t>обслуживания</w:t>
            </w:r>
          </w:p>
        </w:tc>
      </w:tr>
      <w:tr w:rsidR="003F3A7E" w:rsidTr="00BE4B34">
        <w:trPr>
          <w:jc w:val="center"/>
        </w:trPr>
        <w:tc>
          <w:tcPr>
            <w:tcW w:w="2605" w:type="dxa"/>
          </w:tcPr>
          <w:p w:rsidR="003F3A7E" w:rsidRPr="008D1C2C" w:rsidRDefault="003F3A7E" w:rsidP="00ED53C3">
            <w:pPr>
              <w:pStyle w:val="a4"/>
              <w:tabs>
                <w:tab w:val="left" w:pos="0"/>
              </w:tabs>
              <w:ind w:left="0"/>
              <w:jc w:val="both"/>
              <w:rPr>
                <w:rFonts w:ascii="Times New Roman" w:hAnsi="Times New Roman"/>
                <w:sz w:val="24"/>
                <w:szCs w:val="24"/>
              </w:rPr>
            </w:pPr>
            <w:r w:rsidRPr="008D1C2C">
              <w:rPr>
                <w:rFonts w:ascii="Times New Roman" w:hAnsi="Times New Roman"/>
                <w:sz w:val="24"/>
                <w:szCs w:val="24"/>
              </w:rPr>
              <w:t>Библиотеки, входящие в состав МУК «ШМЦРБ»:</w:t>
            </w:r>
          </w:p>
        </w:tc>
        <w:tc>
          <w:tcPr>
            <w:tcW w:w="2605" w:type="dxa"/>
          </w:tcPr>
          <w:p w:rsidR="003F3A7E" w:rsidRPr="008D1C2C" w:rsidRDefault="003F3A7E" w:rsidP="00ED53C3">
            <w:pPr>
              <w:pStyle w:val="a4"/>
              <w:tabs>
                <w:tab w:val="left" w:pos="0"/>
              </w:tabs>
              <w:ind w:left="0"/>
              <w:jc w:val="both"/>
              <w:rPr>
                <w:rFonts w:ascii="Times New Roman" w:hAnsi="Times New Roman"/>
                <w:b/>
                <w:sz w:val="24"/>
                <w:szCs w:val="24"/>
              </w:rPr>
            </w:pPr>
          </w:p>
          <w:p w:rsidR="003F3A7E" w:rsidRPr="008D1C2C" w:rsidRDefault="003F3A7E" w:rsidP="00ED53C3">
            <w:pPr>
              <w:pStyle w:val="a4"/>
              <w:tabs>
                <w:tab w:val="left" w:pos="0"/>
              </w:tabs>
              <w:ind w:left="0"/>
              <w:jc w:val="both"/>
              <w:rPr>
                <w:rFonts w:ascii="Times New Roman" w:hAnsi="Times New Roman"/>
                <w:b/>
                <w:sz w:val="24"/>
                <w:szCs w:val="24"/>
              </w:rPr>
            </w:pPr>
            <w:r w:rsidRPr="008D1C2C">
              <w:rPr>
                <w:rFonts w:ascii="Times New Roman" w:hAnsi="Times New Roman"/>
                <w:b/>
                <w:sz w:val="24"/>
                <w:szCs w:val="24"/>
              </w:rPr>
              <w:t>19655</w:t>
            </w:r>
          </w:p>
        </w:tc>
        <w:tc>
          <w:tcPr>
            <w:tcW w:w="2605" w:type="dxa"/>
          </w:tcPr>
          <w:p w:rsidR="003F3A7E" w:rsidRPr="008D1C2C" w:rsidRDefault="003F3A7E" w:rsidP="00ED53C3">
            <w:pPr>
              <w:pStyle w:val="a4"/>
              <w:tabs>
                <w:tab w:val="left" w:pos="0"/>
              </w:tabs>
              <w:ind w:left="0"/>
              <w:jc w:val="both"/>
              <w:rPr>
                <w:rFonts w:ascii="Times New Roman" w:hAnsi="Times New Roman"/>
                <w:b/>
                <w:sz w:val="24"/>
                <w:szCs w:val="24"/>
              </w:rPr>
            </w:pPr>
          </w:p>
          <w:p w:rsidR="003F3A7E" w:rsidRPr="008D1C2C" w:rsidRDefault="003F3A7E" w:rsidP="00ED53C3">
            <w:pPr>
              <w:pStyle w:val="a4"/>
              <w:tabs>
                <w:tab w:val="left" w:pos="0"/>
              </w:tabs>
              <w:ind w:left="0"/>
              <w:jc w:val="both"/>
              <w:rPr>
                <w:rFonts w:ascii="Times New Roman" w:hAnsi="Times New Roman"/>
                <w:b/>
                <w:sz w:val="24"/>
                <w:szCs w:val="24"/>
              </w:rPr>
            </w:pPr>
            <w:r w:rsidRPr="008D1C2C">
              <w:rPr>
                <w:rFonts w:ascii="Times New Roman" w:hAnsi="Times New Roman"/>
                <w:b/>
                <w:sz w:val="24"/>
                <w:szCs w:val="24"/>
              </w:rPr>
              <w:t>10405</w:t>
            </w:r>
          </w:p>
        </w:tc>
        <w:tc>
          <w:tcPr>
            <w:tcW w:w="2606" w:type="dxa"/>
          </w:tcPr>
          <w:p w:rsidR="003F3A7E" w:rsidRPr="008D1C2C" w:rsidRDefault="003F3A7E" w:rsidP="00ED53C3">
            <w:pPr>
              <w:pStyle w:val="a4"/>
              <w:tabs>
                <w:tab w:val="left" w:pos="0"/>
              </w:tabs>
              <w:ind w:left="0"/>
              <w:jc w:val="both"/>
              <w:rPr>
                <w:rFonts w:ascii="Times New Roman" w:hAnsi="Times New Roman"/>
                <w:b/>
                <w:sz w:val="24"/>
                <w:szCs w:val="24"/>
              </w:rPr>
            </w:pPr>
          </w:p>
          <w:p w:rsidR="003F3A7E" w:rsidRPr="008D1C2C" w:rsidRDefault="003F3A7E" w:rsidP="00ED53C3">
            <w:pPr>
              <w:pStyle w:val="a4"/>
              <w:tabs>
                <w:tab w:val="left" w:pos="0"/>
              </w:tabs>
              <w:ind w:left="0"/>
              <w:jc w:val="both"/>
              <w:rPr>
                <w:rFonts w:ascii="Times New Roman" w:hAnsi="Times New Roman"/>
                <w:b/>
                <w:sz w:val="24"/>
                <w:szCs w:val="24"/>
              </w:rPr>
            </w:pPr>
            <w:r w:rsidRPr="008D1C2C">
              <w:rPr>
                <w:rFonts w:ascii="Times New Roman" w:hAnsi="Times New Roman"/>
                <w:b/>
                <w:sz w:val="24"/>
                <w:szCs w:val="24"/>
              </w:rPr>
              <w:t>53</w:t>
            </w:r>
          </w:p>
        </w:tc>
      </w:tr>
      <w:tr w:rsidR="003F3A7E" w:rsidTr="00BE4B34">
        <w:trPr>
          <w:jc w:val="center"/>
        </w:trPr>
        <w:tc>
          <w:tcPr>
            <w:tcW w:w="2605" w:type="dxa"/>
          </w:tcPr>
          <w:p w:rsidR="003F3A7E" w:rsidRPr="008D1C2C" w:rsidRDefault="003F3A7E" w:rsidP="00ED53C3">
            <w:pPr>
              <w:pStyle w:val="a4"/>
              <w:tabs>
                <w:tab w:val="left" w:pos="0"/>
              </w:tabs>
              <w:ind w:left="0"/>
              <w:jc w:val="both"/>
              <w:rPr>
                <w:rFonts w:ascii="Times New Roman" w:hAnsi="Times New Roman"/>
                <w:sz w:val="24"/>
                <w:szCs w:val="24"/>
              </w:rPr>
            </w:pPr>
            <w:r w:rsidRPr="008D1C2C">
              <w:rPr>
                <w:rFonts w:ascii="Times New Roman" w:hAnsi="Times New Roman"/>
                <w:sz w:val="24"/>
                <w:szCs w:val="24"/>
              </w:rPr>
              <w:t xml:space="preserve">Библиотеки – структурные подразделения </w:t>
            </w:r>
            <w:r w:rsidR="001947EB" w:rsidRPr="008D1C2C">
              <w:rPr>
                <w:rFonts w:ascii="Times New Roman" w:hAnsi="Times New Roman"/>
                <w:sz w:val="24"/>
                <w:szCs w:val="24"/>
              </w:rPr>
              <w:t>БиКДО</w:t>
            </w:r>
          </w:p>
        </w:tc>
        <w:tc>
          <w:tcPr>
            <w:tcW w:w="2605" w:type="dxa"/>
          </w:tcPr>
          <w:p w:rsidR="003F3A7E" w:rsidRPr="008D1C2C" w:rsidRDefault="003F3A7E" w:rsidP="00ED53C3">
            <w:pPr>
              <w:pStyle w:val="a4"/>
              <w:tabs>
                <w:tab w:val="left" w:pos="0"/>
              </w:tabs>
              <w:ind w:left="0"/>
              <w:jc w:val="both"/>
              <w:rPr>
                <w:rFonts w:ascii="Times New Roman" w:hAnsi="Times New Roman"/>
                <w:b/>
                <w:sz w:val="24"/>
                <w:szCs w:val="24"/>
              </w:rPr>
            </w:pPr>
          </w:p>
          <w:p w:rsidR="003F3A7E" w:rsidRPr="008D1C2C" w:rsidRDefault="003F3A7E" w:rsidP="00ED53C3">
            <w:pPr>
              <w:pStyle w:val="a4"/>
              <w:tabs>
                <w:tab w:val="left" w:pos="0"/>
              </w:tabs>
              <w:ind w:left="0"/>
              <w:jc w:val="both"/>
              <w:rPr>
                <w:rFonts w:ascii="Times New Roman" w:hAnsi="Times New Roman"/>
                <w:b/>
                <w:sz w:val="24"/>
                <w:szCs w:val="24"/>
              </w:rPr>
            </w:pPr>
            <w:r w:rsidRPr="008D1C2C">
              <w:rPr>
                <w:rFonts w:ascii="Times New Roman" w:hAnsi="Times New Roman"/>
                <w:b/>
                <w:sz w:val="24"/>
                <w:szCs w:val="24"/>
              </w:rPr>
              <w:t>15930</w:t>
            </w:r>
          </w:p>
        </w:tc>
        <w:tc>
          <w:tcPr>
            <w:tcW w:w="2605" w:type="dxa"/>
          </w:tcPr>
          <w:p w:rsidR="003F3A7E" w:rsidRPr="008D1C2C" w:rsidRDefault="003F3A7E" w:rsidP="00ED53C3">
            <w:pPr>
              <w:pStyle w:val="a4"/>
              <w:tabs>
                <w:tab w:val="left" w:pos="0"/>
              </w:tabs>
              <w:ind w:left="0"/>
              <w:jc w:val="both"/>
              <w:rPr>
                <w:rFonts w:ascii="Times New Roman" w:hAnsi="Times New Roman"/>
                <w:b/>
                <w:sz w:val="24"/>
                <w:szCs w:val="24"/>
              </w:rPr>
            </w:pPr>
          </w:p>
          <w:p w:rsidR="003F3A7E" w:rsidRPr="008D1C2C" w:rsidRDefault="003F3A7E" w:rsidP="00ED53C3">
            <w:pPr>
              <w:pStyle w:val="a4"/>
              <w:tabs>
                <w:tab w:val="left" w:pos="0"/>
              </w:tabs>
              <w:ind w:left="0"/>
              <w:jc w:val="both"/>
              <w:rPr>
                <w:rFonts w:ascii="Times New Roman" w:hAnsi="Times New Roman"/>
                <w:b/>
                <w:sz w:val="24"/>
                <w:szCs w:val="24"/>
              </w:rPr>
            </w:pPr>
            <w:r w:rsidRPr="008D1C2C">
              <w:rPr>
                <w:rFonts w:ascii="Times New Roman" w:hAnsi="Times New Roman"/>
                <w:b/>
                <w:sz w:val="24"/>
                <w:szCs w:val="24"/>
              </w:rPr>
              <w:t>3809</w:t>
            </w:r>
          </w:p>
        </w:tc>
        <w:tc>
          <w:tcPr>
            <w:tcW w:w="2606" w:type="dxa"/>
          </w:tcPr>
          <w:p w:rsidR="003F3A7E" w:rsidRPr="008D1C2C" w:rsidRDefault="003F3A7E" w:rsidP="00ED53C3">
            <w:pPr>
              <w:pStyle w:val="a4"/>
              <w:tabs>
                <w:tab w:val="left" w:pos="0"/>
              </w:tabs>
              <w:ind w:left="0"/>
              <w:jc w:val="both"/>
              <w:rPr>
                <w:rFonts w:ascii="Times New Roman" w:hAnsi="Times New Roman"/>
                <w:b/>
                <w:sz w:val="24"/>
                <w:szCs w:val="24"/>
              </w:rPr>
            </w:pPr>
          </w:p>
          <w:p w:rsidR="003F3A7E" w:rsidRPr="008D1C2C" w:rsidRDefault="003F3A7E" w:rsidP="00ED53C3">
            <w:pPr>
              <w:pStyle w:val="a4"/>
              <w:tabs>
                <w:tab w:val="left" w:pos="0"/>
              </w:tabs>
              <w:ind w:left="0"/>
              <w:jc w:val="both"/>
              <w:rPr>
                <w:rFonts w:ascii="Times New Roman" w:hAnsi="Times New Roman"/>
                <w:b/>
                <w:sz w:val="24"/>
                <w:szCs w:val="24"/>
              </w:rPr>
            </w:pPr>
            <w:r w:rsidRPr="008D1C2C">
              <w:rPr>
                <w:rFonts w:ascii="Times New Roman" w:hAnsi="Times New Roman"/>
                <w:b/>
                <w:sz w:val="24"/>
                <w:szCs w:val="24"/>
              </w:rPr>
              <w:t>24</w:t>
            </w:r>
          </w:p>
        </w:tc>
      </w:tr>
    </w:tbl>
    <w:p w:rsidR="003F3A7E" w:rsidRPr="002A05F3" w:rsidRDefault="003F3A7E" w:rsidP="00ED53C3">
      <w:pPr>
        <w:pStyle w:val="a4"/>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Из таблицы видно, что процент обс</w:t>
      </w:r>
      <w:r w:rsidR="001947EB">
        <w:rPr>
          <w:rFonts w:ascii="Times New Roman" w:hAnsi="Times New Roman"/>
          <w:sz w:val="28"/>
          <w:szCs w:val="28"/>
        </w:rPr>
        <w:t xml:space="preserve">луживания населения, библиотеками, входящими в состав МУК «ШМЦРБ», на порядок выше, чем у библиотек, входящих в состав КДУ. </w:t>
      </w:r>
    </w:p>
    <w:p w:rsidR="008B427C" w:rsidRDefault="001947EB" w:rsidP="00ED53C3">
      <w:pPr>
        <w:tabs>
          <w:tab w:val="left" w:pos="0"/>
        </w:tabs>
        <w:spacing w:after="0" w:line="240" w:lineRule="auto"/>
        <w:jc w:val="both"/>
        <w:rPr>
          <w:rFonts w:ascii="Times New Roman" w:hAnsi="Times New Roman"/>
          <w:sz w:val="28"/>
          <w:szCs w:val="28"/>
        </w:rPr>
      </w:pPr>
      <w:r>
        <w:rPr>
          <w:rFonts w:ascii="Times New Roman" w:hAnsi="Times New Roman"/>
          <w:b/>
          <w:sz w:val="28"/>
          <w:szCs w:val="28"/>
        </w:rPr>
        <w:t xml:space="preserve">        </w:t>
      </w:r>
      <w:r w:rsidR="008B427C" w:rsidRPr="001947EB">
        <w:rPr>
          <w:rFonts w:ascii="Times New Roman" w:hAnsi="Times New Roman"/>
          <w:b/>
          <w:sz w:val="28"/>
          <w:szCs w:val="28"/>
        </w:rPr>
        <w:t>3.5</w:t>
      </w:r>
      <w:r w:rsidR="008B427C" w:rsidRPr="001947EB">
        <w:rPr>
          <w:rFonts w:ascii="Times New Roman" w:hAnsi="Times New Roman"/>
          <w:sz w:val="28"/>
          <w:szCs w:val="28"/>
        </w:rPr>
        <w:t xml:space="preserve">. Развитие внестационарной сети: </w:t>
      </w:r>
    </w:p>
    <w:p w:rsidR="00F55EB9" w:rsidRPr="001947EB" w:rsidRDefault="00F55EB9" w:rsidP="00ED53C3">
      <w:pPr>
        <w:tabs>
          <w:tab w:val="left" w:pos="0"/>
        </w:tabs>
        <w:spacing w:after="0" w:line="240" w:lineRule="auto"/>
        <w:jc w:val="both"/>
        <w:rPr>
          <w:rFonts w:ascii="Times New Roman" w:hAnsi="Times New Roman"/>
          <w:sz w:val="28"/>
          <w:szCs w:val="28"/>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559"/>
        <w:gridCol w:w="1417"/>
        <w:gridCol w:w="1701"/>
        <w:gridCol w:w="1276"/>
        <w:gridCol w:w="1418"/>
      </w:tblGrid>
      <w:tr w:rsidR="008B427C" w:rsidRPr="008263CC" w:rsidTr="00BE4B34">
        <w:trPr>
          <w:trHeight w:val="656"/>
          <w:jc w:val="center"/>
        </w:trPr>
        <w:tc>
          <w:tcPr>
            <w:tcW w:w="2235" w:type="dxa"/>
            <w:vMerge w:val="restart"/>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Наимено</w:t>
            </w:r>
            <w:r w:rsidR="008B427C" w:rsidRPr="00071AA1">
              <w:rPr>
                <w:rFonts w:ascii="Times New Roman" w:hAnsi="Times New Roman"/>
                <w:sz w:val="24"/>
                <w:szCs w:val="24"/>
              </w:rPr>
              <w:t>вание библиотеки</w:t>
            </w:r>
          </w:p>
        </w:tc>
        <w:tc>
          <w:tcPr>
            <w:tcW w:w="1559" w:type="dxa"/>
            <w:vMerge w:val="restart"/>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Форма обслужива-ни</w:t>
            </w:r>
            <w:r w:rsidR="00D9536F">
              <w:rPr>
                <w:rFonts w:ascii="Times New Roman" w:hAnsi="Times New Roman"/>
                <w:sz w:val="24"/>
                <w:szCs w:val="24"/>
              </w:rPr>
              <w:t xml:space="preserve">я: (передвижки, </w:t>
            </w:r>
            <w:r w:rsidR="00071AA1" w:rsidRPr="00071AA1">
              <w:rPr>
                <w:rFonts w:ascii="Times New Roman" w:hAnsi="Times New Roman"/>
                <w:sz w:val="24"/>
                <w:szCs w:val="24"/>
              </w:rPr>
              <w:t>пункты выдач</w:t>
            </w:r>
            <w:r w:rsidRPr="00071AA1">
              <w:rPr>
                <w:rFonts w:ascii="Times New Roman" w:hAnsi="Times New Roman"/>
                <w:sz w:val="24"/>
                <w:szCs w:val="24"/>
              </w:rPr>
              <w:t>)</w:t>
            </w:r>
            <w:r w:rsidRPr="00071AA1">
              <w:rPr>
                <w:rFonts w:ascii="Times New Roman" w:hAnsi="Times New Roman"/>
                <w:sz w:val="24"/>
                <w:szCs w:val="24"/>
                <w:highlight w:val="yellow"/>
              </w:rPr>
              <w:t>*</w:t>
            </w:r>
          </w:p>
        </w:tc>
        <w:tc>
          <w:tcPr>
            <w:tcW w:w="1417" w:type="dxa"/>
            <w:vMerge w:val="restart"/>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Количест</w:t>
            </w:r>
            <w:r w:rsidR="008B427C" w:rsidRPr="00071AA1">
              <w:rPr>
                <w:rFonts w:ascii="Times New Roman" w:hAnsi="Times New Roman"/>
                <w:sz w:val="24"/>
                <w:szCs w:val="24"/>
              </w:rPr>
              <w:t>во пользова-телей</w:t>
            </w:r>
          </w:p>
        </w:tc>
        <w:tc>
          <w:tcPr>
            <w:tcW w:w="1701" w:type="dxa"/>
            <w:vMerge w:val="restart"/>
            <w:tcBorders>
              <w:righ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Кол-во</w:t>
            </w:r>
          </w:p>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посещений (обращений)</w:t>
            </w:r>
          </w:p>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передвижных библиоте</w:t>
            </w:r>
            <w:r w:rsidR="008D1C2C">
              <w:rPr>
                <w:rFonts w:ascii="Times New Roman" w:hAnsi="Times New Roman"/>
                <w:sz w:val="24"/>
                <w:szCs w:val="24"/>
              </w:rPr>
              <w:t xml:space="preserve">к, пунктов выдачи, </w:t>
            </w:r>
          </w:p>
        </w:tc>
        <w:tc>
          <w:tcPr>
            <w:tcW w:w="2694" w:type="dxa"/>
            <w:gridSpan w:val="2"/>
            <w:tcBorders>
              <w:left w:val="single" w:sz="4" w:space="0" w:color="auto"/>
              <w:bottom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Выдано документов</w:t>
            </w:r>
          </w:p>
        </w:tc>
      </w:tr>
      <w:tr w:rsidR="008B427C" w:rsidRPr="008263CC" w:rsidTr="00BE4B34">
        <w:trPr>
          <w:jc w:val="center"/>
        </w:trPr>
        <w:tc>
          <w:tcPr>
            <w:tcW w:w="2235" w:type="dxa"/>
            <w:vMerge/>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p>
        </w:tc>
        <w:tc>
          <w:tcPr>
            <w:tcW w:w="1559" w:type="dxa"/>
            <w:vMerge/>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p>
        </w:tc>
        <w:tc>
          <w:tcPr>
            <w:tcW w:w="1417" w:type="dxa"/>
            <w:vMerge/>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p>
        </w:tc>
        <w:tc>
          <w:tcPr>
            <w:tcW w:w="1701" w:type="dxa"/>
            <w:vMerge/>
            <w:tcBorders>
              <w:righ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p>
        </w:tc>
        <w:tc>
          <w:tcPr>
            <w:tcW w:w="1276" w:type="dxa"/>
            <w:tcBorders>
              <w:top w:val="single" w:sz="4" w:space="0" w:color="auto"/>
              <w:righ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передвижными формами</w:t>
            </w:r>
          </w:p>
        </w:tc>
        <w:tc>
          <w:tcPr>
            <w:tcW w:w="1418" w:type="dxa"/>
            <w:tcBorders>
              <w:top w:val="single" w:sz="4" w:space="0" w:color="auto"/>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 xml:space="preserve">удаленными электронными формами (через </w:t>
            </w:r>
            <w:r w:rsidRPr="00071AA1">
              <w:rPr>
                <w:rFonts w:ascii="Times New Roman" w:hAnsi="Times New Roman"/>
                <w:sz w:val="24"/>
                <w:szCs w:val="24"/>
              </w:rPr>
              <w:lastRenderedPageBreak/>
              <w:t>точки доступа)</w:t>
            </w: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lastRenderedPageBreak/>
              <w:t>ЦБ</w:t>
            </w:r>
          </w:p>
        </w:tc>
        <w:tc>
          <w:tcPr>
            <w:tcW w:w="1559"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4</w:t>
            </w:r>
          </w:p>
        </w:tc>
        <w:tc>
          <w:tcPr>
            <w:tcW w:w="1417" w:type="dxa"/>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419</w:t>
            </w:r>
          </w:p>
        </w:tc>
        <w:tc>
          <w:tcPr>
            <w:tcW w:w="1701"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1486</w:t>
            </w:r>
          </w:p>
        </w:tc>
        <w:tc>
          <w:tcPr>
            <w:tcW w:w="1276"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2192</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ЦДБ</w:t>
            </w:r>
          </w:p>
        </w:tc>
        <w:tc>
          <w:tcPr>
            <w:tcW w:w="1559"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5</w:t>
            </w:r>
          </w:p>
        </w:tc>
        <w:tc>
          <w:tcPr>
            <w:tcW w:w="1417" w:type="dxa"/>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353</w:t>
            </w:r>
          </w:p>
        </w:tc>
        <w:tc>
          <w:tcPr>
            <w:tcW w:w="1701"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4060</w:t>
            </w:r>
          </w:p>
        </w:tc>
        <w:tc>
          <w:tcPr>
            <w:tcW w:w="1276"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4266</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с.Казаново</w:t>
            </w:r>
          </w:p>
        </w:tc>
        <w:tc>
          <w:tcPr>
            <w:tcW w:w="1559" w:type="dxa"/>
          </w:tcPr>
          <w:p w:rsidR="008B427C" w:rsidRPr="00071AA1" w:rsidRDefault="001947EB"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7</w:t>
            </w:r>
          </w:p>
        </w:tc>
        <w:tc>
          <w:tcPr>
            <w:tcW w:w="1417" w:type="dxa"/>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84</w:t>
            </w:r>
          </w:p>
        </w:tc>
        <w:tc>
          <w:tcPr>
            <w:tcW w:w="1701"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2004</w:t>
            </w:r>
          </w:p>
        </w:tc>
        <w:tc>
          <w:tcPr>
            <w:tcW w:w="1276"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2455</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с.Митрофаново</w:t>
            </w:r>
          </w:p>
        </w:tc>
        <w:tc>
          <w:tcPr>
            <w:tcW w:w="1559"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3</w:t>
            </w:r>
          </w:p>
        </w:tc>
        <w:tc>
          <w:tcPr>
            <w:tcW w:w="1417"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197</w:t>
            </w:r>
          </w:p>
        </w:tc>
        <w:tc>
          <w:tcPr>
            <w:tcW w:w="1701"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1938</w:t>
            </w:r>
          </w:p>
        </w:tc>
        <w:tc>
          <w:tcPr>
            <w:tcW w:w="1276"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4270</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с.Мирсаново</w:t>
            </w:r>
          </w:p>
        </w:tc>
        <w:tc>
          <w:tcPr>
            <w:tcW w:w="1559"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5</w:t>
            </w:r>
          </w:p>
        </w:tc>
        <w:tc>
          <w:tcPr>
            <w:tcW w:w="1417" w:type="dxa"/>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61</w:t>
            </w:r>
          </w:p>
        </w:tc>
        <w:tc>
          <w:tcPr>
            <w:tcW w:w="1701"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732</w:t>
            </w:r>
          </w:p>
        </w:tc>
        <w:tc>
          <w:tcPr>
            <w:tcW w:w="1276"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1464</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с.Размахнино</w:t>
            </w:r>
          </w:p>
        </w:tc>
        <w:tc>
          <w:tcPr>
            <w:tcW w:w="1559" w:type="dxa"/>
          </w:tcPr>
          <w:p w:rsidR="008B427C" w:rsidRPr="00071AA1" w:rsidRDefault="001947EB"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3</w:t>
            </w:r>
          </w:p>
        </w:tc>
        <w:tc>
          <w:tcPr>
            <w:tcW w:w="1417" w:type="dxa"/>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151</w:t>
            </w:r>
          </w:p>
        </w:tc>
        <w:tc>
          <w:tcPr>
            <w:tcW w:w="1701"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1812</w:t>
            </w:r>
          </w:p>
        </w:tc>
        <w:tc>
          <w:tcPr>
            <w:tcW w:w="1276"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2434</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с.Красноярово</w:t>
            </w:r>
          </w:p>
        </w:tc>
        <w:tc>
          <w:tcPr>
            <w:tcW w:w="1559"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w:t>
            </w:r>
          </w:p>
        </w:tc>
        <w:tc>
          <w:tcPr>
            <w:tcW w:w="1417" w:type="dxa"/>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36</w:t>
            </w:r>
          </w:p>
        </w:tc>
        <w:tc>
          <w:tcPr>
            <w:tcW w:w="1701"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144</w:t>
            </w:r>
          </w:p>
        </w:tc>
        <w:tc>
          <w:tcPr>
            <w:tcW w:w="1276"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621</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с.Галкино</w:t>
            </w:r>
          </w:p>
        </w:tc>
        <w:tc>
          <w:tcPr>
            <w:tcW w:w="1559" w:type="dxa"/>
          </w:tcPr>
          <w:p w:rsidR="008B427C" w:rsidRPr="00071AA1" w:rsidRDefault="001947EB"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9</w:t>
            </w:r>
          </w:p>
        </w:tc>
        <w:tc>
          <w:tcPr>
            <w:tcW w:w="1417" w:type="dxa"/>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152</w:t>
            </w:r>
          </w:p>
        </w:tc>
        <w:tc>
          <w:tcPr>
            <w:tcW w:w="1701"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666</w:t>
            </w:r>
          </w:p>
        </w:tc>
        <w:tc>
          <w:tcPr>
            <w:tcW w:w="1276"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2667</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 Номоконово</w:t>
            </w:r>
          </w:p>
        </w:tc>
        <w:tc>
          <w:tcPr>
            <w:tcW w:w="1559"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2</w:t>
            </w:r>
          </w:p>
        </w:tc>
        <w:tc>
          <w:tcPr>
            <w:tcW w:w="1417" w:type="dxa"/>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46</w:t>
            </w:r>
          </w:p>
        </w:tc>
        <w:tc>
          <w:tcPr>
            <w:tcW w:w="1701"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361</w:t>
            </w:r>
          </w:p>
        </w:tc>
        <w:tc>
          <w:tcPr>
            <w:tcW w:w="1276"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606</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с.Чирон</w:t>
            </w:r>
          </w:p>
        </w:tc>
        <w:tc>
          <w:tcPr>
            <w:tcW w:w="1559" w:type="dxa"/>
          </w:tcPr>
          <w:p w:rsidR="008B427C" w:rsidRPr="00071AA1" w:rsidRDefault="001947EB"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10</w:t>
            </w:r>
          </w:p>
        </w:tc>
        <w:tc>
          <w:tcPr>
            <w:tcW w:w="1417" w:type="dxa"/>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86</w:t>
            </w:r>
          </w:p>
        </w:tc>
        <w:tc>
          <w:tcPr>
            <w:tcW w:w="1701"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1892</w:t>
            </w:r>
          </w:p>
        </w:tc>
        <w:tc>
          <w:tcPr>
            <w:tcW w:w="1276" w:type="dxa"/>
            <w:tcBorders>
              <w:right w:val="single" w:sz="4" w:space="0" w:color="auto"/>
            </w:tcBorders>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2021</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DF311E" w:rsidRPr="00071AA1" w:rsidTr="00BE4B34">
        <w:trPr>
          <w:jc w:val="center"/>
        </w:trPr>
        <w:tc>
          <w:tcPr>
            <w:tcW w:w="2235" w:type="dxa"/>
          </w:tcPr>
          <w:p w:rsidR="00DF311E"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с.Кироча</w:t>
            </w:r>
          </w:p>
        </w:tc>
        <w:tc>
          <w:tcPr>
            <w:tcW w:w="1559" w:type="dxa"/>
          </w:tcPr>
          <w:p w:rsidR="00DF311E"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w:t>
            </w:r>
          </w:p>
        </w:tc>
        <w:tc>
          <w:tcPr>
            <w:tcW w:w="1417" w:type="dxa"/>
          </w:tcPr>
          <w:p w:rsidR="00DF311E"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12</w:t>
            </w:r>
          </w:p>
        </w:tc>
        <w:tc>
          <w:tcPr>
            <w:tcW w:w="1701" w:type="dxa"/>
            <w:tcBorders>
              <w:right w:val="single" w:sz="4" w:space="0" w:color="auto"/>
            </w:tcBorders>
          </w:tcPr>
          <w:p w:rsidR="00DF311E"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72</w:t>
            </w:r>
          </w:p>
        </w:tc>
        <w:tc>
          <w:tcPr>
            <w:tcW w:w="1276" w:type="dxa"/>
            <w:tcBorders>
              <w:right w:val="single" w:sz="4" w:space="0" w:color="auto"/>
            </w:tcBorders>
          </w:tcPr>
          <w:p w:rsidR="00DF311E"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144</w:t>
            </w:r>
          </w:p>
        </w:tc>
        <w:tc>
          <w:tcPr>
            <w:tcW w:w="1418" w:type="dxa"/>
            <w:tcBorders>
              <w:left w:val="single" w:sz="4" w:space="0" w:color="auto"/>
            </w:tcBorders>
          </w:tcPr>
          <w:p w:rsidR="00DF311E" w:rsidRPr="00071AA1" w:rsidRDefault="00DF311E"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с.В-Хила</w:t>
            </w:r>
          </w:p>
        </w:tc>
        <w:tc>
          <w:tcPr>
            <w:tcW w:w="1559"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5</w:t>
            </w:r>
          </w:p>
        </w:tc>
        <w:tc>
          <w:tcPr>
            <w:tcW w:w="1417" w:type="dxa"/>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107</w:t>
            </w:r>
          </w:p>
        </w:tc>
        <w:tc>
          <w:tcPr>
            <w:tcW w:w="1701" w:type="dxa"/>
            <w:tcBorders>
              <w:right w:val="single" w:sz="4" w:space="0" w:color="auto"/>
            </w:tcBorders>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350</w:t>
            </w:r>
          </w:p>
        </w:tc>
        <w:tc>
          <w:tcPr>
            <w:tcW w:w="1276" w:type="dxa"/>
            <w:tcBorders>
              <w:right w:val="single" w:sz="4" w:space="0" w:color="auto"/>
            </w:tcBorders>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770</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с.Богомягково</w:t>
            </w:r>
          </w:p>
        </w:tc>
        <w:tc>
          <w:tcPr>
            <w:tcW w:w="1559" w:type="dxa"/>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16</w:t>
            </w:r>
          </w:p>
        </w:tc>
        <w:tc>
          <w:tcPr>
            <w:tcW w:w="1417" w:type="dxa"/>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351</w:t>
            </w:r>
          </w:p>
        </w:tc>
        <w:tc>
          <w:tcPr>
            <w:tcW w:w="1701" w:type="dxa"/>
            <w:tcBorders>
              <w:right w:val="single" w:sz="4" w:space="0" w:color="auto"/>
            </w:tcBorders>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2792</w:t>
            </w:r>
          </w:p>
        </w:tc>
        <w:tc>
          <w:tcPr>
            <w:tcW w:w="1276" w:type="dxa"/>
            <w:tcBorders>
              <w:right w:val="single" w:sz="4" w:space="0" w:color="auto"/>
            </w:tcBorders>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10558</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с.К-Комогорцево</w:t>
            </w:r>
          </w:p>
        </w:tc>
        <w:tc>
          <w:tcPr>
            <w:tcW w:w="1559" w:type="dxa"/>
          </w:tcPr>
          <w:p w:rsidR="008B427C"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w:t>
            </w:r>
          </w:p>
        </w:tc>
        <w:tc>
          <w:tcPr>
            <w:tcW w:w="1417" w:type="dxa"/>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3</w:t>
            </w:r>
          </w:p>
        </w:tc>
        <w:tc>
          <w:tcPr>
            <w:tcW w:w="1701" w:type="dxa"/>
            <w:tcBorders>
              <w:right w:val="single" w:sz="4" w:space="0" w:color="auto"/>
            </w:tcBorders>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18</w:t>
            </w:r>
          </w:p>
        </w:tc>
        <w:tc>
          <w:tcPr>
            <w:tcW w:w="1276" w:type="dxa"/>
            <w:tcBorders>
              <w:right w:val="single" w:sz="4" w:space="0" w:color="auto"/>
            </w:tcBorders>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268</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с.Ононское</w:t>
            </w:r>
          </w:p>
        </w:tc>
        <w:tc>
          <w:tcPr>
            <w:tcW w:w="1559"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w:t>
            </w:r>
          </w:p>
        </w:tc>
        <w:tc>
          <w:tcPr>
            <w:tcW w:w="1417" w:type="dxa"/>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50</w:t>
            </w:r>
          </w:p>
        </w:tc>
        <w:tc>
          <w:tcPr>
            <w:tcW w:w="1701" w:type="dxa"/>
            <w:tcBorders>
              <w:right w:val="single" w:sz="4" w:space="0" w:color="auto"/>
            </w:tcBorders>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900</w:t>
            </w:r>
          </w:p>
        </w:tc>
        <w:tc>
          <w:tcPr>
            <w:tcW w:w="1276" w:type="dxa"/>
            <w:tcBorders>
              <w:right w:val="single" w:sz="4" w:space="0" w:color="auto"/>
            </w:tcBorders>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1042</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пгт. Холбон</w:t>
            </w:r>
          </w:p>
        </w:tc>
        <w:tc>
          <w:tcPr>
            <w:tcW w:w="1559" w:type="dxa"/>
          </w:tcPr>
          <w:p w:rsidR="008B427C" w:rsidRPr="00071AA1" w:rsidRDefault="008B427C"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7</w:t>
            </w:r>
          </w:p>
        </w:tc>
        <w:tc>
          <w:tcPr>
            <w:tcW w:w="1417" w:type="dxa"/>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134</w:t>
            </w:r>
          </w:p>
        </w:tc>
        <w:tc>
          <w:tcPr>
            <w:tcW w:w="1701" w:type="dxa"/>
            <w:tcBorders>
              <w:right w:val="single" w:sz="4" w:space="0" w:color="auto"/>
            </w:tcBorders>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1608</w:t>
            </w:r>
          </w:p>
        </w:tc>
        <w:tc>
          <w:tcPr>
            <w:tcW w:w="1276" w:type="dxa"/>
            <w:tcBorders>
              <w:right w:val="single" w:sz="4" w:space="0" w:color="auto"/>
            </w:tcBorders>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3960</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color w:val="FF0000"/>
                <w:sz w:val="24"/>
                <w:szCs w:val="24"/>
              </w:rPr>
            </w:pPr>
          </w:p>
        </w:tc>
      </w:tr>
      <w:tr w:rsidR="00DF311E" w:rsidRPr="00071AA1" w:rsidTr="00BE4B34">
        <w:trPr>
          <w:jc w:val="center"/>
        </w:trPr>
        <w:tc>
          <w:tcPr>
            <w:tcW w:w="2235" w:type="dxa"/>
          </w:tcPr>
          <w:p w:rsidR="00DF311E"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с.Усть - Теленгуй</w:t>
            </w:r>
          </w:p>
        </w:tc>
        <w:tc>
          <w:tcPr>
            <w:tcW w:w="1559" w:type="dxa"/>
          </w:tcPr>
          <w:p w:rsidR="00DF311E" w:rsidRPr="00071AA1" w:rsidRDefault="00DF311E"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3</w:t>
            </w:r>
          </w:p>
        </w:tc>
        <w:tc>
          <w:tcPr>
            <w:tcW w:w="1417" w:type="dxa"/>
          </w:tcPr>
          <w:p w:rsidR="00DF311E"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29</w:t>
            </w:r>
          </w:p>
        </w:tc>
        <w:tc>
          <w:tcPr>
            <w:tcW w:w="1701" w:type="dxa"/>
            <w:tcBorders>
              <w:right w:val="single" w:sz="4" w:space="0" w:color="auto"/>
            </w:tcBorders>
          </w:tcPr>
          <w:p w:rsidR="00DF311E"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550</w:t>
            </w:r>
          </w:p>
        </w:tc>
        <w:tc>
          <w:tcPr>
            <w:tcW w:w="1276" w:type="dxa"/>
            <w:tcBorders>
              <w:right w:val="single" w:sz="4" w:space="0" w:color="auto"/>
            </w:tcBorders>
          </w:tcPr>
          <w:p w:rsidR="00DF311E" w:rsidRPr="00071AA1" w:rsidRDefault="00071AA1" w:rsidP="00ED53C3">
            <w:pPr>
              <w:pStyle w:val="a4"/>
              <w:tabs>
                <w:tab w:val="left" w:pos="0"/>
              </w:tabs>
              <w:spacing w:after="0" w:line="240" w:lineRule="auto"/>
              <w:ind w:left="0"/>
              <w:jc w:val="both"/>
              <w:rPr>
                <w:rFonts w:ascii="Times New Roman" w:hAnsi="Times New Roman"/>
                <w:sz w:val="24"/>
                <w:szCs w:val="24"/>
              </w:rPr>
            </w:pPr>
            <w:r w:rsidRPr="00071AA1">
              <w:rPr>
                <w:rFonts w:ascii="Times New Roman" w:hAnsi="Times New Roman"/>
                <w:sz w:val="24"/>
                <w:szCs w:val="24"/>
              </w:rPr>
              <w:t>588</w:t>
            </w:r>
          </w:p>
        </w:tc>
        <w:tc>
          <w:tcPr>
            <w:tcW w:w="1418" w:type="dxa"/>
            <w:tcBorders>
              <w:left w:val="single" w:sz="4" w:space="0" w:color="auto"/>
            </w:tcBorders>
          </w:tcPr>
          <w:p w:rsidR="00DF311E" w:rsidRPr="00071AA1" w:rsidRDefault="00DF311E" w:rsidP="00ED53C3">
            <w:pPr>
              <w:pStyle w:val="a4"/>
              <w:tabs>
                <w:tab w:val="left" w:pos="0"/>
              </w:tabs>
              <w:spacing w:after="0" w:line="240" w:lineRule="auto"/>
              <w:ind w:left="0"/>
              <w:jc w:val="both"/>
              <w:rPr>
                <w:rFonts w:ascii="Times New Roman" w:hAnsi="Times New Roman"/>
                <w:color w:val="FF0000"/>
                <w:sz w:val="24"/>
                <w:szCs w:val="24"/>
              </w:rPr>
            </w:pPr>
          </w:p>
        </w:tc>
      </w:tr>
      <w:tr w:rsidR="008B427C" w:rsidRPr="00071AA1" w:rsidTr="00BE4B34">
        <w:trPr>
          <w:jc w:val="center"/>
        </w:trPr>
        <w:tc>
          <w:tcPr>
            <w:tcW w:w="2235" w:type="dxa"/>
          </w:tcPr>
          <w:p w:rsidR="008B427C" w:rsidRPr="00071AA1" w:rsidRDefault="00071AA1"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Итого </w:t>
            </w:r>
            <w:r w:rsidR="008B427C" w:rsidRPr="00071AA1">
              <w:rPr>
                <w:rFonts w:ascii="Times New Roman" w:hAnsi="Times New Roman"/>
                <w:sz w:val="24"/>
                <w:szCs w:val="24"/>
              </w:rPr>
              <w:t>по району:</w:t>
            </w:r>
          </w:p>
        </w:tc>
        <w:tc>
          <w:tcPr>
            <w:tcW w:w="1559" w:type="dxa"/>
          </w:tcPr>
          <w:p w:rsidR="008B427C" w:rsidRPr="00071AA1" w:rsidRDefault="00DF311E" w:rsidP="00ED53C3">
            <w:pPr>
              <w:pStyle w:val="a4"/>
              <w:tabs>
                <w:tab w:val="left" w:pos="0"/>
              </w:tabs>
              <w:spacing w:after="0" w:line="240" w:lineRule="auto"/>
              <w:ind w:left="0"/>
              <w:jc w:val="both"/>
              <w:rPr>
                <w:rFonts w:ascii="Times New Roman" w:hAnsi="Times New Roman"/>
                <w:b/>
                <w:color w:val="FF0000"/>
                <w:sz w:val="24"/>
                <w:szCs w:val="24"/>
              </w:rPr>
            </w:pPr>
            <w:r w:rsidRPr="00071AA1">
              <w:rPr>
                <w:rFonts w:ascii="Times New Roman" w:hAnsi="Times New Roman"/>
                <w:b/>
                <w:color w:val="FF0000"/>
                <w:sz w:val="24"/>
                <w:szCs w:val="24"/>
              </w:rPr>
              <w:t>83</w:t>
            </w:r>
          </w:p>
        </w:tc>
        <w:tc>
          <w:tcPr>
            <w:tcW w:w="1417" w:type="dxa"/>
          </w:tcPr>
          <w:p w:rsidR="008B427C" w:rsidRPr="00071AA1" w:rsidRDefault="00071AA1" w:rsidP="00ED53C3">
            <w:pPr>
              <w:pStyle w:val="a4"/>
              <w:tabs>
                <w:tab w:val="left" w:pos="0"/>
              </w:tabs>
              <w:spacing w:after="0" w:line="240" w:lineRule="auto"/>
              <w:ind w:left="0"/>
              <w:jc w:val="both"/>
              <w:rPr>
                <w:rFonts w:ascii="Times New Roman" w:hAnsi="Times New Roman"/>
                <w:b/>
                <w:color w:val="FF0000"/>
                <w:sz w:val="24"/>
                <w:szCs w:val="24"/>
              </w:rPr>
            </w:pPr>
            <w:r w:rsidRPr="00071AA1">
              <w:rPr>
                <w:rFonts w:ascii="Times New Roman" w:hAnsi="Times New Roman"/>
                <w:b/>
                <w:color w:val="FF0000"/>
                <w:sz w:val="24"/>
                <w:szCs w:val="24"/>
              </w:rPr>
              <w:t>2271</w:t>
            </w:r>
          </w:p>
        </w:tc>
        <w:tc>
          <w:tcPr>
            <w:tcW w:w="1701" w:type="dxa"/>
            <w:tcBorders>
              <w:right w:val="single" w:sz="4" w:space="0" w:color="auto"/>
            </w:tcBorders>
          </w:tcPr>
          <w:p w:rsidR="008B427C" w:rsidRPr="00071AA1" w:rsidRDefault="00071AA1" w:rsidP="00ED53C3">
            <w:pPr>
              <w:pStyle w:val="a4"/>
              <w:tabs>
                <w:tab w:val="left" w:pos="0"/>
              </w:tabs>
              <w:spacing w:after="0" w:line="240" w:lineRule="auto"/>
              <w:ind w:left="0"/>
              <w:jc w:val="both"/>
              <w:rPr>
                <w:rFonts w:ascii="Times New Roman" w:hAnsi="Times New Roman"/>
                <w:b/>
                <w:color w:val="FF0000"/>
                <w:sz w:val="24"/>
                <w:szCs w:val="24"/>
              </w:rPr>
            </w:pPr>
            <w:r w:rsidRPr="00071AA1">
              <w:rPr>
                <w:rFonts w:ascii="Times New Roman" w:hAnsi="Times New Roman"/>
                <w:b/>
                <w:color w:val="FF0000"/>
                <w:sz w:val="24"/>
                <w:szCs w:val="24"/>
              </w:rPr>
              <w:t>21385</w:t>
            </w:r>
          </w:p>
        </w:tc>
        <w:tc>
          <w:tcPr>
            <w:tcW w:w="1276" w:type="dxa"/>
            <w:tcBorders>
              <w:right w:val="single" w:sz="4" w:space="0" w:color="auto"/>
            </w:tcBorders>
          </w:tcPr>
          <w:p w:rsidR="008B427C" w:rsidRPr="00071AA1" w:rsidRDefault="00071AA1" w:rsidP="00ED53C3">
            <w:pPr>
              <w:pStyle w:val="a4"/>
              <w:tabs>
                <w:tab w:val="left" w:pos="0"/>
              </w:tabs>
              <w:spacing w:after="0" w:line="240" w:lineRule="auto"/>
              <w:ind w:left="0"/>
              <w:jc w:val="both"/>
              <w:rPr>
                <w:rFonts w:ascii="Times New Roman" w:hAnsi="Times New Roman"/>
                <w:b/>
                <w:color w:val="FF0000"/>
                <w:sz w:val="24"/>
                <w:szCs w:val="24"/>
              </w:rPr>
            </w:pPr>
            <w:r w:rsidRPr="00071AA1">
              <w:rPr>
                <w:rFonts w:ascii="Times New Roman" w:hAnsi="Times New Roman"/>
                <w:b/>
                <w:color w:val="FF0000"/>
                <w:sz w:val="24"/>
                <w:szCs w:val="24"/>
              </w:rPr>
              <w:t>40326</w:t>
            </w:r>
          </w:p>
        </w:tc>
        <w:tc>
          <w:tcPr>
            <w:tcW w:w="1418" w:type="dxa"/>
            <w:tcBorders>
              <w:left w:val="single" w:sz="4" w:space="0" w:color="auto"/>
            </w:tcBorders>
          </w:tcPr>
          <w:p w:rsidR="008B427C" w:rsidRPr="00071AA1" w:rsidRDefault="008B427C" w:rsidP="00ED53C3">
            <w:pPr>
              <w:pStyle w:val="a4"/>
              <w:tabs>
                <w:tab w:val="left" w:pos="0"/>
              </w:tabs>
              <w:spacing w:after="0" w:line="240" w:lineRule="auto"/>
              <w:ind w:left="0"/>
              <w:jc w:val="both"/>
              <w:rPr>
                <w:rFonts w:ascii="Times New Roman" w:hAnsi="Times New Roman"/>
                <w:b/>
                <w:color w:val="FF0000"/>
                <w:sz w:val="24"/>
                <w:szCs w:val="24"/>
              </w:rPr>
            </w:pPr>
          </w:p>
        </w:tc>
      </w:tr>
    </w:tbl>
    <w:p w:rsidR="004629D8" w:rsidRDefault="008D1C2C" w:rsidP="00ED53C3">
      <w:pPr>
        <w:pStyle w:val="11"/>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      В сравнении с 2022</w:t>
      </w:r>
      <w:r w:rsidR="008B427C" w:rsidRPr="008263CC">
        <w:rPr>
          <w:rFonts w:ascii="Times New Roman" w:hAnsi="Times New Roman"/>
          <w:sz w:val="28"/>
          <w:szCs w:val="28"/>
        </w:rPr>
        <w:t xml:space="preserve"> г.  количество</w:t>
      </w:r>
      <w:r>
        <w:rPr>
          <w:rFonts w:ascii="Times New Roman" w:hAnsi="Times New Roman"/>
          <w:sz w:val="28"/>
          <w:szCs w:val="28"/>
        </w:rPr>
        <w:t xml:space="preserve"> пунктов увеличилось (2022г – 78</w:t>
      </w:r>
      <w:r w:rsidR="008B427C" w:rsidRPr="008263CC">
        <w:rPr>
          <w:rFonts w:ascii="Times New Roman" w:hAnsi="Times New Roman"/>
          <w:sz w:val="28"/>
          <w:szCs w:val="28"/>
        </w:rPr>
        <w:t>; 2022г</w:t>
      </w:r>
      <w:r>
        <w:rPr>
          <w:rFonts w:ascii="Times New Roman" w:hAnsi="Times New Roman"/>
          <w:sz w:val="28"/>
          <w:szCs w:val="28"/>
        </w:rPr>
        <w:t>.- 83</w:t>
      </w:r>
      <w:r w:rsidR="008B427C" w:rsidRPr="008263CC">
        <w:rPr>
          <w:rFonts w:ascii="Times New Roman" w:hAnsi="Times New Roman"/>
          <w:sz w:val="28"/>
          <w:szCs w:val="28"/>
        </w:rPr>
        <w:t>). Несмотря на увеличение пунктов выдачи -  цифровые  показатели за отчетный период ниже: по числу по</w:t>
      </w:r>
      <w:r>
        <w:rPr>
          <w:rFonts w:ascii="Times New Roman" w:hAnsi="Times New Roman"/>
          <w:sz w:val="28"/>
          <w:szCs w:val="28"/>
        </w:rPr>
        <w:t>льзователей и по числу документовыдачи</w:t>
      </w:r>
      <w:r w:rsidR="008B427C" w:rsidRPr="008263CC">
        <w:rPr>
          <w:rFonts w:ascii="Times New Roman" w:hAnsi="Times New Roman"/>
          <w:sz w:val="28"/>
          <w:szCs w:val="28"/>
        </w:rPr>
        <w:t xml:space="preserve">. </w:t>
      </w:r>
      <w:r>
        <w:rPr>
          <w:rFonts w:ascii="Times New Roman" w:hAnsi="Times New Roman"/>
          <w:sz w:val="28"/>
          <w:szCs w:val="28"/>
        </w:rPr>
        <w:t xml:space="preserve">Произошло увеличение только числа посещений. Мы связываем это с тем, что увеличение произошло за счет открытия новых пунктов (с.Усть-Теленгуй, с.Кироча, с.Богомягково) и тех пунктов, </w:t>
      </w:r>
      <w:r w:rsidR="00A71DA9">
        <w:rPr>
          <w:rFonts w:ascii="Times New Roman" w:hAnsi="Times New Roman"/>
          <w:sz w:val="28"/>
          <w:szCs w:val="28"/>
        </w:rPr>
        <w:t>которые обслуживали библиотеки</w:t>
      </w:r>
      <w:r w:rsidR="004629D8">
        <w:rPr>
          <w:rFonts w:ascii="Times New Roman" w:hAnsi="Times New Roman"/>
          <w:sz w:val="28"/>
          <w:szCs w:val="28"/>
        </w:rPr>
        <w:t xml:space="preserve">, где проводился капитальный ремонт. </w:t>
      </w:r>
      <w:r w:rsidR="008B427C" w:rsidRPr="008263CC">
        <w:rPr>
          <w:rFonts w:ascii="Times New Roman" w:hAnsi="Times New Roman"/>
          <w:sz w:val="28"/>
          <w:szCs w:val="28"/>
        </w:rPr>
        <w:t>В библиотеках сел Казаново, Галкино, Богомягково – открыты выездные читальные залы в сельских торговых точках. Пере</w:t>
      </w:r>
      <w:r w:rsidR="004629D8">
        <w:rPr>
          <w:rFonts w:ascii="Times New Roman" w:hAnsi="Times New Roman"/>
          <w:sz w:val="28"/>
          <w:szCs w:val="28"/>
        </w:rPr>
        <w:t xml:space="preserve">движные пункты выдачи так же </w:t>
      </w:r>
      <w:r w:rsidR="008B427C" w:rsidRPr="008263CC">
        <w:rPr>
          <w:rFonts w:ascii="Times New Roman" w:hAnsi="Times New Roman"/>
          <w:sz w:val="28"/>
          <w:szCs w:val="28"/>
        </w:rPr>
        <w:t xml:space="preserve"> открыты в </w:t>
      </w:r>
      <w:r w:rsidR="004629D8">
        <w:rPr>
          <w:rFonts w:ascii="Times New Roman" w:hAnsi="Times New Roman"/>
          <w:sz w:val="28"/>
          <w:szCs w:val="28"/>
        </w:rPr>
        <w:t xml:space="preserve">поселениях, где нет библиотек. </w:t>
      </w:r>
      <w:r w:rsidR="008B427C" w:rsidRPr="008263CC">
        <w:rPr>
          <w:rFonts w:ascii="Times New Roman" w:hAnsi="Times New Roman"/>
          <w:sz w:val="28"/>
          <w:szCs w:val="28"/>
        </w:rPr>
        <w:t xml:space="preserve">Передвижки действуют  на базе детских садов, отделов Центральной больницы и ФАПов, фермерских хозяйств, строительных бригад и др. Услугой </w:t>
      </w:r>
      <w:r w:rsidR="004629D8">
        <w:rPr>
          <w:rFonts w:ascii="Times New Roman" w:hAnsi="Times New Roman"/>
          <w:sz w:val="28"/>
          <w:szCs w:val="28"/>
        </w:rPr>
        <w:t>«</w:t>
      </w:r>
      <w:r w:rsidR="008B427C" w:rsidRPr="008263CC">
        <w:rPr>
          <w:rFonts w:ascii="Times New Roman" w:hAnsi="Times New Roman"/>
          <w:sz w:val="28"/>
          <w:szCs w:val="28"/>
        </w:rPr>
        <w:t>книгоношество</w:t>
      </w:r>
      <w:r w:rsidR="004629D8">
        <w:rPr>
          <w:rFonts w:ascii="Times New Roman" w:hAnsi="Times New Roman"/>
          <w:sz w:val="28"/>
          <w:szCs w:val="28"/>
        </w:rPr>
        <w:t>»</w:t>
      </w:r>
      <w:r w:rsidR="008B427C" w:rsidRPr="008263CC">
        <w:rPr>
          <w:rFonts w:ascii="Times New Roman" w:hAnsi="Times New Roman"/>
          <w:sz w:val="28"/>
          <w:szCs w:val="28"/>
        </w:rPr>
        <w:t xml:space="preserve"> охвачены в основном пожилые жители сел и жители с ограниченными возможностями по здоровью. </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b/>
          <w:sz w:val="28"/>
          <w:szCs w:val="28"/>
        </w:rPr>
        <w:t xml:space="preserve">3.6. </w:t>
      </w:r>
      <w:r w:rsidRPr="008263CC">
        <w:rPr>
          <w:rFonts w:ascii="Times New Roman" w:hAnsi="Times New Roman"/>
          <w:sz w:val="28"/>
          <w:szCs w:val="28"/>
        </w:rPr>
        <w:t>Выполнение показателей «Дорожной карты».</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В районный план мероприятий («Дорожная карта»)  «Мероприятия, направленные на достижение ключевых показателей муниципальной составляющей национального проекта «Культура» включены два показателя: - увеличение количества посещений организаций культуры на период до 2024 года на 15%;                                                                                                                     - увеличение до 2024 года в 5 раз числа обращений к цифровым ресурсам культуры по отношению к базовому значению.</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В натуральных цифрах это выглядит так:</w:t>
      </w:r>
    </w:p>
    <w:p w:rsidR="008B427C" w:rsidRPr="008263CC" w:rsidRDefault="008B427C" w:rsidP="00ED53C3">
      <w:pPr>
        <w:spacing w:after="0" w:line="24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992"/>
        <w:gridCol w:w="992"/>
        <w:gridCol w:w="993"/>
        <w:gridCol w:w="1034"/>
        <w:gridCol w:w="950"/>
        <w:gridCol w:w="992"/>
        <w:gridCol w:w="958"/>
      </w:tblGrid>
      <w:tr w:rsidR="008B427C" w:rsidRPr="008263CC" w:rsidTr="00BE4B34">
        <w:trPr>
          <w:jc w:val="center"/>
        </w:trPr>
        <w:tc>
          <w:tcPr>
            <w:tcW w:w="1668"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Наименование показателя</w:t>
            </w:r>
          </w:p>
        </w:tc>
        <w:tc>
          <w:tcPr>
            <w:tcW w:w="992"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Базовое значение</w:t>
            </w:r>
          </w:p>
        </w:tc>
        <w:tc>
          <w:tcPr>
            <w:tcW w:w="992"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2019 год</w:t>
            </w:r>
          </w:p>
        </w:tc>
        <w:tc>
          <w:tcPr>
            <w:tcW w:w="992"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2020 год</w:t>
            </w:r>
          </w:p>
        </w:tc>
        <w:tc>
          <w:tcPr>
            <w:tcW w:w="993"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2021 год</w:t>
            </w:r>
          </w:p>
        </w:tc>
        <w:tc>
          <w:tcPr>
            <w:tcW w:w="1034"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2022 год</w:t>
            </w:r>
          </w:p>
        </w:tc>
        <w:tc>
          <w:tcPr>
            <w:tcW w:w="950"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2023 год</w:t>
            </w:r>
          </w:p>
        </w:tc>
        <w:tc>
          <w:tcPr>
            <w:tcW w:w="992"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2024 год</w:t>
            </w:r>
          </w:p>
        </w:tc>
        <w:tc>
          <w:tcPr>
            <w:tcW w:w="958"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ВСЕГО:</w:t>
            </w:r>
          </w:p>
        </w:tc>
      </w:tr>
      <w:tr w:rsidR="008B427C" w:rsidRPr="008263CC" w:rsidTr="00BE4B34">
        <w:trPr>
          <w:trHeight w:val="1330"/>
          <w:jc w:val="center"/>
        </w:trPr>
        <w:tc>
          <w:tcPr>
            <w:tcW w:w="1668" w:type="dxa"/>
            <w:vMerge w:val="restart"/>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lastRenderedPageBreak/>
              <w:t>Прирост посещений общедоступных (публичных) библиотек, а также культурно-массовых мероприятий, проводимых в библиотеках, %</w:t>
            </w:r>
          </w:p>
        </w:tc>
        <w:tc>
          <w:tcPr>
            <w:tcW w:w="992"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100,00</w:t>
            </w:r>
          </w:p>
        </w:tc>
        <w:tc>
          <w:tcPr>
            <w:tcW w:w="992"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101,00</w:t>
            </w:r>
          </w:p>
        </w:tc>
        <w:tc>
          <w:tcPr>
            <w:tcW w:w="992"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102,00</w:t>
            </w:r>
          </w:p>
        </w:tc>
        <w:tc>
          <w:tcPr>
            <w:tcW w:w="993"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104,00</w:t>
            </w:r>
          </w:p>
        </w:tc>
        <w:tc>
          <w:tcPr>
            <w:tcW w:w="1034"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106,00</w:t>
            </w:r>
          </w:p>
        </w:tc>
        <w:tc>
          <w:tcPr>
            <w:tcW w:w="950"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108,00</w:t>
            </w:r>
          </w:p>
        </w:tc>
        <w:tc>
          <w:tcPr>
            <w:tcW w:w="992"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113,00</w:t>
            </w:r>
          </w:p>
        </w:tc>
        <w:tc>
          <w:tcPr>
            <w:tcW w:w="958"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113,00</w:t>
            </w:r>
          </w:p>
        </w:tc>
      </w:tr>
      <w:tr w:rsidR="008B427C" w:rsidRPr="008263CC" w:rsidTr="00BE4B34">
        <w:trPr>
          <w:trHeight w:val="1188"/>
          <w:jc w:val="center"/>
        </w:trPr>
        <w:tc>
          <w:tcPr>
            <w:tcW w:w="1668" w:type="dxa"/>
            <w:vMerge/>
          </w:tcPr>
          <w:p w:rsidR="008B427C" w:rsidRPr="00C82862" w:rsidRDefault="008B427C" w:rsidP="00ED53C3">
            <w:pPr>
              <w:spacing w:after="0" w:line="240" w:lineRule="auto"/>
              <w:jc w:val="both"/>
              <w:rPr>
                <w:rFonts w:ascii="Times New Roman" w:hAnsi="Times New Roman"/>
                <w:sz w:val="24"/>
                <w:szCs w:val="24"/>
              </w:rPr>
            </w:pPr>
          </w:p>
        </w:tc>
        <w:tc>
          <w:tcPr>
            <w:tcW w:w="992"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167573</w:t>
            </w:r>
          </w:p>
        </w:tc>
        <w:tc>
          <w:tcPr>
            <w:tcW w:w="992"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169249</w:t>
            </w:r>
          </w:p>
        </w:tc>
        <w:tc>
          <w:tcPr>
            <w:tcW w:w="992"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170924</w:t>
            </w:r>
          </w:p>
        </w:tc>
        <w:tc>
          <w:tcPr>
            <w:tcW w:w="993"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174276</w:t>
            </w:r>
          </w:p>
        </w:tc>
        <w:tc>
          <w:tcPr>
            <w:tcW w:w="1034"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177627</w:t>
            </w:r>
          </w:p>
        </w:tc>
        <w:tc>
          <w:tcPr>
            <w:tcW w:w="950"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180979</w:t>
            </w:r>
          </w:p>
        </w:tc>
        <w:tc>
          <w:tcPr>
            <w:tcW w:w="992"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189357</w:t>
            </w:r>
          </w:p>
        </w:tc>
        <w:tc>
          <w:tcPr>
            <w:tcW w:w="958"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189357</w:t>
            </w:r>
          </w:p>
        </w:tc>
      </w:tr>
      <w:tr w:rsidR="008B427C" w:rsidRPr="008263CC" w:rsidTr="00BE4B34">
        <w:trPr>
          <w:trHeight w:val="1549"/>
          <w:jc w:val="center"/>
        </w:trPr>
        <w:tc>
          <w:tcPr>
            <w:tcW w:w="1668" w:type="dxa"/>
            <w:vMerge w:val="restart"/>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Увеличение до 2024 года в 5 раз числа обращений к цифровым ресурсам культуры по отношению к базовому значению.%</w:t>
            </w:r>
          </w:p>
        </w:tc>
        <w:tc>
          <w:tcPr>
            <w:tcW w:w="992"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100,00</w:t>
            </w:r>
          </w:p>
        </w:tc>
        <w:tc>
          <w:tcPr>
            <w:tcW w:w="992"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166,00</w:t>
            </w:r>
          </w:p>
        </w:tc>
        <w:tc>
          <w:tcPr>
            <w:tcW w:w="992"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232,00</w:t>
            </w:r>
          </w:p>
        </w:tc>
        <w:tc>
          <w:tcPr>
            <w:tcW w:w="993"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298,00</w:t>
            </w:r>
          </w:p>
        </w:tc>
        <w:tc>
          <w:tcPr>
            <w:tcW w:w="1034"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364,00</w:t>
            </w:r>
          </w:p>
        </w:tc>
        <w:tc>
          <w:tcPr>
            <w:tcW w:w="950"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430,00</w:t>
            </w:r>
          </w:p>
        </w:tc>
        <w:tc>
          <w:tcPr>
            <w:tcW w:w="992"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500,00</w:t>
            </w:r>
          </w:p>
        </w:tc>
        <w:tc>
          <w:tcPr>
            <w:tcW w:w="958" w:type="dxa"/>
          </w:tcPr>
          <w:p w:rsidR="008B427C" w:rsidRPr="00C82862" w:rsidRDefault="008B427C" w:rsidP="00ED53C3">
            <w:pPr>
              <w:spacing w:after="0" w:line="240" w:lineRule="auto"/>
              <w:jc w:val="both"/>
              <w:rPr>
                <w:rFonts w:ascii="Times New Roman" w:hAnsi="Times New Roman"/>
                <w:sz w:val="24"/>
                <w:szCs w:val="24"/>
              </w:rPr>
            </w:pPr>
            <w:r w:rsidRPr="00C82862">
              <w:rPr>
                <w:rFonts w:ascii="Times New Roman" w:hAnsi="Times New Roman"/>
                <w:sz w:val="24"/>
                <w:szCs w:val="24"/>
              </w:rPr>
              <w:t>500,00</w:t>
            </w:r>
          </w:p>
        </w:tc>
      </w:tr>
      <w:tr w:rsidR="008B427C" w:rsidRPr="008263CC" w:rsidTr="00BE4B34">
        <w:trPr>
          <w:trHeight w:val="1116"/>
          <w:jc w:val="center"/>
        </w:trPr>
        <w:tc>
          <w:tcPr>
            <w:tcW w:w="1668" w:type="dxa"/>
            <w:vMerge/>
          </w:tcPr>
          <w:p w:rsidR="008B427C" w:rsidRPr="008263CC" w:rsidRDefault="008B427C" w:rsidP="00ED53C3">
            <w:pPr>
              <w:spacing w:after="0" w:line="240" w:lineRule="auto"/>
              <w:jc w:val="both"/>
              <w:rPr>
                <w:rFonts w:ascii="Times New Roman" w:hAnsi="Times New Roman"/>
                <w:sz w:val="28"/>
                <w:szCs w:val="28"/>
              </w:rPr>
            </w:pPr>
          </w:p>
        </w:tc>
        <w:tc>
          <w:tcPr>
            <w:tcW w:w="992"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45403</w:t>
            </w:r>
          </w:p>
        </w:tc>
        <w:tc>
          <w:tcPr>
            <w:tcW w:w="992"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75368</w:t>
            </w:r>
          </w:p>
        </w:tc>
        <w:tc>
          <w:tcPr>
            <w:tcW w:w="992"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105334</w:t>
            </w:r>
          </w:p>
        </w:tc>
        <w:tc>
          <w:tcPr>
            <w:tcW w:w="993"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135300</w:t>
            </w:r>
          </w:p>
        </w:tc>
        <w:tc>
          <w:tcPr>
            <w:tcW w:w="1034"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165267</w:t>
            </w:r>
          </w:p>
        </w:tc>
        <w:tc>
          <w:tcPr>
            <w:tcW w:w="950"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195233</w:t>
            </w:r>
          </w:p>
        </w:tc>
        <w:tc>
          <w:tcPr>
            <w:tcW w:w="992"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227015</w:t>
            </w:r>
          </w:p>
        </w:tc>
        <w:tc>
          <w:tcPr>
            <w:tcW w:w="958" w:type="dxa"/>
          </w:tcPr>
          <w:p w:rsidR="008B427C" w:rsidRPr="00C82862" w:rsidRDefault="008B427C" w:rsidP="00ED53C3">
            <w:pPr>
              <w:spacing w:after="0" w:line="240" w:lineRule="auto"/>
              <w:jc w:val="both"/>
              <w:rPr>
                <w:rFonts w:ascii="Times New Roman" w:hAnsi="Times New Roman"/>
                <w:b/>
                <w:sz w:val="24"/>
                <w:szCs w:val="24"/>
              </w:rPr>
            </w:pPr>
            <w:r w:rsidRPr="00C82862">
              <w:rPr>
                <w:rFonts w:ascii="Times New Roman" w:hAnsi="Times New Roman"/>
                <w:b/>
                <w:sz w:val="24"/>
                <w:szCs w:val="24"/>
              </w:rPr>
              <w:t>227015</w:t>
            </w:r>
          </w:p>
        </w:tc>
      </w:tr>
    </w:tbl>
    <w:p w:rsidR="008B427C" w:rsidRDefault="008B427C" w:rsidP="00ED53C3">
      <w:pPr>
        <w:pStyle w:val="11"/>
        <w:tabs>
          <w:tab w:val="left" w:pos="0"/>
        </w:tabs>
        <w:spacing w:after="0" w:line="240" w:lineRule="auto"/>
        <w:ind w:left="0"/>
        <w:jc w:val="both"/>
        <w:rPr>
          <w:rFonts w:ascii="Times New Roman" w:hAnsi="Times New Roman"/>
          <w:sz w:val="28"/>
          <w:szCs w:val="28"/>
        </w:rPr>
      </w:pPr>
    </w:p>
    <w:p w:rsidR="00BE4B34" w:rsidRPr="008263CC" w:rsidRDefault="00BE4B34" w:rsidP="00ED53C3">
      <w:pPr>
        <w:pStyle w:val="11"/>
        <w:tabs>
          <w:tab w:val="left" w:pos="0"/>
        </w:tabs>
        <w:spacing w:after="0" w:line="240" w:lineRule="auto"/>
        <w:ind w:left="0"/>
        <w:jc w:val="both"/>
        <w:rPr>
          <w:rFonts w:ascii="Times New Roman" w:hAnsi="Times New Roman"/>
          <w:sz w:val="28"/>
          <w:szCs w:val="28"/>
        </w:rPr>
      </w:pPr>
    </w:p>
    <w:tbl>
      <w:tblPr>
        <w:tblW w:w="9651" w:type="dxa"/>
        <w:jc w:val="center"/>
        <w:tblLayout w:type="fixed"/>
        <w:tblLook w:val="0000" w:firstRow="0" w:lastRow="0" w:firstColumn="0" w:lastColumn="0" w:noHBand="0" w:noVBand="0"/>
      </w:tblPr>
      <w:tblGrid>
        <w:gridCol w:w="4122"/>
        <w:gridCol w:w="1843"/>
        <w:gridCol w:w="1843"/>
        <w:gridCol w:w="1843"/>
      </w:tblGrid>
      <w:tr w:rsidR="008B427C" w:rsidRPr="008263CC" w:rsidTr="00BE4B34">
        <w:trPr>
          <w:jc w:val="center"/>
        </w:trPr>
        <w:tc>
          <w:tcPr>
            <w:tcW w:w="4122" w:type="dxa"/>
            <w:tcBorders>
              <w:top w:val="single" w:sz="4" w:space="0" w:color="000000"/>
              <w:left w:val="single" w:sz="4" w:space="0" w:color="000000"/>
              <w:bottom w:val="single" w:sz="4" w:space="0" w:color="000000"/>
            </w:tcBorders>
            <w:shd w:val="clear" w:color="auto" w:fill="auto"/>
          </w:tcPr>
          <w:p w:rsidR="008B427C" w:rsidRPr="00C82862" w:rsidRDefault="008B427C" w:rsidP="00ED53C3">
            <w:pPr>
              <w:pStyle w:val="aa"/>
              <w:spacing w:before="0" w:line="240" w:lineRule="auto"/>
              <w:ind w:firstLine="0"/>
              <w:rPr>
                <w:color w:val="auto"/>
                <w:sz w:val="24"/>
                <w:szCs w:val="24"/>
              </w:rPr>
            </w:pPr>
            <w:r w:rsidRPr="00C82862">
              <w:rPr>
                <w:rStyle w:val="a9"/>
                <w:color w:val="auto"/>
                <w:sz w:val="24"/>
                <w:szCs w:val="24"/>
                <w:lang w:eastAsia="ru-RU"/>
              </w:rPr>
              <w:t>Показатели «дорожной карты».</w:t>
            </w:r>
          </w:p>
          <w:p w:rsidR="008B427C" w:rsidRPr="00C82862" w:rsidRDefault="008B427C" w:rsidP="00ED53C3">
            <w:pPr>
              <w:pStyle w:val="aa"/>
              <w:spacing w:before="0" w:line="240" w:lineRule="auto"/>
              <w:ind w:firstLine="0"/>
              <w:rPr>
                <w:color w:val="auto"/>
                <w:sz w:val="24"/>
                <w:szCs w:val="24"/>
              </w:rPr>
            </w:pPr>
            <w:r w:rsidRPr="00C82862">
              <w:rPr>
                <w:rStyle w:val="a9"/>
                <w:color w:val="auto"/>
                <w:sz w:val="24"/>
                <w:szCs w:val="24"/>
                <w:lang w:eastAsia="ru-RU"/>
              </w:rPr>
              <w:t>Шилкинский район</w:t>
            </w:r>
          </w:p>
        </w:tc>
        <w:tc>
          <w:tcPr>
            <w:tcW w:w="1843" w:type="dxa"/>
            <w:tcBorders>
              <w:top w:val="single" w:sz="4" w:space="0" w:color="000000"/>
              <w:left w:val="single" w:sz="4" w:space="0" w:color="000000"/>
              <w:bottom w:val="single" w:sz="4" w:space="0" w:color="000000"/>
            </w:tcBorders>
            <w:shd w:val="clear" w:color="auto" w:fill="auto"/>
          </w:tcPr>
          <w:p w:rsidR="008B427C" w:rsidRPr="00C82862" w:rsidRDefault="008B427C" w:rsidP="00ED53C3">
            <w:pPr>
              <w:pStyle w:val="aa"/>
              <w:spacing w:before="0" w:line="240" w:lineRule="auto"/>
              <w:ind w:firstLine="0"/>
              <w:rPr>
                <w:rStyle w:val="a9"/>
                <w:color w:val="auto"/>
                <w:sz w:val="24"/>
                <w:szCs w:val="24"/>
                <w:lang w:eastAsia="ru-RU"/>
              </w:rPr>
            </w:pPr>
            <w:r w:rsidRPr="00C82862">
              <w:rPr>
                <w:rStyle w:val="a9"/>
                <w:color w:val="auto"/>
                <w:sz w:val="24"/>
                <w:szCs w:val="24"/>
                <w:lang w:eastAsia="ru-RU"/>
              </w:rPr>
              <w:t>План</w:t>
            </w:r>
          </w:p>
          <w:p w:rsidR="008B427C" w:rsidRPr="00C82862" w:rsidRDefault="00C82862" w:rsidP="00ED53C3">
            <w:pPr>
              <w:pStyle w:val="aa"/>
              <w:spacing w:before="0" w:line="240" w:lineRule="auto"/>
              <w:ind w:firstLine="0"/>
              <w:rPr>
                <w:color w:val="auto"/>
                <w:sz w:val="24"/>
                <w:szCs w:val="24"/>
              </w:rPr>
            </w:pPr>
            <w:r w:rsidRPr="00C82862">
              <w:rPr>
                <w:rStyle w:val="a9"/>
                <w:color w:val="auto"/>
                <w:sz w:val="24"/>
                <w:szCs w:val="24"/>
                <w:lang w:eastAsia="ru-RU"/>
              </w:rPr>
              <w:t>на 2023</w:t>
            </w:r>
            <w:r w:rsidR="008B427C" w:rsidRPr="00C82862">
              <w:rPr>
                <w:rStyle w:val="a9"/>
                <w:color w:val="auto"/>
                <w:sz w:val="24"/>
                <w:szCs w:val="24"/>
                <w:lang w:eastAsia="ru-RU"/>
              </w:rPr>
              <w:t xml:space="preserve"> г.</w:t>
            </w:r>
          </w:p>
        </w:tc>
        <w:tc>
          <w:tcPr>
            <w:tcW w:w="1843" w:type="dxa"/>
            <w:tcBorders>
              <w:top w:val="single" w:sz="4" w:space="0" w:color="000000"/>
              <w:left w:val="single" w:sz="4" w:space="0" w:color="000000"/>
              <w:bottom w:val="single" w:sz="4" w:space="0" w:color="000000"/>
            </w:tcBorders>
            <w:shd w:val="clear" w:color="auto" w:fill="auto"/>
          </w:tcPr>
          <w:p w:rsidR="008B427C" w:rsidRPr="00C82862" w:rsidRDefault="00C82862" w:rsidP="00ED53C3">
            <w:pPr>
              <w:pStyle w:val="aa"/>
              <w:spacing w:before="0" w:line="240" w:lineRule="auto"/>
              <w:ind w:firstLine="0"/>
              <w:rPr>
                <w:color w:val="auto"/>
                <w:sz w:val="24"/>
                <w:szCs w:val="24"/>
              </w:rPr>
            </w:pPr>
            <w:r w:rsidRPr="00C82862">
              <w:rPr>
                <w:rStyle w:val="a9"/>
                <w:color w:val="auto"/>
                <w:sz w:val="24"/>
                <w:szCs w:val="24"/>
                <w:lang w:eastAsia="ru-RU"/>
              </w:rPr>
              <w:t>Выполнение в 2023</w:t>
            </w:r>
            <w:r w:rsidR="008B427C" w:rsidRPr="00C82862">
              <w:rPr>
                <w:rStyle w:val="a9"/>
                <w:color w:val="auto"/>
                <w:sz w:val="24"/>
                <w:szCs w:val="24"/>
                <w:lang w:eastAsia="ru-RU"/>
              </w:rPr>
              <w:t xml:space="preserve"> г.</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427C" w:rsidRPr="00C82862" w:rsidRDefault="008B427C" w:rsidP="00ED53C3">
            <w:pPr>
              <w:pStyle w:val="aa"/>
              <w:spacing w:before="0" w:line="240" w:lineRule="auto"/>
              <w:ind w:firstLine="0"/>
              <w:rPr>
                <w:color w:val="auto"/>
                <w:sz w:val="24"/>
                <w:szCs w:val="24"/>
              </w:rPr>
            </w:pPr>
            <w:r w:rsidRPr="00C82862">
              <w:rPr>
                <w:rStyle w:val="a9"/>
                <w:color w:val="auto"/>
                <w:sz w:val="24"/>
                <w:szCs w:val="24"/>
                <w:lang w:eastAsia="ru-RU"/>
              </w:rPr>
              <w:t>Выполнение</w:t>
            </w:r>
          </w:p>
          <w:p w:rsidR="008B427C" w:rsidRPr="00C82862" w:rsidRDefault="008B427C" w:rsidP="00ED53C3">
            <w:pPr>
              <w:pStyle w:val="aa"/>
              <w:spacing w:before="0" w:line="240" w:lineRule="auto"/>
              <w:ind w:firstLine="0"/>
              <w:rPr>
                <w:color w:val="auto"/>
                <w:sz w:val="24"/>
                <w:szCs w:val="24"/>
              </w:rPr>
            </w:pPr>
            <w:r w:rsidRPr="00C82862">
              <w:rPr>
                <w:rStyle w:val="a9"/>
                <w:color w:val="auto"/>
                <w:sz w:val="24"/>
                <w:szCs w:val="24"/>
                <w:lang w:eastAsia="ru-RU"/>
              </w:rPr>
              <w:t>в %</w:t>
            </w:r>
          </w:p>
        </w:tc>
      </w:tr>
      <w:tr w:rsidR="008B427C" w:rsidRPr="008263CC" w:rsidTr="00BE4B34">
        <w:trPr>
          <w:jc w:val="center"/>
        </w:trPr>
        <w:tc>
          <w:tcPr>
            <w:tcW w:w="4122" w:type="dxa"/>
            <w:tcBorders>
              <w:top w:val="single" w:sz="4" w:space="0" w:color="000000"/>
              <w:left w:val="single" w:sz="4" w:space="0" w:color="000000"/>
              <w:bottom w:val="single" w:sz="4" w:space="0" w:color="000000"/>
            </w:tcBorders>
            <w:shd w:val="clear" w:color="auto" w:fill="auto"/>
          </w:tcPr>
          <w:p w:rsidR="008B427C" w:rsidRPr="00C82862" w:rsidRDefault="008B427C" w:rsidP="00ED53C3">
            <w:pPr>
              <w:pStyle w:val="aa"/>
              <w:snapToGrid w:val="0"/>
              <w:spacing w:before="0" w:line="240" w:lineRule="auto"/>
              <w:ind w:firstLine="0"/>
              <w:rPr>
                <w:color w:val="auto"/>
                <w:sz w:val="24"/>
                <w:szCs w:val="24"/>
              </w:rPr>
            </w:pPr>
            <w:r w:rsidRPr="00C82862">
              <w:rPr>
                <w:sz w:val="24"/>
                <w:szCs w:val="24"/>
              </w:rPr>
              <w:t>Прирост посещений общедоступных  библиотек, а также культурно-массовых мероприятий, проводимых в библиотеках</w:t>
            </w:r>
          </w:p>
        </w:tc>
        <w:tc>
          <w:tcPr>
            <w:tcW w:w="1843" w:type="dxa"/>
            <w:tcBorders>
              <w:top w:val="single" w:sz="4" w:space="0" w:color="000000"/>
              <w:left w:val="single" w:sz="4" w:space="0" w:color="000000"/>
              <w:bottom w:val="single" w:sz="4" w:space="0" w:color="000000"/>
            </w:tcBorders>
            <w:shd w:val="clear" w:color="auto" w:fill="auto"/>
          </w:tcPr>
          <w:p w:rsidR="008B427C" w:rsidRPr="00C82862" w:rsidRDefault="008B427C" w:rsidP="00ED53C3">
            <w:pPr>
              <w:pStyle w:val="aa"/>
              <w:snapToGrid w:val="0"/>
              <w:spacing w:before="0" w:line="240" w:lineRule="auto"/>
              <w:ind w:firstLine="0"/>
              <w:rPr>
                <w:b/>
                <w:color w:val="auto"/>
                <w:sz w:val="24"/>
                <w:szCs w:val="24"/>
              </w:rPr>
            </w:pPr>
          </w:p>
          <w:p w:rsidR="008B427C" w:rsidRPr="00C82862" w:rsidRDefault="00C82862" w:rsidP="00ED53C3">
            <w:pPr>
              <w:pStyle w:val="aa"/>
              <w:snapToGrid w:val="0"/>
              <w:spacing w:before="0" w:line="240" w:lineRule="auto"/>
              <w:ind w:firstLine="0"/>
              <w:rPr>
                <w:b/>
                <w:color w:val="auto"/>
                <w:sz w:val="24"/>
                <w:szCs w:val="24"/>
              </w:rPr>
            </w:pPr>
            <w:r w:rsidRPr="00C82862">
              <w:rPr>
                <w:b/>
                <w:sz w:val="24"/>
                <w:szCs w:val="24"/>
              </w:rPr>
              <w:t>180979</w:t>
            </w:r>
          </w:p>
        </w:tc>
        <w:tc>
          <w:tcPr>
            <w:tcW w:w="1843" w:type="dxa"/>
            <w:tcBorders>
              <w:top w:val="single" w:sz="4" w:space="0" w:color="000000"/>
              <w:left w:val="single" w:sz="4" w:space="0" w:color="000000"/>
              <w:bottom w:val="single" w:sz="4" w:space="0" w:color="000000"/>
            </w:tcBorders>
            <w:shd w:val="clear" w:color="auto" w:fill="auto"/>
          </w:tcPr>
          <w:p w:rsidR="008B427C" w:rsidRPr="00CF01AC" w:rsidRDefault="008B427C" w:rsidP="00ED53C3">
            <w:pPr>
              <w:pStyle w:val="aa"/>
              <w:snapToGrid w:val="0"/>
              <w:spacing w:before="0" w:line="240" w:lineRule="auto"/>
              <w:ind w:firstLine="0"/>
              <w:rPr>
                <w:b/>
                <w:color w:val="FF0000"/>
                <w:sz w:val="24"/>
                <w:szCs w:val="24"/>
              </w:rPr>
            </w:pPr>
          </w:p>
          <w:p w:rsidR="008B427C" w:rsidRPr="00CF01AC" w:rsidRDefault="00C82862" w:rsidP="00ED53C3">
            <w:pPr>
              <w:pStyle w:val="aa"/>
              <w:snapToGrid w:val="0"/>
              <w:spacing w:before="0" w:line="240" w:lineRule="auto"/>
              <w:ind w:firstLine="0"/>
              <w:rPr>
                <w:b/>
                <w:color w:val="FF0000"/>
                <w:sz w:val="24"/>
                <w:szCs w:val="24"/>
              </w:rPr>
            </w:pPr>
            <w:r w:rsidRPr="00CF01AC">
              <w:rPr>
                <w:b/>
                <w:color w:val="FF0000"/>
                <w:sz w:val="24"/>
                <w:szCs w:val="24"/>
              </w:rPr>
              <w:t>181446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427C" w:rsidRPr="00C82862" w:rsidRDefault="008B427C" w:rsidP="00ED53C3">
            <w:pPr>
              <w:pStyle w:val="aa"/>
              <w:snapToGrid w:val="0"/>
              <w:spacing w:before="0" w:line="240" w:lineRule="auto"/>
              <w:ind w:firstLine="0"/>
              <w:rPr>
                <w:b/>
                <w:color w:val="auto"/>
                <w:sz w:val="24"/>
                <w:szCs w:val="24"/>
              </w:rPr>
            </w:pPr>
          </w:p>
          <w:p w:rsidR="008B427C" w:rsidRPr="00C82862" w:rsidRDefault="008B427C" w:rsidP="00ED53C3">
            <w:pPr>
              <w:pStyle w:val="aa"/>
              <w:snapToGrid w:val="0"/>
              <w:spacing w:before="0" w:line="240" w:lineRule="auto"/>
              <w:ind w:firstLine="0"/>
              <w:rPr>
                <w:b/>
                <w:color w:val="auto"/>
                <w:sz w:val="24"/>
                <w:szCs w:val="24"/>
              </w:rPr>
            </w:pPr>
            <w:r w:rsidRPr="00C82862">
              <w:rPr>
                <w:b/>
                <w:color w:val="auto"/>
                <w:sz w:val="24"/>
                <w:szCs w:val="24"/>
              </w:rPr>
              <w:t>100</w:t>
            </w:r>
          </w:p>
        </w:tc>
      </w:tr>
      <w:tr w:rsidR="008B427C" w:rsidRPr="008263CC" w:rsidTr="00BE4B34">
        <w:trPr>
          <w:jc w:val="center"/>
        </w:trPr>
        <w:tc>
          <w:tcPr>
            <w:tcW w:w="4122" w:type="dxa"/>
            <w:tcBorders>
              <w:top w:val="single" w:sz="4" w:space="0" w:color="000000"/>
              <w:left w:val="single" w:sz="4" w:space="0" w:color="000000"/>
              <w:bottom w:val="single" w:sz="4" w:space="0" w:color="000000"/>
            </w:tcBorders>
            <w:shd w:val="clear" w:color="auto" w:fill="auto"/>
          </w:tcPr>
          <w:p w:rsidR="008B427C" w:rsidRPr="00C82862" w:rsidRDefault="008B427C" w:rsidP="00ED53C3">
            <w:pPr>
              <w:pStyle w:val="aa"/>
              <w:snapToGrid w:val="0"/>
              <w:spacing w:before="0" w:line="240" w:lineRule="auto"/>
              <w:ind w:firstLine="0"/>
              <w:rPr>
                <w:color w:val="auto"/>
                <w:sz w:val="24"/>
                <w:szCs w:val="24"/>
              </w:rPr>
            </w:pPr>
            <w:r w:rsidRPr="00C82862">
              <w:rPr>
                <w:sz w:val="24"/>
                <w:szCs w:val="24"/>
              </w:rPr>
              <w:t>увеличение до 2024 года в 5 раз числа обращений к цифровым ресурсам культуры по отношению к базовому значению.</w:t>
            </w:r>
          </w:p>
        </w:tc>
        <w:tc>
          <w:tcPr>
            <w:tcW w:w="1843" w:type="dxa"/>
            <w:tcBorders>
              <w:top w:val="single" w:sz="4" w:space="0" w:color="000000"/>
              <w:left w:val="single" w:sz="4" w:space="0" w:color="000000"/>
              <w:bottom w:val="single" w:sz="4" w:space="0" w:color="000000"/>
            </w:tcBorders>
            <w:shd w:val="clear" w:color="auto" w:fill="auto"/>
          </w:tcPr>
          <w:p w:rsidR="008B427C" w:rsidRPr="00C82862" w:rsidRDefault="008B427C" w:rsidP="00ED53C3">
            <w:pPr>
              <w:pStyle w:val="aa"/>
              <w:snapToGrid w:val="0"/>
              <w:spacing w:before="0" w:line="240" w:lineRule="auto"/>
              <w:ind w:firstLine="0"/>
              <w:rPr>
                <w:b/>
                <w:color w:val="auto"/>
                <w:sz w:val="24"/>
                <w:szCs w:val="24"/>
              </w:rPr>
            </w:pPr>
          </w:p>
          <w:p w:rsidR="008B427C" w:rsidRPr="00C82862" w:rsidRDefault="00C82862" w:rsidP="00ED53C3">
            <w:pPr>
              <w:pStyle w:val="aa"/>
              <w:snapToGrid w:val="0"/>
              <w:spacing w:before="0" w:line="240" w:lineRule="auto"/>
              <w:ind w:firstLine="0"/>
              <w:rPr>
                <w:b/>
                <w:color w:val="auto"/>
                <w:sz w:val="24"/>
                <w:szCs w:val="24"/>
              </w:rPr>
            </w:pPr>
            <w:r w:rsidRPr="00C82862">
              <w:rPr>
                <w:b/>
                <w:sz w:val="24"/>
                <w:szCs w:val="24"/>
              </w:rPr>
              <w:t>195233</w:t>
            </w:r>
          </w:p>
        </w:tc>
        <w:tc>
          <w:tcPr>
            <w:tcW w:w="1843" w:type="dxa"/>
            <w:tcBorders>
              <w:top w:val="single" w:sz="4" w:space="0" w:color="000000"/>
              <w:left w:val="single" w:sz="4" w:space="0" w:color="000000"/>
              <w:bottom w:val="single" w:sz="4" w:space="0" w:color="000000"/>
            </w:tcBorders>
            <w:shd w:val="clear" w:color="auto" w:fill="auto"/>
          </w:tcPr>
          <w:p w:rsidR="008B427C" w:rsidRPr="00CF01AC" w:rsidRDefault="008B427C" w:rsidP="00ED53C3">
            <w:pPr>
              <w:pStyle w:val="aa"/>
              <w:snapToGrid w:val="0"/>
              <w:spacing w:before="0" w:line="240" w:lineRule="auto"/>
              <w:ind w:firstLine="0"/>
              <w:rPr>
                <w:b/>
                <w:color w:val="FF0000"/>
                <w:sz w:val="24"/>
                <w:szCs w:val="24"/>
              </w:rPr>
            </w:pPr>
          </w:p>
          <w:p w:rsidR="008B427C" w:rsidRPr="00CF01AC" w:rsidRDefault="00C82862" w:rsidP="00ED53C3">
            <w:pPr>
              <w:pStyle w:val="aa"/>
              <w:snapToGrid w:val="0"/>
              <w:spacing w:before="0" w:line="240" w:lineRule="auto"/>
              <w:ind w:firstLine="0"/>
              <w:rPr>
                <w:b/>
                <w:color w:val="FF0000"/>
                <w:sz w:val="24"/>
                <w:szCs w:val="24"/>
              </w:rPr>
            </w:pPr>
            <w:r w:rsidRPr="00CF01AC">
              <w:rPr>
                <w:b/>
                <w:color w:val="FF0000"/>
                <w:sz w:val="24"/>
                <w:szCs w:val="24"/>
              </w:rPr>
              <w:t>309168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427C" w:rsidRPr="00C82862" w:rsidRDefault="008B427C" w:rsidP="00ED53C3">
            <w:pPr>
              <w:pStyle w:val="aa"/>
              <w:snapToGrid w:val="0"/>
              <w:spacing w:before="0" w:line="240" w:lineRule="auto"/>
              <w:ind w:firstLine="0"/>
              <w:rPr>
                <w:b/>
                <w:color w:val="auto"/>
                <w:sz w:val="24"/>
                <w:szCs w:val="24"/>
              </w:rPr>
            </w:pPr>
          </w:p>
          <w:p w:rsidR="008B427C" w:rsidRPr="00C82862" w:rsidRDefault="00CF01AC" w:rsidP="00ED53C3">
            <w:pPr>
              <w:pStyle w:val="aa"/>
              <w:snapToGrid w:val="0"/>
              <w:spacing w:before="0" w:line="240" w:lineRule="auto"/>
              <w:ind w:firstLine="0"/>
              <w:rPr>
                <w:b/>
                <w:color w:val="auto"/>
                <w:sz w:val="24"/>
                <w:szCs w:val="24"/>
              </w:rPr>
            </w:pPr>
            <w:r>
              <w:rPr>
                <w:b/>
                <w:color w:val="auto"/>
                <w:sz w:val="24"/>
                <w:szCs w:val="24"/>
              </w:rPr>
              <w:t>158</w:t>
            </w:r>
          </w:p>
        </w:tc>
      </w:tr>
    </w:tbl>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b/>
          <w:sz w:val="28"/>
          <w:szCs w:val="28"/>
        </w:rPr>
        <w:t xml:space="preserve">3.7. </w:t>
      </w:r>
      <w:r w:rsidRPr="008263CC">
        <w:rPr>
          <w:rFonts w:ascii="Times New Roman" w:hAnsi="Times New Roman"/>
          <w:sz w:val="28"/>
          <w:szCs w:val="28"/>
        </w:rPr>
        <w:t>Выполнение относительных показателей деятельности</w:t>
      </w:r>
    </w:p>
    <w:p w:rsidR="00F55EB9" w:rsidRPr="008263CC" w:rsidRDefault="00F55EB9" w:rsidP="00ED53C3">
      <w:pPr>
        <w:pStyle w:val="11"/>
        <w:tabs>
          <w:tab w:val="left" w:pos="0"/>
        </w:tabs>
        <w:spacing w:after="0" w:line="240" w:lineRule="auto"/>
        <w:ind w:left="0"/>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843"/>
        <w:gridCol w:w="1808"/>
      </w:tblGrid>
      <w:tr w:rsidR="008B427C" w:rsidRPr="00CF01AC" w:rsidTr="00BE4B34">
        <w:trPr>
          <w:jc w:val="center"/>
        </w:trPr>
        <w:tc>
          <w:tcPr>
            <w:tcW w:w="4077" w:type="dxa"/>
            <w:vMerge w:val="restart"/>
          </w:tcPr>
          <w:p w:rsidR="008B427C" w:rsidRPr="00CF01AC" w:rsidRDefault="008B427C" w:rsidP="00ED53C3">
            <w:pPr>
              <w:pStyle w:val="a4"/>
              <w:tabs>
                <w:tab w:val="left" w:pos="0"/>
              </w:tabs>
              <w:spacing w:after="0" w:line="240" w:lineRule="auto"/>
              <w:ind w:left="0"/>
              <w:jc w:val="both"/>
              <w:rPr>
                <w:rFonts w:ascii="Times New Roman" w:hAnsi="Times New Roman"/>
                <w:sz w:val="24"/>
                <w:szCs w:val="24"/>
              </w:rPr>
            </w:pPr>
            <w:r w:rsidRPr="00CF01AC">
              <w:rPr>
                <w:rFonts w:ascii="Times New Roman" w:hAnsi="Times New Roman"/>
                <w:sz w:val="24"/>
                <w:szCs w:val="24"/>
              </w:rPr>
              <w:t>Наименование показателя</w:t>
            </w:r>
          </w:p>
          <w:p w:rsidR="008B427C" w:rsidRPr="00CF01AC" w:rsidRDefault="008B427C" w:rsidP="00ED53C3">
            <w:pPr>
              <w:pStyle w:val="a4"/>
              <w:tabs>
                <w:tab w:val="left" w:pos="0"/>
              </w:tabs>
              <w:spacing w:after="0" w:line="240" w:lineRule="auto"/>
              <w:ind w:left="0"/>
              <w:jc w:val="both"/>
              <w:rPr>
                <w:rFonts w:ascii="Times New Roman" w:hAnsi="Times New Roman"/>
                <w:sz w:val="24"/>
                <w:szCs w:val="24"/>
              </w:rPr>
            </w:pPr>
          </w:p>
        </w:tc>
        <w:tc>
          <w:tcPr>
            <w:tcW w:w="5494" w:type="dxa"/>
            <w:gridSpan w:val="3"/>
          </w:tcPr>
          <w:p w:rsidR="008B427C" w:rsidRPr="00CF01AC" w:rsidRDefault="008B427C" w:rsidP="00ED53C3">
            <w:pPr>
              <w:pStyle w:val="a4"/>
              <w:tabs>
                <w:tab w:val="left" w:pos="0"/>
              </w:tabs>
              <w:spacing w:after="0" w:line="240" w:lineRule="auto"/>
              <w:ind w:left="0"/>
              <w:jc w:val="both"/>
              <w:rPr>
                <w:rFonts w:ascii="Times New Roman" w:hAnsi="Times New Roman"/>
                <w:sz w:val="24"/>
                <w:szCs w:val="24"/>
              </w:rPr>
            </w:pPr>
            <w:r w:rsidRPr="00CF01AC">
              <w:rPr>
                <w:rFonts w:ascii="Times New Roman" w:hAnsi="Times New Roman"/>
                <w:sz w:val="24"/>
                <w:szCs w:val="24"/>
              </w:rPr>
              <w:t>Выполнение показателя</w:t>
            </w:r>
          </w:p>
        </w:tc>
      </w:tr>
      <w:tr w:rsidR="008B427C" w:rsidRPr="00CF01AC" w:rsidTr="00BE4B34">
        <w:trPr>
          <w:jc w:val="center"/>
        </w:trPr>
        <w:tc>
          <w:tcPr>
            <w:tcW w:w="4077" w:type="dxa"/>
            <w:vMerge/>
          </w:tcPr>
          <w:p w:rsidR="008B427C" w:rsidRPr="00CF01AC" w:rsidRDefault="008B427C" w:rsidP="00ED53C3">
            <w:pPr>
              <w:pStyle w:val="a4"/>
              <w:tabs>
                <w:tab w:val="left" w:pos="0"/>
              </w:tabs>
              <w:spacing w:after="0" w:line="240" w:lineRule="auto"/>
              <w:ind w:left="0"/>
              <w:jc w:val="both"/>
              <w:rPr>
                <w:rFonts w:ascii="Times New Roman" w:hAnsi="Times New Roman"/>
                <w:sz w:val="24"/>
                <w:szCs w:val="24"/>
              </w:rPr>
            </w:pPr>
          </w:p>
        </w:tc>
        <w:tc>
          <w:tcPr>
            <w:tcW w:w="1843" w:type="dxa"/>
          </w:tcPr>
          <w:p w:rsidR="008B427C" w:rsidRPr="00CF01AC" w:rsidRDefault="00CF01AC" w:rsidP="00ED53C3">
            <w:pPr>
              <w:pStyle w:val="a4"/>
              <w:tabs>
                <w:tab w:val="left" w:pos="0"/>
              </w:tabs>
              <w:spacing w:after="0" w:line="240" w:lineRule="auto"/>
              <w:ind w:left="0"/>
              <w:jc w:val="both"/>
              <w:rPr>
                <w:rFonts w:ascii="Times New Roman" w:hAnsi="Times New Roman"/>
                <w:sz w:val="24"/>
                <w:szCs w:val="24"/>
              </w:rPr>
            </w:pPr>
            <w:r w:rsidRPr="00CF01AC">
              <w:rPr>
                <w:rFonts w:ascii="Times New Roman" w:hAnsi="Times New Roman"/>
                <w:sz w:val="24"/>
                <w:szCs w:val="24"/>
              </w:rPr>
              <w:t>2021</w:t>
            </w:r>
            <w:r w:rsidR="008B427C" w:rsidRPr="00CF01AC">
              <w:rPr>
                <w:rFonts w:ascii="Times New Roman" w:hAnsi="Times New Roman"/>
                <w:sz w:val="24"/>
                <w:szCs w:val="24"/>
              </w:rPr>
              <w:t>г.</w:t>
            </w:r>
          </w:p>
        </w:tc>
        <w:tc>
          <w:tcPr>
            <w:tcW w:w="1843" w:type="dxa"/>
          </w:tcPr>
          <w:p w:rsidR="008B427C" w:rsidRPr="00CF01AC" w:rsidRDefault="00CF01AC" w:rsidP="00ED53C3">
            <w:pPr>
              <w:pStyle w:val="a4"/>
              <w:tabs>
                <w:tab w:val="left" w:pos="0"/>
              </w:tabs>
              <w:spacing w:after="0" w:line="240" w:lineRule="auto"/>
              <w:ind w:left="0"/>
              <w:jc w:val="both"/>
              <w:rPr>
                <w:rFonts w:ascii="Times New Roman" w:hAnsi="Times New Roman"/>
                <w:sz w:val="24"/>
                <w:szCs w:val="24"/>
              </w:rPr>
            </w:pPr>
            <w:r w:rsidRPr="00CF01AC">
              <w:rPr>
                <w:rFonts w:ascii="Times New Roman" w:hAnsi="Times New Roman"/>
                <w:sz w:val="24"/>
                <w:szCs w:val="24"/>
              </w:rPr>
              <w:t>2022</w:t>
            </w:r>
            <w:r w:rsidR="008B427C" w:rsidRPr="00CF01AC">
              <w:rPr>
                <w:rFonts w:ascii="Times New Roman" w:hAnsi="Times New Roman"/>
                <w:sz w:val="24"/>
                <w:szCs w:val="24"/>
              </w:rPr>
              <w:t>г.</w:t>
            </w:r>
          </w:p>
        </w:tc>
        <w:tc>
          <w:tcPr>
            <w:tcW w:w="1808" w:type="dxa"/>
          </w:tcPr>
          <w:p w:rsidR="008B427C" w:rsidRPr="00CF01AC" w:rsidRDefault="00CF01AC" w:rsidP="00ED53C3">
            <w:pPr>
              <w:pStyle w:val="a4"/>
              <w:tabs>
                <w:tab w:val="left" w:pos="0"/>
              </w:tabs>
              <w:spacing w:after="0" w:line="240" w:lineRule="auto"/>
              <w:ind w:left="0"/>
              <w:jc w:val="both"/>
              <w:rPr>
                <w:rFonts w:ascii="Times New Roman" w:hAnsi="Times New Roman"/>
                <w:sz w:val="24"/>
                <w:szCs w:val="24"/>
              </w:rPr>
            </w:pPr>
            <w:r w:rsidRPr="00CF01AC">
              <w:rPr>
                <w:rFonts w:ascii="Times New Roman" w:hAnsi="Times New Roman"/>
                <w:sz w:val="24"/>
                <w:szCs w:val="24"/>
              </w:rPr>
              <w:t>2023</w:t>
            </w:r>
            <w:r w:rsidR="008B427C" w:rsidRPr="00CF01AC">
              <w:rPr>
                <w:rFonts w:ascii="Times New Roman" w:hAnsi="Times New Roman"/>
                <w:sz w:val="24"/>
                <w:szCs w:val="24"/>
              </w:rPr>
              <w:t xml:space="preserve"> г.</w:t>
            </w:r>
          </w:p>
        </w:tc>
      </w:tr>
      <w:tr w:rsidR="00CF01AC" w:rsidRPr="00CF01AC" w:rsidTr="00BE4B34">
        <w:trPr>
          <w:jc w:val="center"/>
        </w:trPr>
        <w:tc>
          <w:tcPr>
            <w:tcW w:w="4077" w:type="dxa"/>
          </w:tcPr>
          <w:p w:rsidR="00CF01AC" w:rsidRPr="00CF01AC" w:rsidRDefault="00CF01AC" w:rsidP="00ED53C3">
            <w:pPr>
              <w:pStyle w:val="a4"/>
              <w:tabs>
                <w:tab w:val="left" w:pos="0"/>
              </w:tabs>
              <w:spacing w:after="0" w:line="240" w:lineRule="auto"/>
              <w:ind w:left="0"/>
              <w:jc w:val="both"/>
              <w:rPr>
                <w:rFonts w:ascii="Times New Roman" w:hAnsi="Times New Roman"/>
                <w:sz w:val="24"/>
                <w:szCs w:val="24"/>
              </w:rPr>
            </w:pPr>
            <w:r w:rsidRPr="00CF01AC">
              <w:rPr>
                <w:rFonts w:ascii="Times New Roman" w:hAnsi="Times New Roman"/>
                <w:sz w:val="24"/>
                <w:szCs w:val="24"/>
              </w:rPr>
              <w:t xml:space="preserve">Читаемость </w:t>
            </w:r>
          </w:p>
        </w:tc>
        <w:tc>
          <w:tcPr>
            <w:tcW w:w="1843" w:type="dxa"/>
          </w:tcPr>
          <w:p w:rsidR="00CF01AC" w:rsidRPr="00CF01AC" w:rsidRDefault="00CF01AC" w:rsidP="00ED53C3">
            <w:pPr>
              <w:pStyle w:val="a4"/>
              <w:tabs>
                <w:tab w:val="left" w:pos="0"/>
              </w:tabs>
              <w:spacing w:after="0" w:line="240" w:lineRule="auto"/>
              <w:ind w:left="0"/>
              <w:jc w:val="both"/>
              <w:rPr>
                <w:rFonts w:ascii="Times New Roman" w:hAnsi="Times New Roman"/>
                <w:b/>
                <w:sz w:val="24"/>
                <w:szCs w:val="24"/>
              </w:rPr>
            </w:pPr>
            <w:r w:rsidRPr="00CF01AC">
              <w:rPr>
                <w:rFonts w:ascii="Times New Roman" w:hAnsi="Times New Roman"/>
                <w:b/>
                <w:sz w:val="24"/>
                <w:szCs w:val="24"/>
              </w:rPr>
              <w:t>18</w:t>
            </w:r>
          </w:p>
        </w:tc>
        <w:tc>
          <w:tcPr>
            <w:tcW w:w="1843" w:type="dxa"/>
          </w:tcPr>
          <w:p w:rsidR="00CF01AC" w:rsidRPr="00CF01AC" w:rsidRDefault="00CF01AC" w:rsidP="00ED53C3">
            <w:pPr>
              <w:pStyle w:val="a4"/>
              <w:tabs>
                <w:tab w:val="left" w:pos="0"/>
              </w:tabs>
              <w:spacing w:after="0" w:line="240" w:lineRule="auto"/>
              <w:ind w:left="0"/>
              <w:jc w:val="both"/>
              <w:rPr>
                <w:rFonts w:ascii="Times New Roman" w:hAnsi="Times New Roman"/>
                <w:b/>
                <w:sz w:val="24"/>
                <w:szCs w:val="24"/>
              </w:rPr>
            </w:pPr>
            <w:r w:rsidRPr="00CF01AC">
              <w:rPr>
                <w:rFonts w:ascii="Times New Roman" w:hAnsi="Times New Roman"/>
                <w:b/>
                <w:sz w:val="24"/>
                <w:szCs w:val="24"/>
              </w:rPr>
              <w:t>19</w:t>
            </w:r>
          </w:p>
        </w:tc>
        <w:tc>
          <w:tcPr>
            <w:tcW w:w="1808" w:type="dxa"/>
          </w:tcPr>
          <w:p w:rsidR="00CF01AC" w:rsidRPr="00CF01AC" w:rsidRDefault="00CF01AC" w:rsidP="00ED53C3">
            <w:pPr>
              <w:pStyle w:val="a4"/>
              <w:tabs>
                <w:tab w:val="left" w:pos="0"/>
              </w:tabs>
              <w:spacing w:after="0" w:line="240" w:lineRule="auto"/>
              <w:ind w:left="0"/>
              <w:jc w:val="both"/>
              <w:rPr>
                <w:rFonts w:ascii="Times New Roman" w:hAnsi="Times New Roman"/>
                <w:b/>
                <w:color w:val="FF0000"/>
                <w:sz w:val="24"/>
                <w:szCs w:val="24"/>
              </w:rPr>
            </w:pPr>
            <w:r w:rsidRPr="00CF01AC">
              <w:rPr>
                <w:rFonts w:ascii="Times New Roman" w:hAnsi="Times New Roman"/>
                <w:b/>
                <w:color w:val="FF0000"/>
                <w:sz w:val="24"/>
                <w:szCs w:val="24"/>
              </w:rPr>
              <w:t>18</w:t>
            </w:r>
          </w:p>
        </w:tc>
      </w:tr>
      <w:tr w:rsidR="00CF01AC" w:rsidRPr="00CF01AC" w:rsidTr="00BE4B34">
        <w:trPr>
          <w:jc w:val="center"/>
        </w:trPr>
        <w:tc>
          <w:tcPr>
            <w:tcW w:w="4077" w:type="dxa"/>
          </w:tcPr>
          <w:p w:rsidR="00CF01AC" w:rsidRPr="00CF01AC" w:rsidRDefault="00CF01AC" w:rsidP="00ED53C3">
            <w:pPr>
              <w:pStyle w:val="a4"/>
              <w:tabs>
                <w:tab w:val="left" w:pos="0"/>
              </w:tabs>
              <w:spacing w:after="0" w:line="240" w:lineRule="auto"/>
              <w:ind w:left="0"/>
              <w:jc w:val="both"/>
              <w:rPr>
                <w:rFonts w:ascii="Times New Roman" w:hAnsi="Times New Roman"/>
                <w:sz w:val="24"/>
                <w:szCs w:val="24"/>
              </w:rPr>
            </w:pPr>
            <w:r w:rsidRPr="00CF01AC">
              <w:rPr>
                <w:rFonts w:ascii="Times New Roman" w:hAnsi="Times New Roman"/>
                <w:sz w:val="24"/>
                <w:szCs w:val="24"/>
              </w:rPr>
              <w:t xml:space="preserve">Посещаемость </w:t>
            </w:r>
          </w:p>
        </w:tc>
        <w:tc>
          <w:tcPr>
            <w:tcW w:w="1843" w:type="dxa"/>
          </w:tcPr>
          <w:p w:rsidR="00CF01AC" w:rsidRPr="00CF01AC" w:rsidRDefault="00CF01AC" w:rsidP="00ED53C3">
            <w:pPr>
              <w:pStyle w:val="a4"/>
              <w:tabs>
                <w:tab w:val="left" w:pos="0"/>
              </w:tabs>
              <w:spacing w:after="0" w:line="240" w:lineRule="auto"/>
              <w:ind w:left="0"/>
              <w:jc w:val="both"/>
              <w:rPr>
                <w:rFonts w:ascii="Times New Roman" w:hAnsi="Times New Roman"/>
                <w:b/>
                <w:sz w:val="24"/>
                <w:szCs w:val="24"/>
              </w:rPr>
            </w:pPr>
            <w:r w:rsidRPr="00CF01AC">
              <w:rPr>
                <w:rFonts w:ascii="Times New Roman" w:hAnsi="Times New Roman"/>
                <w:b/>
                <w:sz w:val="24"/>
                <w:szCs w:val="24"/>
              </w:rPr>
              <w:t>11</w:t>
            </w:r>
          </w:p>
        </w:tc>
        <w:tc>
          <w:tcPr>
            <w:tcW w:w="1843" w:type="dxa"/>
          </w:tcPr>
          <w:p w:rsidR="00CF01AC" w:rsidRPr="00CF01AC" w:rsidRDefault="00CF01AC" w:rsidP="00ED53C3">
            <w:pPr>
              <w:pStyle w:val="a4"/>
              <w:tabs>
                <w:tab w:val="left" w:pos="0"/>
              </w:tabs>
              <w:spacing w:after="0" w:line="240" w:lineRule="auto"/>
              <w:ind w:left="0"/>
              <w:jc w:val="both"/>
              <w:rPr>
                <w:rFonts w:ascii="Times New Roman" w:hAnsi="Times New Roman"/>
                <w:b/>
                <w:sz w:val="24"/>
                <w:szCs w:val="24"/>
              </w:rPr>
            </w:pPr>
            <w:r w:rsidRPr="00CF01AC">
              <w:rPr>
                <w:rFonts w:ascii="Times New Roman" w:hAnsi="Times New Roman"/>
                <w:b/>
                <w:sz w:val="24"/>
                <w:szCs w:val="24"/>
              </w:rPr>
              <w:t>13</w:t>
            </w:r>
          </w:p>
        </w:tc>
        <w:tc>
          <w:tcPr>
            <w:tcW w:w="1808" w:type="dxa"/>
          </w:tcPr>
          <w:p w:rsidR="00CF01AC" w:rsidRPr="00CF01AC" w:rsidRDefault="00CF01AC" w:rsidP="00ED53C3">
            <w:pPr>
              <w:pStyle w:val="a4"/>
              <w:tabs>
                <w:tab w:val="left" w:pos="0"/>
              </w:tabs>
              <w:spacing w:after="0" w:line="240" w:lineRule="auto"/>
              <w:ind w:left="0"/>
              <w:jc w:val="both"/>
              <w:rPr>
                <w:rFonts w:ascii="Times New Roman" w:hAnsi="Times New Roman"/>
                <w:b/>
                <w:color w:val="FF0000"/>
                <w:sz w:val="24"/>
                <w:szCs w:val="24"/>
              </w:rPr>
            </w:pPr>
            <w:r w:rsidRPr="00CF01AC">
              <w:rPr>
                <w:rFonts w:ascii="Times New Roman" w:hAnsi="Times New Roman"/>
                <w:b/>
                <w:color w:val="FF0000"/>
                <w:sz w:val="24"/>
                <w:szCs w:val="24"/>
              </w:rPr>
              <w:t>13</w:t>
            </w:r>
          </w:p>
        </w:tc>
      </w:tr>
      <w:tr w:rsidR="00CF01AC" w:rsidRPr="00CF01AC" w:rsidTr="00BE4B34">
        <w:trPr>
          <w:jc w:val="center"/>
        </w:trPr>
        <w:tc>
          <w:tcPr>
            <w:tcW w:w="4077" w:type="dxa"/>
          </w:tcPr>
          <w:p w:rsidR="00CF01AC" w:rsidRPr="00CF01AC" w:rsidRDefault="00CF01AC" w:rsidP="00ED53C3">
            <w:pPr>
              <w:pStyle w:val="a4"/>
              <w:tabs>
                <w:tab w:val="left" w:pos="0"/>
              </w:tabs>
              <w:spacing w:after="0" w:line="240" w:lineRule="auto"/>
              <w:ind w:left="0"/>
              <w:jc w:val="both"/>
              <w:rPr>
                <w:rFonts w:ascii="Times New Roman" w:hAnsi="Times New Roman"/>
                <w:sz w:val="24"/>
                <w:szCs w:val="24"/>
              </w:rPr>
            </w:pPr>
            <w:r w:rsidRPr="00CF01AC">
              <w:rPr>
                <w:rFonts w:ascii="Times New Roman" w:hAnsi="Times New Roman"/>
                <w:sz w:val="24"/>
                <w:szCs w:val="24"/>
              </w:rPr>
              <w:t>% охвата населения библиотечным обслуживанием</w:t>
            </w:r>
          </w:p>
        </w:tc>
        <w:tc>
          <w:tcPr>
            <w:tcW w:w="1843" w:type="dxa"/>
          </w:tcPr>
          <w:p w:rsidR="00CF01AC" w:rsidRPr="00CF01AC" w:rsidRDefault="00CF01AC" w:rsidP="00ED53C3">
            <w:pPr>
              <w:pStyle w:val="a4"/>
              <w:tabs>
                <w:tab w:val="left" w:pos="0"/>
              </w:tabs>
              <w:spacing w:after="0" w:line="240" w:lineRule="auto"/>
              <w:ind w:left="0"/>
              <w:jc w:val="both"/>
              <w:rPr>
                <w:rFonts w:ascii="Times New Roman" w:hAnsi="Times New Roman"/>
                <w:b/>
                <w:sz w:val="24"/>
                <w:szCs w:val="24"/>
              </w:rPr>
            </w:pPr>
            <w:r w:rsidRPr="00CF01AC">
              <w:rPr>
                <w:rFonts w:ascii="Times New Roman" w:hAnsi="Times New Roman"/>
                <w:b/>
                <w:sz w:val="24"/>
                <w:szCs w:val="24"/>
              </w:rPr>
              <w:t>38</w:t>
            </w:r>
          </w:p>
        </w:tc>
        <w:tc>
          <w:tcPr>
            <w:tcW w:w="1843" w:type="dxa"/>
          </w:tcPr>
          <w:p w:rsidR="00CF01AC" w:rsidRPr="00CF01AC" w:rsidRDefault="00CF01AC" w:rsidP="00ED53C3">
            <w:pPr>
              <w:pStyle w:val="a4"/>
              <w:tabs>
                <w:tab w:val="left" w:pos="0"/>
              </w:tabs>
              <w:spacing w:after="0" w:line="240" w:lineRule="auto"/>
              <w:ind w:left="0"/>
              <w:jc w:val="both"/>
              <w:rPr>
                <w:rFonts w:ascii="Times New Roman" w:hAnsi="Times New Roman"/>
                <w:b/>
                <w:sz w:val="24"/>
                <w:szCs w:val="24"/>
              </w:rPr>
            </w:pPr>
            <w:r>
              <w:rPr>
                <w:rFonts w:ascii="Times New Roman" w:hAnsi="Times New Roman"/>
                <w:b/>
                <w:sz w:val="24"/>
                <w:szCs w:val="24"/>
              </w:rPr>
              <w:t>36</w:t>
            </w:r>
          </w:p>
        </w:tc>
        <w:tc>
          <w:tcPr>
            <w:tcW w:w="1808" w:type="dxa"/>
          </w:tcPr>
          <w:p w:rsidR="00CF01AC" w:rsidRPr="00CF01AC" w:rsidRDefault="00CF01AC" w:rsidP="00ED53C3">
            <w:pPr>
              <w:pStyle w:val="a4"/>
              <w:tabs>
                <w:tab w:val="left" w:pos="0"/>
              </w:tabs>
              <w:spacing w:after="0" w:line="240" w:lineRule="auto"/>
              <w:ind w:left="0"/>
              <w:jc w:val="both"/>
              <w:rPr>
                <w:rFonts w:ascii="Times New Roman" w:hAnsi="Times New Roman"/>
                <w:b/>
                <w:color w:val="FF0000"/>
                <w:sz w:val="24"/>
                <w:szCs w:val="24"/>
              </w:rPr>
            </w:pPr>
            <w:r w:rsidRPr="00CF01AC">
              <w:rPr>
                <w:rFonts w:ascii="Times New Roman" w:hAnsi="Times New Roman"/>
                <w:b/>
                <w:color w:val="FF0000"/>
                <w:sz w:val="24"/>
                <w:szCs w:val="24"/>
              </w:rPr>
              <w:t>40</w:t>
            </w:r>
          </w:p>
        </w:tc>
      </w:tr>
    </w:tbl>
    <w:p w:rsidR="00F55EB9" w:rsidRDefault="00F55EB9" w:rsidP="00ED53C3">
      <w:pPr>
        <w:pStyle w:val="11"/>
        <w:tabs>
          <w:tab w:val="left" w:pos="0"/>
        </w:tabs>
        <w:spacing w:after="0" w:line="240" w:lineRule="auto"/>
        <w:ind w:left="0"/>
        <w:jc w:val="both"/>
        <w:rPr>
          <w:rFonts w:ascii="Times New Roman" w:hAnsi="Times New Roman"/>
          <w:sz w:val="28"/>
          <w:szCs w:val="28"/>
        </w:rPr>
      </w:pPr>
    </w:p>
    <w:p w:rsidR="00BE4B34" w:rsidRDefault="00BE4B34" w:rsidP="00ED53C3">
      <w:pPr>
        <w:pStyle w:val="11"/>
        <w:tabs>
          <w:tab w:val="left" w:pos="0"/>
        </w:tabs>
        <w:spacing w:after="0" w:line="240" w:lineRule="auto"/>
        <w:ind w:left="0"/>
        <w:jc w:val="both"/>
        <w:rPr>
          <w:rFonts w:ascii="Times New Roman" w:hAnsi="Times New Roman"/>
          <w:sz w:val="28"/>
          <w:szCs w:val="28"/>
        </w:rPr>
      </w:pPr>
    </w:p>
    <w:p w:rsidR="00BE4B34" w:rsidRPr="008263CC" w:rsidRDefault="00BE4B34" w:rsidP="00ED53C3">
      <w:pPr>
        <w:pStyle w:val="11"/>
        <w:tabs>
          <w:tab w:val="left" w:pos="0"/>
        </w:tabs>
        <w:spacing w:after="0" w:line="240" w:lineRule="auto"/>
        <w:ind w:left="0"/>
        <w:jc w:val="both"/>
        <w:rPr>
          <w:rFonts w:ascii="Times New Roman" w:hAnsi="Times New Roman"/>
          <w:sz w:val="28"/>
          <w:szCs w:val="28"/>
        </w:rPr>
      </w:pPr>
    </w:p>
    <w:p w:rsidR="008B427C" w:rsidRPr="00F55EB9" w:rsidRDefault="008B427C" w:rsidP="00ED53C3">
      <w:pPr>
        <w:pStyle w:val="a4"/>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3.8. Выполнение экономических показателей</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2268"/>
        <w:gridCol w:w="1985"/>
        <w:gridCol w:w="1843"/>
      </w:tblGrid>
      <w:tr w:rsidR="008B427C" w:rsidRPr="008263CC" w:rsidTr="00BE4B34">
        <w:trPr>
          <w:jc w:val="center"/>
        </w:trPr>
        <w:tc>
          <w:tcPr>
            <w:tcW w:w="9606" w:type="dxa"/>
            <w:gridSpan w:val="5"/>
          </w:tcPr>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Расходы на (руб.)</w:t>
            </w:r>
          </w:p>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p>
        </w:tc>
      </w:tr>
      <w:tr w:rsidR="006D1FA1" w:rsidRPr="008263CC" w:rsidTr="00BE4B34">
        <w:trPr>
          <w:jc w:val="center"/>
        </w:trPr>
        <w:tc>
          <w:tcPr>
            <w:tcW w:w="1809" w:type="dxa"/>
          </w:tcPr>
          <w:p w:rsidR="006D1FA1" w:rsidRPr="00CF01AC" w:rsidRDefault="006D1FA1" w:rsidP="00ED53C3">
            <w:pPr>
              <w:pStyle w:val="a4"/>
              <w:tabs>
                <w:tab w:val="left" w:pos="0"/>
              </w:tabs>
              <w:spacing w:after="0" w:line="240" w:lineRule="auto"/>
              <w:ind w:left="0"/>
              <w:jc w:val="both"/>
              <w:rPr>
                <w:rFonts w:ascii="Times New Roman" w:hAnsi="Times New Roman"/>
                <w:sz w:val="24"/>
                <w:szCs w:val="24"/>
              </w:rPr>
            </w:pPr>
            <w:r w:rsidRPr="00CF01AC">
              <w:rPr>
                <w:rFonts w:ascii="Times New Roman" w:hAnsi="Times New Roman"/>
                <w:sz w:val="24"/>
                <w:szCs w:val="24"/>
              </w:rPr>
              <w:lastRenderedPageBreak/>
              <w:t>обслуживание одного пользователя</w:t>
            </w:r>
          </w:p>
        </w:tc>
        <w:tc>
          <w:tcPr>
            <w:tcW w:w="1701" w:type="dxa"/>
          </w:tcPr>
          <w:p w:rsidR="006D1FA1" w:rsidRPr="00CF01AC" w:rsidRDefault="006D1FA1" w:rsidP="00ED53C3">
            <w:pPr>
              <w:pStyle w:val="a4"/>
              <w:tabs>
                <w:tab w:val="left" w:pos="0"/>
              </w:tabs>
              <w:spacing w:after="0" w:line="240" w:lineRule="auto"/>
              <w:ind w:left="0"/>
              <w:jc w:val="both"/>
              <w:rPr>
                <w:rFonts w:ascii="Times New Roman" w:hAnsi="Times New Roman"/>
                <w:sz w:val="24"/>
                <w:szCs w:val="24"/>
              </w:rPr>
            </w:pPr>
            <w:r w:rsidRPr="00CF01AC">
              <w:rPr>
                <w:rFonts w:ascii="Times New Roman" w:hAnsi="Times New Roman"/>
                <w:sz w:val="24"/>
                <w:szCs w:val="24"/>
              </w:rPr>
              <w:t>одно посещение</w:t>
            </w:r>
          </w:p>
        </w:tc>
        <w:tc>
          <w:tcPr>
            <w:tcW w:w="2268" w:type="dxa"/>
          </w:tcPr>
          <w:p w:rsidR="006D1FA1" w:rsidRPr="00CF01AC" w:rsidRDefault="006D1FA1" w:rsidP="00ED53C3">
            <w:pPr>
              <w:pStyle w:val="a4"/>
              <w:tabs>
                <w:tab w:val="left" w:pos="0"/>
              </w:tabs>
              <w:spacing w:after="0" w:line="240" w:lineRule="auto"/>
              <w:ind w:left="0"/>
              <w:jc w:val="both"/>
              <w:rPr>
                <w:rFonts w:ascii="Times New Roman" w:hAnsi="Times New Roman"/>
                <w:sz w:val="24"/>
                <w:szCs w:val="24"/>
              </w:rPr>
            </w:pPr>
            <w:r w:rsidRPr="00CF01AC">
              <w:rPr>
                <w:rFonts w:ascii="Times New Roman" w:hAnsi="Times New Roman"/>
                <w:sz w:val="24"/>
                <w:szCs w:val="24"/>
              </w:rPr>
              <w:t>одну документовыдачу</w:t>
            </w:r>
          </w:p>
        </w:tc>
        <w:tc>
          <w:tcPr>
            <w:tcW w:w="1985" w:type="dxa"/>
          </w:tcPr>
          <w:p w:rsidR="006D1FA1" w:rsidRPr="00CF01AC" w:rsidRDefault="006D1FA1" w:rsidP="00ED53C3">
            <w:pPr>
              <w:pStyle w:val="a4"/>
              <w:tabs>
                <w:tab w:val="left" w:pos="0"/>
              </w:tabs>
              <w:spacing w:after="0" w:line="240" w:lineRule="auto"/>
              <w:ind w:left="0"/>
              <w:jc w:val="both"/>
              <w:rPr>
                <w:rFonts w:ascii="Times New Roman" w:hAnsi="Times New Roman"/>
                <w:sz w:val="24"/>
                <w:szCs w:val="24"/>
              </w:rPr>
            </w:pPr>
            <w:r w:rsidRPr="00AB2EE5">
              <w:rPr>
                <w:rFonts w:ascii="Times New Roman" w:hAnsi="Times New Roman"/>
                <w:sz w:val="24"/>
                <w:szCs w:val="24"/>
              </w:rPr>
              <w:t>деятельност</w:t>
            </w:r>
            <w:r>
              <w:rPr>
                <w:rFonts w:ascii="Times New Roman" w:hAnsi="Times New Roman"/>
                <w:sz w:val="24"/>
                <w:szCs w:val="24"/>
              </w:rPr>
              <w:t>ь</w:t>
            </w:r>
            <w:r w:rsidRPr="00AB2EE5">
              <w:rPr>
                <w:rFonts w:ascii="Times New Roman" w:hAnsi="Times New Roman"/>
                <w:sz w:val="24"/>
                <w:szCs w:val="24"/>
              </w:rPr>
              <w:t xml:space="preserve"> одной муниципальной библиотеки в составе МЦБ </w:t>
            </w:r>
            <w:r>
              <w:rPr>
                <w:rFonts w:ascii="Times New Roman" w:hAnsi="Times New Roman"/>
                <w:sz w:val="24"/>
                <w:szCs w:val="24"/>
              </w:rPr>
              <w:t xml:space="preserve">           </w:t>
            </w:r>
            <w:r w:rsidRPr="00AB2EE5">
              <w:rPr>
                <w:rFonts w:ascii="Times New Roman" w:hAnsi="Times New Roman"/>
                <w:sz w:val="24"/>
                <w:szCs w:val="24"/>
              </w:rPr>
              <w:t>(в среднем)</w:t>
            </w:r>
          </w:p>
        </w:tc>
        <w:tc>
          <w:tcPr>
            <w:tcW w:w="1843" w:type="dxa"/>
          </w:tcPr>
          <w:p w:rsidR="006D1FA1" w:rsidRPr="00CF01AC" w:rsidRDefault="006D1FA1" w:rsidP="00ED53C3">
            <w:pPr>
              <w:pStyle w:val="a4"/>
              <w:tabs>
                <w:tab w:val="left" w:pos="0"/>
              </w:tabs>
              <w:spacing w:after="0" w:line="240" w:lineRule="auto"/>
              <w:ind w:left="0"/>
              <w:jc w:val="both"/>
              <w:rPr>
                <w:rFonts w:ascii="Times New Roman" w:hAnsi="Times New Roman"/>
                <w:sz w:val="24"/>
                <w:szCs w:val="24"/>
              </w:rPr>
            </w:pPr>
            <w:r w:rsidRPr="00CF01AC">
              <w:rPr>
                <w:rFonts w:ascii="Times New Roman" w:hAnsi="Times New Roman"/>
                <w:sz w:val="24"/>
                <w:szCs w:val="24"/>
              </w:rPr>
              <w:t xml:space="preserve">деятельность библиотеки в составе КДЦ </w:t>
            </w:r>
            <w:r>
              <w:rPr>
                <w:rFonts w:ascii="Times New Roman" w:hAnsi="Times New Roman"/>
                <w:sz w:val="24"/>
                <w:szCs w:val="24"/>
              </w:rPr>
              <w:t xml:space="preserve">   </w:t>
            </w:r>
            <w:r w:rsidRPr="00CF01AC">
              <w:rPr>
                <w:rFonts w:ascii="Times New Roman" w:hAnsi="Times New Roman"/>
                <w:sz w:val="24"/>
                <w:szCs w:val="24"/>
              </w:rPr>
              <w:t>(в среднем)</w:t>
            </w:r>
          </w:p>
        </w:tc>
      </w:tr>
      <w:tr w:rsidR="006D1FA1" w:rsidRPr="006D1FA1" w:rsidTr="00BE4B34">
        <w:trPr>
          <w:jc w:val="center"/>
        </w:trPr>
        <w:tc>
          <w:tcPr>
            <w:tcW w:w="1809" w:type="dxa"/>
          </w:tcPr>
          <w:p w:rsidR="006D1FA1" w:rsidRPr="006D1FA1" w:rsidRDefault="006D1FA1" w:rsidP="00ED53C3">
            <w:pPr>
              <w:pStyle w:val="a4"/>
              <w:tabs>
                <w:tab w:val="left" w:pos="0"/>
              </w:tabs>
              <w:spacing w:after="0" w:line="240" w:lineRule="auto"/>
              <w:ind w:left="0"/>
              <w:jc w:val="both"/>
              <w:rPr>
                <w:rFonts w:ascii="Times New Roman" w:hAnsi="Times New Roman"/>
                <w:b/>
                <w:color w:val="FF0000"/>
                <w:sz w:val="28"/>
                <w:szCs w:val="28"/>
              </w:rPr>
            </w:pPr>
            <w:r w:rsidRPr="006D1FA1">
              <w:rPr>
                <w:rFonts w:ascii="Times New Roman" w:hAnsi="Times New Roman"/>
                <w:b/>
                <w:color w:val="FF0000"/>
                <w:sz w:val="28"/>
                <w:szCs w:val="28"/>
              </w:rPr>
              <w:t>1000</w:t>
            </w:r>
          </w:p>
        </w:tc>
        <w:tc>
          <w:tcPr>
            <w:tcW w:w="1701" w:type="dxa"/>
          </w:tcPr>
          <w:p w:rsidR="006D1FA1" w:rsidRPr="006D1FA1" w:rsidRDefault="006D1FA1" w:rsidP="00ED53C3">
            <w:pPr>
              <w:pStyle w:val="a4"/>
              <w:tabs>
                <w:tab w:val="left" w:pos="0"/>
              </w:tabs>
              <w:spacing w:after="0" w:line="240" w:lineRule="auto"/>
              <w:ind w:left="0"/>
              <w:jc w:val="both"/>
              <w:rPr>
                <w:rFonts w:ascii="Times New Roman" w:hAnsi="Times New Roman"/>
                <w:b/>
                <w:color w:val="FF0000"/>
                <w:sz w:val="28"/>
                <w:szCs w:val="28"/>
              </w:rPr>
            </w:pPr>
            <w:r w:rsidRPr="006D1FA1">
              <w:rPr>
                <w:rFonts w:ascii="Times New Roman" w:hAnsi="Times New Roman"/>
                <w:b/>
                <w:color w:val="FF0000"/>
                <w:sz w:val="28"/>
                <w:szCs w:val="28"/>
              </w:rPr>
              <w:t>81</w:t>
            </w:r>
          </w:p>
        </w:tc>
        <w:tc>
          <w:tcPr>
            <w:tcW w:w="2268" w:type="dxa"/>
          </w:tcPr>
          <w:p w:rsidR="006D1FA1" w:rsidRPr="006D1FA1" w:rsidRDefault="006D1FA1" w:rsidP="00ED53C3">
            <w:pPr>
              <w:pStyle w:val="a4"/>
              <w:tabs>
                <w:tab w:val="left" w:pos="0"/>
              </w:tabs>
              <w:spacing w:after="0" w:line="240" w:lineRule="auto"/>
              <w:ind w:left="0"/>
              <w:jc w:val="both"/>
              <w:rPr>
                <w:rFonts w:ascii="Times New Roman" w:hAnsi="Times New Roman"/>
                <w:b/>
                <w:color w:val="FF0000"/>
                <w:sz w:val="28"/>
                <w:szCs w:val="28"/>
              </w:rPr>
            </w:pPr>
            <w:r w:rsidRPr="006D1FA1">
              <w:rPr>
                <w:rFonts w:ascii="Times New Roman" w:hAnsi="Times New Roman"/>
                <w:b/>
                <w:color w:val="FF0000"/>
                <w:sz w:val="28"/>
                <w:szCs w:val="28"/>
              </w:rPr>
              <w:t>57</w:t>
            </w:r>
          </w:p>
        </w:tc>
        <w:tc>
          <w:tcPr>
            <w:tcW w:w="1985" w:type="dxa"/>
          </w:tcPr>
          <w:p w:rsidR="006D1FA1" w:rsidRPr="006D1FA1" w:rsidRDefault="006D1FA1" w:rsidP="00ED53C3">
            <w:pPr>
              <w:pStyle w:val="a4"/>
              <w:tabs>
                <w:tab w:val="left" w:pos="0"/>
              </w:tabs>
              <w:spacing w:after="0" w:line="240" w:lineRule="auto"/>
              <w:ind w:left="0"/>
              <w:jc w:val="both"/>
              <w:rPr>
                <w:rFonts w:ascii="Times New Roman" w:hAnsi="Times New Roman"/>
                <w:b/>
                <w:color w:val="FF0000"/>
                <w:sz w:val="28"/>
                <w:szCs w:val="28"/>
              </w:rPr>
            </w:pPr>
            <w:r w:rsidRPr="006D1FA1">
              <w:rPr>
                <w:rFonts w:ascii="Times New Roman" w:hAnsi="Times New Roman"/>
                <w:b/>
                <w:color w:val="FF0000"/>
                <w:sz w:val="28"/>
                <w:szCs w:val="28"/>
              </w:rPr>
              <w:t>548500</w:t>
            </w:r>
          </w:p>
        </w:tc>
        <w:tc>
          <w:tcPr>
            <w:tcW w:w="1843" w:type="dxa"/>
          </w:tcPr>
          <w:p w:rsidR="006D1FA1" w:rsidRPr="006D1FA1" w:rsidRDefault="006D1FA1" w:rsidP="00ED53C3">
            <w:pPr>
              <w:pStyle w:val="a4"/>
              <w:tabs>
                <w:tab w:val="left" w:pos="0"/>
              </w:tabs>
              <w:spacing w:after="0" w:line="240" w:lineRule="auto"/>
              <w:ind w:left="0"/>
              <w:jc w:val="both"/>
              <w:rPr>
                <w:rFonts w:ascii="Times New Roman" w:hAnsi="Times New Roman"/>
                <w:b/>
                <w:color w:val="FF0000"/>
                <w:sz w:val="28"/>
                <w:szCs w:val="28"/>
              </w:rPr>
            </w:pPr>
            <w:r w:rsidRPr="006D1FA1">
              <w:rPr>
                <w:rFonts w:ascii="Times New Roman" w:hAnsi="Times New Roman"/>
                <w:b/>
                <w:color w:val="FF0000"/>
                <w:sz w:val="28"/>
                <w:szCs w:val="28"/>
              </w:rPr>
              <w:t>445000</w:t>
            </w:r>
          </w:p>
        </w:tc>
      </w:tr>
    </w:tbl>
    <w:p w:rsidR="008B427C" w:rsidRPr="00841030" w:rsidRDefault="008B427C" w:rsidP="00ED53C3">
      <w:pPr>
        <w:pStyle w:val="a4"/>
        <w:tabs>
          <w:tab w:val="left" w:pos="0"/>
        </w:tabs>
        <w:spacing w:after="0" w:line="240" w:lineRule="auto"/>
        <w:ind w:left="0"/>
        <w:jc w:val="both"/>
        <w:rPr>
          <w:rFonts w:ascii="Times New Roman" w:hAnsi="Times New Roman"/>
          <w:sz w:val="28"/>
          <w:szCs w:val="28"/>
        </w:rPr>
      </w:pPr>
      <w:r w:rsidRPr="00841030">
        <w:rPr>
          <w:rFonts w:ascii="Times New Roman" w:hAnsi="Times New Roman"/>
          <w:b/>
          <w:sz w:val="28"/>
          <w:szCs w:val="28"/>
        </w:rPr>
        <w:t>3.9. Внебюджетные средства</w:t>
      </w:r>
      <w:r w:rsidR="00DA2190">
        <w:rPr>
          <w:rFonts w:ascii="Times New Roman" w:hAnsi="Times New Roman"/>
          <w:b/>
          <w:sz w:val="28"/>
          <w:szCs w:val="28"/>
        </w:rPr>
        <w:t>.</w:t>
      </w:r>
      <w:r w:rsidRPr="00841030">
        <w:rPr>
          <w:rFonts w:ascii="Times New Roman" w:hAnsi="Times New Roman"/>
          <w:sz w:val="28"/>
          <w:szCs w:val="28"/>
        </w:rPr>
        <w:t xml:space="preserve"> </w:t>
      </w:r>
    </w:p>
    <w:p w:rsidR="008B427C" w:rsidRDefault="008F4A87" w:rsidP="00ED53C3">
      <w:pPr>
        <w:pStyle w:val="a4"/>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841030">
        <w:rPr>
          <w:rFonts w:ascii="Times New Roman" w:hAnsi="Times New Roman"/>
          <w:sz w:val="28"/>
          <w:szCs w:val="28"/>
        </w:rPr>
        <w:t xml:space="preserve">В </w:t>
      </w:r>
      <w:r>
        <w:rPr>
          <w:rFonts w:ascii="Times New Roman" w:hAnsi="Times New Roman"/>
          <w:sz w:val="28"/>
          <w:szCs w:val="28"/>
        </w:rPr>
        <w:t>отчетном году ЦБ было проведено три мероприятия с оплатой  «Пушкинской карт</w:t>
      </w:r>
      <w:r w:rsidR="00DA2190">
        <w:rPr>
          <w:rFonts w:ascii="Times New Roman" w:hAnsi="Times New Roman"/>
          <w:sz w:val="28"/>
          <w:szCs w:val="28"/>
        </w:rPr>
        <w:t>ой</w:t>
      </w:r>
      <w:r>
        <w:rPr>
          <w:rFonts w:ascii="Times New Roman" w:hAnsi="Times New Roman"/>
          <w:sz w:val="28"/>
          <w:szCs w:val="28"/>
        </w:rPr>
        <w:t>»</w:t>
      </w:r>
      <w:r w:rsidR="00DA2190">
        <w:rPr>
          <w:rFonts w:ascii="Times New Roman" w:hAnsi="Times New Roman"/>
          <w:sz w:val="28"/>
          <w:szCs w:val="28"/>
        </w:rPr>
        <w:t xml:space="preserve">. Общая сумма составила – </w:t>
      </w:r>
      <w:r w:rsidR="00DA2190" w:rsidRPr="00DA2190">
        <w:rPr>
          <w:rFonts w:ascii="Times New Roman" w:hAnsi="Times New Roman"/>
          <w:b/>
          <w:sz w:val="28"/>
          <w:szCs w:val="28"/>
        </w:rPr>
        <w:t>7950</w:t>
      </w:r>
      <w:r w:rsidR="00DA2190">
        <w:rPr>
          <w:rFonts w:ascii="Times New Roman" w:hAnsi="Times New Roman"/>
          <w:sz w:val="28"/>
          <w:szCs w:val="28"/>
        </w:rPr>
        <w:t xml:space="preserve"> рублей. Оплата прошла через бухгалтерию МУК МКДЦ.</w:t>
      </w:r>
    </w:p>
    <w:p w:rsidR="00CD2736" w:rsidRPr="00F12FF4" w:rsidRDefault="00DA2190" w:rsidP="00F12FF4">
      <w:pPr>
        <w:pStyle w:val="a4"/>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  На, предстоящий, 2024г. запланировано получение внебюджетных средств путем осуществления  платных услуг (в отчетном году был разработан новый прейскурант на платные услуги), проведения мероприятий на платной основе, </w:t>
      </w:r>
      <w:r w:rsidR="006455A0">
        <w:rPr>
          <w:rFonts w:ascii="Times New Roman" w:hAnsi="Times New Roman"/>
          <w:sz w:val="28"/>
          <w:szCs w:val="28"/>
        </w:rPr>
        <w:t>привлечения спонсоров.</w:t>
      </w:r>
    </w:p>
    <w:p w:rsidR="008B427C" w:rsidRPr="00841030" w:rsidRDefault="008B427C" w:rsidP="00ED53C3">
      <w:pPr>
        <w:spacing w:after="0" w:line="240" w:lineRule="auto"/>
        <w:jc w:val="both"/>
        <w:rPr>
          <w:rFonts w:ascii="Times New Roman" w:hAnsi="Times New Roman"/>
          <w:b/>
          <w:sz w:val="28"/>
          <w:szCs w:val="28"/>
        </w:rPr>
      </w:pPr>
      <w:r w:rsidRPr="00841030">
        <w:rPr>
          <w:rFonts w:ascii="Times New Roman" w:hAnsi="Times New Roman"/>
          <w:b/>
          <w:sz w:val="28"/>
          <w:szCs w:val="28"/>
        </w:rPr>
        <w:t xml:space="preserve">3.10. </w:t>
      </w:r>
      <w:r w:rsidR="00C36D36">
        <w:rPr>
          <w:rFonts w:ascii="Times New Roman" w:hAnsi="Times New Roman"/>
          <w:sz w:val="28"/>
          <w:szCs w:val="28"/>
        </w:rPr>
        <w:t xml:space="preserve">  </w:t>
      </w:r>
      <w:r w:rsidRPr="00841030">
        <w:rPr>
          <w:rFonts w:ascii="Times New Roman" w:hAnsi="Times New Roman"/>
          <w:sz w:val="28"/>
          <w:szCs w:val="28"/>
        </w:rPr>
        <w:t>Проанализировав деятельность библиотек за отчетный период, можно сделать вывод, что</w:t>
      </w:r>
      <w:r w:rsidR="00841030" w:rsidRPr="00841030">
        <w:rPr>
          <w:rFonts w:ascii="Times New Roman" w:hAnsi="Times New Roman"/>
          <w:sz w:val="28"/>
          <w:szCs w:val="28"/>
        </w:rPr>
        <w:t>,</w:t>
      </w:r>
      <w:r w:rsidRPr="00841030">
        <w:rPr>
          <w:rFonts w:ascii="Times New Roman" w:hAnsi="Times New Roman"/>
          <w:sz w:val="28"/>
          <w:szCs w:val="28"/>
        </w:rPr>
        <w:t xml:space="preserve"> несмотря на определенные трудности,  библиотеки проводят  работу по привлечению населения к чтению, (организуют работу клубов и кружков, открывают дополнительные пункты выдачи, организуют работу «выездных» читальных залов, применяют инновационные формы работы и др.).      </w:t>
      </w:r>
    </w:p>
    <w:p w:rsidR="008B427C" w:rsidRPr="00841030" w:rsidRDefault="008B427C" w:rsidP="00ED53C3">
      <w:pPr>
        <w:pStyle w:val="11"/>
        <w:spacing w:after="0" w:line="240" w:lineRule="auto"/>
        <w:ind w:left="0"/>
        <w:jc w:val="both"/>
        <w:rPr>
          <w:rFonts w:ascii="Times New Roman" w:hAnsi="Times New Roman"/>
          <w:sz w:val="28"/>
          <w:szCs w:val="28"/>
        </w:rPr>
      </w:pPr>
      <w:r w:rsidRPr="00841030">
        <w:rPr>
          <w:rFonts w:ascii="Times New Roman" w:hAnsi="Times New Roman"/>
          <w:sz w:val="28"/>
          <w:szCs w:val="28"/>
        </w:rPr>
        <w:t xml:space="preserve">     Но существуют и проблемные вопросы, которые решаются медленно: </w:t>
      </w:r>
    </w:p>
    <w:p w:rsidR="008B427C" w:rsidRPr="00841030" w:rsidRDefault="008B427C" w:rsidP="00ED53C3">
      <w:pPr>
        <w:pStyle w:val="11"/>
        <w:spacing w:after="0" w:line="240" w:lineRule="auto"/>
        <w:ind w:left="0"/>
        <w:jc w:val="both"/>
        <w:rPr>
          <w:rFonts w:ascii="Times New Roman" w:hAnsi="Times New Roman"/>
          <w:sz w:val="28"/>
          <w:szCs w:val="28"/>
        </w:rPr>
      </w:pPr>
      <w:r w:rsidRPr="00841030">
        <w:rPr>
          <w:rFonts w:ascii="Times New Roman" w:hAnsi="Times New Roman"/>
          <w:sz w:val="28"/>
          <w:szCs w:val="28"/>
        </w:rPr>
        <w:t xml:space="preserve">  - несколько последних лет не ведется работа в краевом проекте «Сводный электронный каталог библиотек Забайкальского края»;    </w:t>
      </w:r>
    </w:p>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t xml:space="preserve"> - книжный фонд устаревший, и обновление происходит очень</w:t>
      </w:r>
      <w:r w:rsidR="006455A0">
        <w:rPr>
          <w:rFonts w:ascii="Times New Roman" w:hAnsi="Times New Roman"/>
          <w:sz w:val="28"/>
          <w:szCs w:val="28"/>
        </w:rPr>
        <w:t xml:space="preserve"> незначительное; крайне редко выписываются</w:t>
      </w:r>
      <w:r w:rsidRPr="008263CC">
        <w:rPr>
          <w:rFonts w:ascii="Times New Roman" w:hAnsi="Times New Roman"/>
          <w:sz w:val="28"/>
          <w:szCs w:val="28"/>
        </w:rPr>
        <w:t xml:space="preserve">  периодические издания;</w:t>
      </w:r>
    </w:p>
    <w:p w:rsidR="008B427C" w:rsidRPr="00F12FF4" w:rsidRDefault="008B427C" w:rsidP="00F12FF4">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t xml:space="preserve">  - массовые мероприятия, проводимые в библиотеках, оставляют желать лучшего качества, Интересно и креативно работают библиотекари – специалисты, а таких только  - 58 % , остальная  часть библиотекарей – люди дал</w:t>
      </w:r>
      <w:r w:rsidR="00F12FF4">
        <w:rPr>
          <w:rFonts w:ascii="Times New Roman" w:hAnsi="Times New Roman"/>
          <w:sz w:val="28"/>
          <w:szCs w:val="28"/>
        </w:rPr>
        <w:t>екие от культуры.</w:t>
      </w:r>
    </w:p>
    <w:p w:rsidR="008B1E87" w:rsidRDefault="008B1E87" w:rsidP="00F12FF4">
      <w:pPr>
        <w:pStyle w:val="a4"/>
        <w:tabs>
          <w:tab w:val="left" w:pos="0"/>
        </w:tabs>
        <w:spacing w:after="0" w:line="240" w:lineRule="auto"/>
        <w:ind w:left="0"/>
        <w:jc w:val="center"/>
        <w:rPr>
          <w:rFonts w:ascii="Times New Roman" w:hAnsi="Times New Roman"/>
          <w:b/>
          <w:sz w:val="28"/>
          <w:szCs w:val="28"/>
        </w:rPr>
      </w:pPr>
      <w:r w:rsidRPr="00524FC1">
        <w:rPr>
          <w:rFonts w:ascii="Times New Roman" w:hAnsi="Times New Roman"/>
          <w:b/>
          <w:sz w:val="28"/>
          <w:szCs w:val="28"/>
        </w:rPr>
        <w:t>4. Библиотечные фонды</w:t>
      </w:r>
    </w:p>
    <w:p w:rsidR="008B1E87" w:rsidRPr="002E6ED0" w:rsidRDefault="008B1E87" w:rsidP="00ED53C3">
      <w:pPr>
        <w:pStyle w:val="a4"/>
        <w:tabs>
          <w:tab w:val="left" w:pos="0"/>
        </w:tabs>
        <w:spacing w:after="0" w:line="240" w:lineRule="auto"/>
        <w:ind w:left="0" w:firstLine="567"/>
        <w:jc w:val="both"/>
        <w:rPr>
          <w:rFonts w:ascii="Times New Roman" w:hAnsi="Times New Roman"/>
          <w:sz w:val="28"/>
          <w:szCs w:val="28"/>
        </w:rPr>
      </w:pPr>
      <w:r w:rsidRPr="00E21AB8">
        <w:rPr>
          <w:rFonts w:ascii="Times New Roman" w:hAnsi="Times New Roman"/>
          <w:b/>
          <w:sz w:val="28"/>
          <w:szCs w:val="28"/>
        </w:rPr>
        <w:t xml:space="preserve">4.1. </w:t>
      </w:r>
      <w:r>
        <w:rPr>
          <w:rFonts w:ascii="Times New Roman" w:hAnsi="Times New Roman"/>
          <w:b/>
          <w:sz w:val="28"/>
          <w:szCs w:val="28"/>
        </w:rPr>
        <w:t xml:space="preserve"> </w:t>
      </w:r>
      <w:r w:rsidRPr="002E6ED0">
        <w:rPr>
          <w:rFonts w:ascii="Times New Roman" w:hAnsi="Times New Roman"/>
          <w:sz w:val="28"/>
          <w:szCs w:val="28"/>
        </w:rPr>
        <w:t xml:space="preserve">Статистические показатели </w:t>
      </w:r>
      <w:r>
        <w:rPr>
          <w:rFonts w:ascii="Times New Roman" w:hAnsi="Times New Roman"/>
          <w:sz w:val="28"/>
          <w:szCs w:val="28"/>
        </w:rPr>
        <w:t>библиотек Шилкинского района</w:t>
      </w:r>
      <w:r w:rsidRPr="002E6ED0">
        <w:rPr>
          <w:rFonts w:ascii="Times New Roman" w:hAnsi="Times New Roman"/>
          <w:sz w:val="28"/>
          <w:szCs w:val="28"/>
        </w:rPr>
        <w:t>, отражающие формирование и использование библиотечных фондов на физических (материальных) носителях информации, следующие:</w:t>
      </w:r>
    </w:p>
    <w:p w:rsidR="008B1E87" w:rsidRDefault="008B1E87" w:rsidP="00ED53C3">
      <w:pPr>
        <w:pStyle w:val="a4"/>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2E6ED0">
        <w:rPr>
          <w:rFonts w:ascii="Times New Roman" w:hAnsi="Times New Roman"/>
          <w:sz w:val="28"/>
          <w:szCs w:val="28"/>
        </w:rPr>
        <w:t xml:space="preserve">Состояло на </w:t>
      </w:r>
      <w:r>
        <w:rPr>
          <w:rFonts w:ascii="Times New Roman" w:hAnsi="Times New Roman"/>
          <w:sz w:val="28"/>
          <w:szCs w:val="28"/>
        </w:rPr>
        <w:t>01.01.202</w:t>
      </w:r>
      <w:r w:rsidRPr="008B1E87">
        <w:rPr>
          <w:rFonts w:ascii="Times New Roman" w:hAnsi="Times New Roman"/>
          <w:sz w:val="28"/>
          <w:szCs w:val="28"/>
        </w:rPr>
        <w:t>3</w:t>
      </w:r>
      <w:r>
        <w:rPr>
          <w:rFonts w:ascii="Times New Roman" w:hAnsi="Times New Roman"/>
          <w:sz w:val="28"/>
          <w:szCs w:val="28"/>
        </w:rPr>
        <w:t xml:space="preserve">г. </w:t>
      </w:r>
      <w:r w:rsidRPr="00D80E4D">
        <w:rPr>
          <w:rFonts w:ascii="Times New Roman" w:hAnsi="Times New Roman"/>
          <w:sz w:val="28"/>
          <w:szCs w:val="28"/>
        </w:rPr>
        <w:t>3</w:t>
      </w:r>
      <w:r w:rsidRPr="008B1E87">
        <w:rPr>
          <w:rFonts w:ascii="Times New Roman" w:hAnsi="Times New Roman"/>
          <w:sz w:val="28"/>
          <w:szCs w:val="28"/>
        </w:rPr>
        <w:t>24961</w:t>
      </w:r>
      <w:r>
        <w:rPr>
          <w:rFonts w:ascii="Times New Roman" w:hAnsi="Times New Roman"/>
          <w:sz w:val="28"/>
          <w:szCs w:val="28"/>
        </w:rPr>
        <w:t xml:space="preserve"> </w:t>
      </w:r>
      <w:r w:rsidRPr="002E6ED0">
        <w:rPr>
          <w:rFonts w:ascii="Times New Roman" w:hAnsi="Times New Roman"/>
          <w:sz w:val="28"/>
          <w:szCs w:val="28"/>
        </w:rPr>
        <w:t>экземпляров.</w:t>
      </w:r>
    </w:p>
    <w:p w:rsidR="008B1E87" w:rsidRDefault="008B1E87" w:rsidP="00ED53C3">
      <w:pPr>
        <w:pStyle w:val="a4"/>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2E6ED0">
        <w:rPr>
          <w:rFonts w:ascii="Times New Roman" w:hAnsi="Times New Roman"/>
          <w:sz w:val="28"/>
          <w:szCs w:val="28"/>
        </w:rPr>
        <w:t xml:space="preserve">Поступило за год </w:t>
      </w:r>
      <w:r w:rsidRPr="00D80E4D">
        <w:rPr>
          <w:rFonts w:ascii="Times New Roman" w:hAnsi="Times New Roman"/>
          <w:sz w:val="28"/>
          <w:szCs w:val="28"/>
        </w:rPr>
        <w:t>1866</w:t>
      </w:r>
      <w:r w:rsidRPr="002E6ED0">
        <w:rPr>
          <w:rFonts w:ascii="Times New Roman" w:hAnsi="Times New Roman"/>
          <w:sz w:val="28"/>
          <w:szCs w:val="28"/>
        </w:rPr>
        <w:t xml:space="preserve"> экземпляра. </w:t>
      </w:r>
    </w:p>
    <w:p w:rsidR="008B1E87" w:rsidRDefault="008B1E87" w:rsidP="00ED53C3">
      <w:pPr>
        <w:pStyle w:val="a4"/>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2E6ED0">
        <w:rPr>
          <w:rFonts w:ascii="Times New Roman" w:hAnsi="Times New Roman"/>
          <w:sz w:val="28"/>
          <w:szCs w:val="28"/>
        </w:rPr>
        <w:t xml:space="preserve">Выбыло за год </w:t>
      </w:r>
      <w:r w:rsidRPr="00D80E4D">
        <w:rPr>
          <w:rFonts w:ascii="Times New Roman" w:hAnsi="Times New Roman"/>
          <w:sz w:val="28"/>
          <w:szCs w:val="28"/>
        </w:rPr>
        <w:t>10957</w:t>
      </w:r>
      <w:r w:rsidRPr="002E6ED0">
        <w:rPr>
          <w:rFonts w:ascii="Times New Roman" w:hAnsi="Times New Roman"/>
          <w:sz w:val="28"/>
          <w:szCs w:val="28"/>
        </w:rPr>
        <w:t xml:space="preserve"> экземпляр. </w:t>
      </w:r>
    </w:p>
    <w:p w:rsidR="008B1E87" w:rsidRDefault="008B1E87" w:rsidP="00ED53C3">
      <w:pPr>
        <w:pStyle w:val="a4"/>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w:t>
      </w:r>
      <w:r w:rsidRPr="002E6ED0">
        <w:rPr>
          <w:rFonts w:ascii="Times New Roman" w:hAnsi="Times New Roman"/>
          <w:sz w:val="28"/>
          <w:szCs w:val="28"/>
        </w:rPr>
        <w:t xml:space="preserve">Состоит на </w:t>
      </w:r>
      <w:r>
        <w:rPr>
          <w:rFonts w:ascii="Times New Roman" w:hAnsi="Times New Roman"/>
          <w:sz w:val="28"/>
          <w:szCs w:val="28"/>
        </w:rPr>
        <w:t>01.01.202</w:t>
      </w:r>
      <w:r w:rsidRPr="00D80E4D">
        <w:rPr>
          <w:rFonts w:ascii="Times New Roman" w:hAnsi="Times New Roman"/>
          <w:sz w:val="28"/>
          <w:szCs w:val="28"/>
        </w:rPr>
        <w:t>4</w:t>
      </w:r>
      <w:r>
        <w:rPr>
          <w:rFonts w:ascii="Times New Roman" w:hAnsi="Times New Roman"/>
          <w:sz w:val="28"/>
          <w:szCs w:val="28"/>
        </w:rPr>
        <w:t>г.</w:t>
      </w:r>
      <w:r w:rsidRPr="002E6ED0">
        <w:rPr>
          <w:rFonts w:ascii="Times New Roman" w:hAnsi="Times New Roman"/>
          <w:sz w:val="28"/>
          <w:szCs w:val="28"/>
        </w:rPr>
        <w:t xml:space="preserve"> </w:t>
      </w:r>
      <w:r>
        <w:rPr>
          <w:rFonts w:ascii="Times New Roman" w:hAnsi="Times New Roman"/>
          <w:sz w:val="28"/>
          <w:szCs w:val="28"/>
        </w:rPr>
        <w:t xml:space="preserve">- </w:t>
      </w:r>
      <w:r w:rsidRPr="00E21AB8">
        <w:rPr>
          <w:rFonts w:ascii="Times New Roman" w:hAnsi="Times New Roman"/>
          <w:color w:val="FF0000"/>
          <w:sz w:val="28"/>
          <w:szCs w:val="28"/>
        </w:rPr>
        <w:t xml:space="preserve">315870 </w:t>
      </w:r>
      <w:r w:rsidRPr="002E6ED0">
        <w:rPr>
          <w:rFonts w:ascii="Times New Roman" w:hAnsi="Times New Roman"/>
          <w:sz w:val="28"/>
          <w:szCs w:val="28"/>
        </w:rPr>
        <w:t>экземпляров.</w:t>
      </w:r>
    </w:p>
    <w:p w:rsidR="008B1E87" w:rsidRPr="00B072A0" w:rsidRDefault="008B1E87" w:rsidP="00ED53C3">
      <w:pPr>
        <w:pStyle w:val="a4"/>
        <w:tabs>
          <w:tab w:val="left" w:pos="0"/>
        </w:tabs>
        <w:spacing w:after="0" w:line="240" w:lineRule="auto"/>
        <w:ind w:left="0" w:firstLine="567"/>
        <w:jc w:val="both"/>
        <w:rPr>
          <w:rFonts w:ascii="Times New Roman" w:hAnsi="Times New Roman"/>
          <w:sz w:val="28"/>
          <w:szCs w:val="28"/>
        </w:rPr>
      </w:pPr>
      <w:r w:rsidRPr="00B072A0">
        <w:rPr>
          <w:rFonts w:ascii="Times New Roman" w:hAnsi="Times New Roman"/>
          <w:sz w:val="28"/>
          <w:szCs w:val="28"/>
        </w:rPr>
        <w:t>В</w:t>
      </w:r>
      <w:r>
        <w:rPr>
          <w:rFonts w:ascii="Times New Roman" w:hAnsi="Times New Roman"/>
          <w:sz w:val="28"/>
          <w:szCs w:val="28"/>
        </w:rPr>
        <w:t xml:space="preserve"> 202</w:t>
      </w:r>
      <w:r w:rsidRPr="00B072A0">
        <w:rPr>
          <w:rFonts w:ascii="Times New Roman" w:hAnsi="Times New Roman"/>
          <w:sz w:val="28"/>
          <w:szCs w:val="28"/>
        </w:rPr>
        <w:t xml:space="preserve">3 г. </w:t>
      </w:r>
      <w:r w:rsidRPr="00B072A0">
        <w:rPr>
          <w:rFonts w:ascii="Times New Roman" w:hAnsi="Times New Roman"/>
          <w:bCs/>
          <w:sz w:val="28"/>
          <w:szCs w:val="28"/>
        </w:rPr>
        <w:t xml:space="preserve">объем совокупного фонда </w:t>
      </w:r>
      <w:r w:rsidRPr="00B072A0">
        <w:rPr>
          <w:rFonts w:ascii="Times New Roman" w:hAnsi="Times New Roman"/>
          <w:sz w:val="28"/>
          <w:szCs w:val="28"/>
        </w:rPr>
        <w:t xml:space="preserve">библиотек </w:t>
      </w:r>
      <w:r>
        <w:rPr>
          <w:rFonts w:ascii="Times New Roman" w:hAnsi="Times New Roman"/>
          <w:sz w:val="28"/>
          <w:szCs w:val="28"/>
        </w:rPr>
        <w:t xml:space="preserve">Шилкинского </w:t>
      </w:r>
      <w:r w:rsidRPr="00B072A0">
        <w:rPr>
          <w:rFonts w:ascii="Times New Roman" w:hAnsi="Times New Roman"/>
          <w:sz w:val="28"/>
          <w:szCs w:val="28"/>
        </w:rPr>
        <w:t xml:space="preserve"> района сократился на</w:t>
      </w:r>
      <w:r>
        <w:rPr>
          <w:rFonts w:ascii="Times New Roman" w:hAnsi="Times New Roman"/>
          <w:sz w:val="28"/>
          <w:szCs w:val="28"/>
        </w:rPr>
        <w:t xml:space="preserve"> 9091</w:t>
      </w:r>
      <w:r w:rsidRPr="00B072A0">
        <w:rPr>
          <w:rFonts w:ascii="Times New Roman" w:hAnsi="Times New Roman"/>
          <w:sz w:val="28"/>
          <w:szCs w:val="28"/>
        </w:rPr>
        <w:t>экз.</w:t>
      </w:r>
    </w:p>
    <w:p w:rsidR="008B1E87" w:rsidRPr="00F12FF4" w:rsidRDefault="008B1E87" w:rsidP="00F12FF4">
      <w:pPr>
        <w:pStyle w:val="a4"/>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 У</w:t>
      </w:r>
      <w:r w:rsidRPr="002E6ED0">
        <w:rPr>
          <w:rFonts w:ascii="Times New Roman" w:hAnsi="Times New Roman"/>
          <w:sz w:val="28"/>
          <w:szCs w:val="28"/>
        </w:rPr>
        <w:t>меньшени</w:t>
      </w:r>
      <w:r>
        <w:rPr>
          <w:rFonts w:ascii="Times New Roman" w:hAnsi="Times New Roman"/>
          <w:sz w:val="28"/>
          <w:szCs w:val="28"/>
        </w:rPr>
        <w:t>е</w:t>
      </w:r>
      <w:r w:rsidRPr="002E6ED0">
        <w:rPr>
          <w:rFonts w:ascii="Times New Roman" w:hAnsi="Times New Roman"/>
          <w:sz w:val="28"/>
          <w:szCs w:val="28"/>
        </w:rPr>
        <w:t xml:space="preserve"> фонда наблюдается на протяжении последних лет, что связано с сокращением объема поступлений и увеличением количества списанных документов.</w:t>
      </w:r>
    </w:p>
    <w:p w:rsidR="00343E7E" w:rsidRPr="00F12FF4" w:rsidRDefault="008B1E87" w:rsidP="00F12FF4">
      <w:pPr>
        <w:pStyle w:val="a4"/>
        <w:tabs>
          <w:tab w:val="left" w:pos="0"/>
        </w:tabs>
        <w:spacing w:after="0" w:line="240" w:lineRule="auto"/>
        <w:ind w:left="0" w:firstLine="567"/>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4593590" cy="2689225"/>
            <wp:effectExtent l="0" t="0" r="0" b="0"/>
            <wp:docPr id="9"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1E87" w:rsidRDefault="008B1E87" w:rsidP="00ED53C3">
      <w:pPr>
        <w:pStyle w:val="a4"/>
        <w:tabs>
          <w:tab w:val="left" w:pos="0"/>
        </w:tabs>
        <w:spacing w:after="0" w:line="240" w:lineRule="auto"/>
        <w:ind w:left="0" w:firstLine="567"/>
        <w:jc w:val="both"/>
        <w:rPr>
          <w:rFonts w:ascii="Times New Roman" w:hAnsi="Times New Roman"/>
          <w:sz w:val="28"/>
          <w:szCs w:val="28"/>
          <w:lang w:val="en-US"/>
        </w:rPr>
      </w:pPr>
    </w:p>
    <w:tbl>
      <w:tblPr>
        <w:tblW w:w="11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59"/>
        <w:gridCol w:w="992"/>
        <w:gridCol w:w="993"/>
        <w:gridCol w:w="992"/>
        <w:gridCol w:w="567"/>
        <w:gridCol w:w="709"/>
        <w:gridCol w:w="567"/>
        <w:gridCol w:w="567"/>
        <w:gridCol w:w="708"/>
        <w:gridCol w:w="709"/>
        <w:gridCol w:w="709"/>
        <w:gridCol w:w="714"/>
        <w:gridCol w:w="709"/>
      </w:tblGrid>
      <w:tr w:rsidR="008B1E87" w:rsidRPr="00C12A3B" w:rsidTr="00BE4B34">
        <w:trPr>
          <w:jc w:val="center"/>
        </w:trPr>
        <w:tc>
          <w:tcPr>
            <w:tcW w:w="710" w:type="dxa"/>
            <w:vMerge w:val="restart"/>
          </w:tcPr>
          <w:p w:rsidR="008B1E87" w:rsidRPr="00867DD3" w:rsidRDefault="008B1E87" w:rsidP="00ED53C3">
            <w:pPr>
              <w:pStyle w:val="a4"/>
              <w:tabs>
                <w:tab w:val="left" w:pos="0"/>
              </w:tabs>
              <w:spacing w:after="0" w:line="240" w:lineRule="auto"/>
              <w:ind w:left="0"/>
              <w:jc w:val="both"/>
              <w:rPr>
                <w:rFonts w:ascii="Times New Roman" w:hAnsi="Times New Roman"/>
                <w:b/>
                <w:sz w:val="20"/>
                <w:szCs w:val="20"/>
              </w:rPr>
            </w:pPr>
            <w:r w:rsidRPr="00867DD3">
              <w:rPr>
                <w:rFonts w:ascii="Times New Roman" w:hAnsi="Times New Roman"/>
                <w:b/>
                <w:sz w:val="20"/>
                <w:szCs w:val="20"/>
              </w:rPr>
              <w:t>№</w:t>
            </w:r>
          </w:p>
          <w:p w:rsidR="008B1E87" w:rsidRPr="00867DD3" w:rsidRDefault="008B1E87" w:rsidP="00ED53C3">
            <w:pPr>
              <w:pStyle w:val="a4"/>
              <w:tabs>
                <w:tab w:val="left" w:pos="0"/>
              </w:tabs>
              <w:spacing w:after="0" w:line="240" w:lineRule="auto"/>
              <w:ind w:left="0"/>
              <w:jc w:val="both"/>
              <w:rPr>
                <w:rFonts w:ascii="Times New Roman" w:hAnsi="Times New Roman"/>
                <w:b/>
                <w:sz w:val="20"/>
                <w:szCs w:val="20"/>
              </w:rPr>
            </w:pPr>
            <w:r w:rsidRPr="00867DD3">
              <w:rPr>
                <w:rFonts w:ascii="Times New Roman" w:hAnsi="Times New Roman"/>
                <w:b/>
                <w:sz w:val="20"/>
                <w:szCs w:val="20"/>
              </w:rPr>
              <w:t xml:space="preserve"> п/п</w:t>
            </w:r>
          </w:p>
        </w:tc>
        <w:tc>
          <w:tcPr>
            <w:tcW w:w="1559" w:type="dxa"/>
            <w:vMerge w:val="restart"/>
          </w:tcPr>
          <w:p w:rsidR="008B1E87" w:rsidRPr="00867DD3" w:rsidRDefault="008B1E87" w:rsidP="00ED53C3">
            <w:pPr>
              <w:pStyle w:val="a4"/>
              <w:tabs>
                <w:tab w:val="left" w:pos="0"/>
              </w:tabs>
              <w:spacing w:after="0" w:line="240" w:lineRule="auto"/>
              <w:ind w:left="0"/>
              <w:jc w:val="both"/>
              <w:rPr>
                <w:rFonts w:ascii="Times New Roman" w:hAnsi="Times New Roman"/>
                <w:b/>
                <w:sz w:val="20"/>
                <w:szCs w:val="20"/>
              </w:rPr>
            </w:pPr>
            <w:r w:rsidRPr="00867DD3">
              <w:rPr>
                <w:rFonts w:ascii="Times New Roman" w:hAnsi="Times New Roman"/>
                <w:b/>
                <w:sz w:val="20"/>
                <w:szCs w:val="20"/>
              </w:rPr>
              <w:t>Библиотека</w:t>
            </w:r>
          </w:p>
        </w:tc>
        <w:tc>
          <w:tcPr>
            <w:tcW w:w="2977" w:type="dxa"/>
            <w:gridSpan w:val="3"/>
          </w:tcPr>
          <w:p w:rsidR="008B1E87" w:rsidRPr="00867DD3" w:rsidRDefault="008B1E87" w:rsidP="00ED53C3">
            <w:pPr>
              <w:pStyle w:val="a4"/>
              <w:tabs>
                <w:tab w:val="left" w:pos="0"/>
              </w:tabs>
              <w:spacing w:after="0" w:line="240" w:lineRule="auto"/>
              <w:ind w:left="0"/>
              <w:jc w:val="both"/>
              <w:rPr>
                <w:rFonts w:ascii="Times New Roman" w:hAnsi="Times New Roman"/>
                <w:b/>
                <w:sz w:val="20"/>
                <w:szCs w:val="20"/>
              </w:rPr>
            </w:pPr>
            <w:r w:rsidRPr="00867DD3">
              <w:rPr>
                <w:rFonts w:ascii="Times New Roman" w:hAnsi="Times New Roman"/>
                <w:b/>
                <w:sz w:val="20"/>
                <w:szCs w:val="20"/>
              </w:rPr>
              <w:t>Объем документного фонда (экз.)</w:t>
            </w:r>
          </w:p>
          <w:p w:rsidR="008B1E87" w:rsidRPr="00867DD3" w:rsidRDefault="008B1E87" w:rsidP="00ED53C3">
            <w:pPr>
              <w:pStyle w:val="a4"/>
              <w:tabs>
                <w:tab w:val="left" w:pos="0"/>
              </w:tabs>
              <w:spacing w:after="0" w:line="240" w:lineRule="auto"/>
              <w:ind w:left="0"/>
              <w:jc w:val="both"/>
              <w:rPr>
                <w:rFonts w:ascii="Times New Roman" w:hAnsi="Times New Roman"/>
                <w:b/>
                <w:sz w:val="20"/>
                <w:szCs w:val="20"/>
              </w:rPr>
            </w:pPr>
          </w:p>
        </w:tc>
        <w:tc>
          <w:tcPr>
            <w:tcW w:w="1843" w:type="dxa"/>
            <w:gridSpan w:val="3"/>
          </w:tcPr>
          <w:p w:rsidR="008B1E87" w:rsidRPr="00867DD3" w:rsidRDefault="008B1E87" w:rsidP="00ED53C3">
            <w:pPr>
              <w:pStyle w:val="a4"/>
              <w:tabs>
                <w:tab w:val="left" w:pos="0"/>
              </w:tabs>
              <w:spacing w:after="0" w:line="240" w:lineRule="auto"/>
              <w:ind w:left="0"/>
              <w:jc w:val="both"/>
              <w:rPr>
                <w:rFonts w:ascii="Times New Roman" w:hAnsi="Times New Roman"/>
                <w:b/>
                <w:sz w:val="20"/>
                <w:szCs w:val="20"/>
              </w:rPr>
            </w:pPr>
            <w:r w:rsidRPr="00867DD3">
              <w:rPr>
                <w:rFonts w:ascii="Times New Roman" w:hAnsi="Times New Roman"/>
                <w:b/>
                <w:sz w:val="20"/>
                <w:szCs w:val="20"/>
              </w:rPr>
              <w:t>В т.ч. объем фонда АВД</w:t>
            </w:r>
          </w:p>
        </w:tc>
        <w:tc>
          <w:tcPr>
            <w:tcW w:w="1984" w:type="dxa"/>
            <w:gridSpan w:val="3"/>
          </w:tcPr>
          <w:p w:rsidR="008B1E87" w:rsidRPr="00867DD3" w:rsidRDefault="008B1E87" w:rsidP="00ED53C3">
            <w:pPr>
              <w:pStyle w:val="a4"/>
              <w:tabs>
                <w:tab w:val="left" w:pos="0"/>
              </w:tabs>
              <w:spacing w:after="0" w:line="240" w:lineRule="auto"/>
              <w:ind w:left="0"/>
              <w:jc w:val="both"/>
              <w:rPr>
                <w:rFonts w:ascii="Times New Roman" w:hAnsi="Times New Roman"/>
                <w:b/>
                <w:sz w:val="20"/>
                <w:szCs w:val="20"/>
              </w:rPr>
            </w:pPr>
            <w:r w:rsidRPr="00867DD3">
              <w:rPr>
                <w:rFonts w:ascii="Times New Roman" w:hAnsi="Times New Roman"/>
                <w:b/>
                <w:sz w:val="20"/>
                <w:szCs w:val="20"/>
              </w:rPr>
              <w:t>В т.ч. объем фонда ЭД</w:t>
            </w:r>
          </w:p>
        </w:tc>
        <w:tc>
          <w:tcPr>
            <w:tcW w:w="2132" w:type="dxa"/>
            <w:gridSpan w:val="3"/>
          </w:tcPr>
          <w:p w:rsidR="008B1E87" w:rsidRPr="00867DD3" w:rsidRDefault="008B1E87" w:rsidP="00ED53C3">
            <w:pPr>
              <w:pStyle w:val="a4"/>
              <w:tabs>
                <w:tab w:val="left" w:pos="0"/>
              </w:tabs>
              <w:spacing w:after="0" w:line="240" w:lineRule="auto"/>
              <w:ind w:left="0"/>
              <w:jc w:val="both"/>
              <w:rPr>
                <w:rFonts w:ascii="Times New Roman" w:hAnsi="Times New Roman"/>
                <w:b/>
                <w:sz w:val="20"/>
                <w:szCs w:val="20"/>
              </w:rPr>
            </w:pPr>
            <w:r w:rsidRPr="00867DD3">
              <w:rPr>
                <w:rFonts w:ascii="Times New Roman" w:hAnsi="Times New Roman"/>
                <w:b/>
                <w:sz w:val="20"/>
                <w:szCs w:val="20"/>
              </w:rPr>
              <w:t>В т.ч. объем фонда редкой и ценной книги</w:t>
            </w:r>
          </w:p>
        </w:tc>
      </w:tr>
      <w:tr w:rsidR="008B1E87" w:rsidRPr="00C12A3B" w:rsidTr="00BE4B34">
        <w:trPr>
          <w:jc w:val="center"/>
        </w:trPr>
        <w:tc>
          <w:tcPr>
            <w:tcW w:w="710" w:type="dxa"/>
            <w:vMerge/>
          </w:tcPr>
          <w:p w:rsidR="008B1E87" w:rsidRPr="00867DD3" w:rsidRDefault="008B1E87" w:rsidP="00ED53C3">
            <w:pPr>
              <w:pStyle w:val="a4"/>
              <w:tabs>
                <w:tab w:val="left" w:pos="0"/>
              </w:tabs>
              <w:spacing w:after="0" w:line="240" w:lineRule="auto"/>
              <w:ind w:left="0"/>
              <w:jc w:val="both"/>
              <w:rPr>
                <w:rFonts w:ascii="Times New Roman" w:hAnsi="Times New Roman"/>
                <w:sz w:val="20"/>
                <w:szCs w:val="20"/>
              </w:rPr>
            </w:pPr>
          </w:p>
        </w:tc>
        <w:tc>
          <w:tcPr>
            <w:tcW w:w="1559" w:type="dxa"/>
            <w:vMerge/>
          </w:tcPr>
          <w:p w:rsidR="008B1E87" w:rsidRPr="00867DD3" w:rsidRDefault="008B1E87" w:rsidP="00ED53C3">
            <w:pPr>
              <w:pStyle w:val="a4"/>
              <w:tabs>
                <w:tab w:val="left" w:pos="0"/>
              </w:tabs>
              <w:spacing w:after="0" w:line="240" w:lineRule="auto"/>
              <w:ind w:left="0"/>
              <w:jc w:val="both"/>
              <w:rPr>
                <w:rFonts w:ascii="Times New Roman" w:hAnsi="Times New Roman"/>
                <w:sz w:val="20"/>
                <w:szCs w:val="20"/>
              </w:rPr>
            </w:pPr>
          </w:p>
        </w:tc>
        <w:tc>
          <w:tcPr>
            <w:tcW w:w="992" w:type="dxa"/>
            <w:tcBorders>
              <w:right w:val="single" w:sz="4" w:space="0" w:color="auto"/>
            </w:tcBorders>
          </w:tcPr>
          <w:p w:rsidR="008B1E87" w:rsidRPr="00867DD3" w:rsidRDefault="008B1E87" w:rsidP="00ED53C3">
            <w:pPr>
              <w:pStyle w:val="a4"/>
              <w:tabs>
                <w:tab w:val="left" w:pos="0"/>
              </w:tabs>
              <w:spacing w:after="0" w:line="240" w:lineRule="auto"/>
              <w:ind w:left="0"/>
              <w:jc w:val="both"/>
              <w:rPr>
                <w:rFonts w:ascii="Times New Roman" w:hAnsi="Times New Roman"/>
                <w:sz w:val="20"/>
                <w:szCs w:val="20"/>
              </w:rPr>
            </w:pPr>
            <w:r w:rsidRPr="00867DD3">
              <w:rPr>
                <w:rFonts w:ascii="Times New Roman" w:hAnsi="Times New Roman"/>
                <w:sz w:val="20"/>
                <w:szCs w:val="20"/>
              </w:rPr>
              <w:t>2021</w:t>
            </w:r>
          </w:p>
        </w:tc>
        <w:tc>
          <w:tcPr>
            <w:tcW w:w="993" w:type="dxa"/>
            <w:tcBorders>
              <w:left w:val="single" w:sz="4" w:space="0" w:color="auto"/>
              <w:right w:val="single" w:sz="4" w:space="0" w:color="auto"/>
            </w:tcBorders>
          </w:tcPr>
          <w:p w:rsidR="008B1E87" w:rsidRPr="00C12A3B" w:rsidRDefault="008B1E87" w:rsidP="00ED53C3">
            <w:pPr>
              <w:pStyle w:val="a4"/>
              <w:tabs>
                <w:tab w:val="left" w:pos="0"/>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2022</w:t>
            </w:r>
          </w:p>
        </w:tc>
        <w:tc>
          <w:tcPr>
            <w:tcW w:w="992" w:type="dxa"/>
            <w:tcBorders>
              <w:left w:val="single" w:sz="4" w:space="0" w:color="auto"/>
            </w:tcBorders>
          </w:tcPr>
          <w:p w:rsidR="008B1E87" w:rsidRPr="00C12A3B" w:rsidRDefault="008B1E87" w:rsidP="00ED53C3">
            <w:pPr>
              <w:pStyle w:val="a4"/>
              <w:tabs>
                <w:tab w:val="left" w:pos="0"/>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2023</w:t>
            </w:r>
          </w:p>
        </w:tc>
        <w:tc>
          <w:tcPr>
            <w:tcW w:w="567" w:type="dxa"/>
            <w:tcBorders>
              <w:right w:val="single" w:sz="4" w:space="0" w:color="auto"/>
            </w:tcBorders>
          </w:tcPr>
          <w:p w:rsidR="008B1E87" w:rsidRPr="00AC5583" w:rsidRDefault="008B1E87" w:rsidP="00ED53C3">
            <w:pPr>
              <w:pStyle w:val="a4"/>
              <w:tabs>
                <w:tab w:val="left" w:pos="0"/>
              </w:tabs>
              <w:spacing w:after="0" w:line="240" w:lineRule="auto"/>
              <w:ind w:left="0"/>
              <w:jc w:val="both"/>
              <w:rPr>
                <w:rFonts w:ascii="Times New Roman" w:hAnsi="Times New Roman"/>
                <w:sz w:val="20"/>
                <w:szCs w:val="20"/>
                <w:lang w:val="en-US"/>
              </w:rPr>
            </w:pPr>
            <w:r w:rsidRPr="00867DD3">
              <w:rPr>
                <w:rFonts w:ascii="Times New Roman" w:hAnsi="Times New Roman"/>
                <w:sz w:val="20"/>
                <w:szCs w:val="20"/>
              </w:rPr>
              <w:t>20</w:t>
            </w:r>
            <w:r>
              <w:rPr>
                <w:rFonts w:ascii="Times New Roman" w:hAnsi="Times New Roman"/>
                <w:sz w:val="20"/>
                <w:szCs w:val="20"/>
                <w:lang w:val="en-US"/>
              </w:rPr>
              <w:t>21</w:t>
            </w:r>
          </w:p>
        </w:tc>
        <w:tc>
          <w:tcPr>
            <w:tcW w:w="709" w:type="dxa"/>
            <w:tcBorders>
              <w:left w:val="single" w:sz="4" w:space="0" w:color="auto"/>
              <w:right w:val="single" w:sz="4" w:space="0" w:color="auto"/>
            </w:tcBorders>
          </w:tcPr>
          <w:p w:rsidR="008B1E87" w:rsidRPr="00AC5583" w:rsidRDefault="008B1E87" w:rsidP="00ED53C3">
            <w:pPr>
              <w:pStyle w:val="a4"/>
              <w:tabs>
                <w:tab w:val="left" w:pos="0"/>
              </w:tabs>
              <w:spacing w:after="0" w:line="240" w:lineRule="auto"/>
              <w:ind w:left="0"/>
              <w:jc w:val="both"/>
              <w:rPr>
                <w:rFonts w:ascii="Times New Roman" w:hAnsi="Times New Roman"/>
                <w:sz w:val="20"/>
                <w:szCs w:val="20"/>
                <w:lang w:val="en-US"/>
              </w:rPr>
            </w:pPr>
            <w:r w:rsidRPr="00867DD3">
              <w:rPr>
                <w:rFonts w:ascii="Times New Roman" w:hAnsi="Times New Roman"/>
                <w:sz w:val="20"/>
                <w:szCs w:val="20"/>
              </w:rPr>
              <w:t>202</w:t>
            </w:r>
            <w:r>
              <w:rPr>
                <w:rFonts w:ascii="Times New Roman" w:hAnsi="Times New Roman"/>
                <w:sz w:val="20"/>
                <w:szCs w:val="20"/>
                <w:lang w:val="en-US"/>
              </w:rPr>
              <w:t>2</w:t>
            </w:r>
          </w:p>
        </w:tc>
        <w:tc>
          <w:tcPr>
            <w:tcW w:w="567" w:type="dxa"/>
            <w:tcBorders>
              <w:left w:val="single" w:sz="4" w:space="0" w:color="auto"/>
            </w:tcBorders>
          </w:tcPr>
          <w:p w:rsidR="008B1E87" w:rsidRPr="00AC5583" w:rsidRDefault="008B1E87" w:rsidP="00ED53C3">
            <w:pPr>
              <w:pStyle w:val="a4"/>
              <w:tabs>
                <w:tab w:val="left" w:pos="0"/>
              </w:tabs>
              <w:spacing w:after="0" w:line="240" w:lineRule="auto"/>
              <w:ind w:left="0"/>
              <w:jc w:val="both"/>
              <w:rPr>
                <w:rFonts w:ascii="Times New Roman" w:hAnsi="Times New Roman"/>
                <w:sz w:val="20"/>
                <w:szCs w:val="20"/>
                <w:lang w:val="en-US"/>
              </w:rPr>
            </w:pPr>
            <w:r w:rsidRPr="00867DD3">
              <w:rPr>
                <w:rFonts w:ascii="Times New Roman" w:hAnsi="Times New Roman"/>
                <w:sz w:val="20"/>
                <w:szCs w:val="20"/>
              </w:rPr>
              <w:t>202</w:t>
            </w:r>
            <w:r>
              <w:rPr>
                <w:rFonts w:ascii="Times New Roman" w:hAnsi="Times New Roman"/>
                <w:sz w:val="20"/>
                <w:szCs w:val="20"/>
                <w:lang w:val="en-US"/>
              </w:rPr>
              <w:t>3</w:t>
            </w:r>
          </w:p>
        </w:tc>
        <w:tc>
          <w:tcPr>
            <w:tcW w:w="567" w:type="dxa"/>
            <w:tcBorders>
              <w:right w:val="single" w:sz="4" w:space="0" w:color="auto"/>
            </w:tcBorders>
          </w:tcPr>
          <w:p w:rsidR="008B1E87" w:rsidRPr="00867DD3" w:rsidRDefault="008B1E87" w:rsidP="00ED53C3">
            <w:pPr>
              <w:pStyle w:val="a4"/>
              <w:tabs>
                <w:tab w:val="left" w:pos="0"/>
              </w:tabs>
              <w:spacing w:after="0" w:line="240" w:lineRule="auto"/>
              <w:ind w:left="0"/>
              <w:jc w:val="both"/>
              <w:rPr>
                <w:rFonts w:ascii="Times New Roman" w:hAnsi="Times New Roman"/>
                <w:sz w:val="20"/>
                <w:szCs w:val="20"/>
              </w:rPr>
            </w:pPr>
            <w:r w:rsidRPr="00867DD3">
              <w:rPr>
                <w:rFonts w:ascii="Times New Roman" w:hAnsi="Times New Roman"/>
                <w:sz w:val="20"/>
                <w:szCs w:val="20"/>
              </w:rPr>
              <w:t>2021</w:t>
            </w:r>
          </w:p>
        </w:tc>
        <w:tc>
          <w:tcPr>
            <w:tcW w:w="708" w:type="dxa"/>
            <w:tcBorders>
              <w:left w:val="single" w:sz="4" w:space="0" w:color="auto"/>
              <w:right w:val="single" w:sz="4" w:space="0" w:color="auto"/>
            </w:tcBorders>
          </w:tcPr>
          <w:p w:rsidR="008B1E87" w:rsidRPr="00C12A3B" w:rsidRDefault="008B1E87" w:rsidP="00ED53C3">
            <w:pPr>
              <w:pStyle w:val="a4"/>
              <w:tabs>
                <w:tab w:val="left" w:pos="0"/>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2022</w:t>
            </w:r>
          </w:p>
        </w:tc>
        <w:tc>
          <w:tcPr>
            <w:tcW w:w="709" w:type="dxa"/>
            <w:tcBorders>
              <w:left w:val="single" w:sz="4" w:space="0" w:color="auto"/>
            </w:tcBorders>
          </w:tcPr>
          <w:p w:rsidR="008B1E87" w:rsidRPr="00C12A3B" w:rsidRDefault="008B1E87" w:rsidP="00ED53C3">
            <w:pPr>
              <w:pStyle w:val="a4"/>
              <w:tabs>
                <w:tab w:val="left" w:pos="0"/>
              </w:tabs>
              <w:spacing w:after="0" w:line="240" w:lineRule="auto"/>
              <w:ind w:left="0"/>
              <w:jc w:val="both"/>
              <w:rPr>
                <w:rFonts w:ascii="Times New Roman" w:hAnsi="Times New Roman"/>
                <w:sz w:val="20"/>
                <w:szCs w:val="20"/>
                <w:lang w:val="en-US"/>
              </w:rPr>
            </w:pPr>
            <w:r>
              <w:rPr>
                <w:rFonts w:ascii="Times New Roman" w:hAnsi="Times New Roman"/>
                <w:sz w:val="20"/>
                <w:szCs w:val="20"/>
                <w:lang w:val="en-US"/>
              </w:rPr>
              <w:t>2023</w:t>
            </w:r>
          </w:p>
        </w:tc>
        <w:tc>
          <w:tcPr>
            <w:tcW w:w="709" w:type="dxa"/>
          </w:tcPr>
          <w:p w:rsidR="008B1E87" w:rsidRPr="00AC5583" w:rsidRDefault="008B1E87" w:rsidP="00ED53C3">
            <w:pPr>
              <w:pStyle w:val="a4"/>
              <w:tabs>
                <w:tab w:val="left" w:pos="0"/>
              </w:tabs>
              <w:spacing w:after="0" w:line="240" w:lineRule="auto"/>
              <w:ind w:left="0"/>
              <w:jc w:val="both"/>
              <w:rPr>
                <w:rFonts w:ascii="Times New Roman" w:hAnsi="Times New Roman"/>
                <w:sz w:val="20"/>
                <w:szCs w:val="20"/>
                <w:lang w:val="en-US"/>
              </w:rPr>
            </w:pPr>
            <w:r w:rsidRPr="00867DD3">
              <w:rPr>
                <w:rFonts w:ascii="Times New Roman" w:hAnsi="Times New Roman"/>
                <w:sz w:val="20"/>
                <w:szCs w:val="20"/>
              </w:rPr>
              <w:t>20</w:t>
            </w:r>
            <w:r>
              <w:rPr>
                <w:rFonts w:ascii="Times New Roman" w:hAnsi="Times New Roman"/>
                <w:sz w:val="20"/>
                <w:szCs w:val="20"/>
                <w:lang w:val="en-US"/>
              </w:rPr>
              <w:t>21</w:t>
            </w:r>
          </w:p>
        </w:tc>
        <w:tc>
          <w:tcPr>
            <w:tcW w:w="714" w:type="dxa"/>
          </w:tcPr>
          <w:p w:rsidR="008B1E87" w:rsidRPr="00AC5583" w:rsidRDefault="008B1E87" w:rsidP="00ED53C3">
            <w:pPr>
              <w:pStyle w:val="a4"/>
              <w:tabs>
                <w:tab w:val="left" w:pos="0"/>
              </w:tabs>
              <w:spacing w:after="0" w:line="240" w:lineRule="auto"/>
              <w:ind w:left="0"/>
              <w:jc w:val="both"/>
              <w:rPr>
                <w:rFonts w:ascii="Times New Roman" w:hAnsi="Times New Roman"/>
                <w:sz w:val="20"/>
                <w:szCs w:val="20"/>
                <w:lang w:val="en-US"/>
              </w:rPr>
            </w:pPr>
            <w:r w:rsidRPr="00867DD3">
              <w:rPr>
                <w:rFonts w:ascii="Times New Roman" w:hAnsi="Times New Roman"/>
                <w:sz w:val="20"/>
                <w:szCs w:val="20"/>
              </w:rPr>
              <w:t>202</w:t>
            </w:r>
            <w:r>
              <w:rPr>
                <w:rFonts w:ascii="Times New Roman" w:hAnsi="Times New Roman"/>
                <w:sz w:val="20"/>
                <w:szCs w:val="20"/>
                <w:lang w:val="en-US"/>
              </w:rPr>
              <w:t>2</w:t>
            </w:r>
          </w:p>
        </w:tc>
        <w:tc>
          <w:tcPr>
            <w:tcW w:w="709" w:type="dxa"/>
          </w:tcPr>
          <w:p w:rsidR="008B1E87" w:rsidRPr="00AC5583" w:rsidRDefault="008B1E87" w:rsidP="00ED53C3">
            <w:pPr>
              <w:pStyle w:val="a4"/>
              <w:tabs>
                <w:tab w:val="left" w:pos="0"/>
              </w:tabs>
              <w:spacing w:after="0" w:line="240" w:lineRule="auto"/>
              <w:ind w:left="0"/>
              <w:jc w:val="both"/>
              <w:rPr>
                <w:rFonts w:ascii="Times New Roman" w:hAnsi="Times New Roman"/>
                <w:sz w:val="20"/>
                <w:szCs w:val="20"/>
                <w:lang w:val="en-US"/>
              </w:rPr>
            </w:pPr>
            <w:r w:rsidRPr="00867DD3">
              <w:rPr>
                <w:rFonts w:ascii="Times New Roman" w:hAnsi="Times New Roman"/>
                <w:sz w:val="20"/>
                <w:szCs w:val="20"/>
              </w:rPr>
              <w:t>202</w:t>
            </w:r>
            <w:r>
              <w:rPr>
                <w:rFonts w:ascii="Times New Roman" w:hAnsi="Times New Roman"/>
                <w:sz w:val="20"/>
                <w:szCs w:val="20"/>
                <w:lang w:val="en-US"/>
              </w:rPr>
              <w:t>3</w:t>
            </w: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Центральная библиотека</w:t>
            </w:r>
          </w:p>
        </w:tc>
        <w:tc>
          <w:tcPr>
            <w:tcW w:w="992"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r w:rsidRPr="00E21AB8">
              <w:rPr>
                <w:rFonts w:ascii="Times New Roman" w:hAnsi="Times New Roman"/>
                <w:sz w:val="24"/>
                <w:szCs w:val="24"/>
              </w:rPr>
              <w:t>35892</w:t>
            </w:r>
          </w:p>
        </w:tc>
        <w:tc>
          <w:tcPr>
            <w:tcW w:w="993"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lang w:val="en-US"/>
              </w:rPr>
            </w:pPr>
            <w:r w:rsidRPr="00E21AB8">
              <w:rPr>
                <w:rFonts w:ascii="Times New Roman" w:hAnsi="Times New Roman"/>
                <w:sz w:val="24"/>
                <w:szCs w:val="24"/>
                <w:lang w:val="en-US"/>
              </w:rPr>
              <w:t>34141</w:t>
            </w:r>
          </w:p>
        </w:tc>
        <w:tc>
          <w:tcPr>
            <w:tcW w:w="992"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lang w:val="en-US"/>
              </w:rPr>
            </w:pPr>
            <w:r w:rsidRPr="00E21AB8">
              <w:rPr>
                <w:rFonts w:ascii="Times New Roman" w:hAnsi="Times New Roman"/>
                <w:sz w:val="24"/>
                <w:szCs w:val="24"/>
                <w:lang w:val="en-US"/>
              </w:rPr>
              <w:t>34130</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2</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Ц</w:t>
            </w:r>
            <w:r w:rsidRPr="00E21AB8">
              <w:rPr>
                <w:rFonts w:ascii="Times New Roman" w:hAnsi="Times New Roman"/>
                <w:sz w:val="24"/>
                <w:szCs w:val="24"/>
              </w:rPr>
              <w:t xml:space="preserve">ентральная </w:t>
            </w:r>
          </w:p>
          <w:p w:rsidR="008B1E87" w:rsidRPr="00E21AB8" w:rsidRDefault="008B1E87" w:rsidP="00ED53C3">
            <w:pPr>
              <w:spacing w:after="0" w:line="240" w:lineRule="auto"/>
              <w:jc w:val="both"/>
              <w:rPr>
                <w:rFonts w:ascii="Times New Roman" w:hAnsi="Times New Roman"/>
                <w:sz w:val="24"/>
                <w:szCs w:val="24"/>
              </w:rPr>
            </w:pPr>
            <w:r>
              <w:rPr>
                <w:rFonts w:ascii="Times New Roman" w:hAnsi="Times New Roman"/>
                <w:sz w:val="24"/>
                <w:szCs w:val="24"/>
              </w:rPr>
              <w:t xml:space="preserve">Детская </w:t>
            </w:r>
            <w:r w:rsidRPr="00E21AB8">
              <w:rPr>
                <w:rFonts w:ascii="Times New Roman" w:hAnsi="Times New Roman"/>
                <w:sz w:val="24"/>
                <w:szCs w:val="24"/>
              </w:rPr>
              <w:t>библиотека</w:t>
            </w:r>
          </w:p>
        </w:tc>
        <w:tc>
          <w:tcPr>
            <w:tcW w:w="992"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r w:rsidRPr="00E21AB8">
              <w:rPr>
                <w:rFonts w:ascii="Times New Roman" w:hAnsi="Times New Roman"/>
                <w:sz w:val="24"/>
                <w:szCs w:val="24"/>
              </w:rPr>
              <w:t>10258</w:t>
            </w:r>
          </w:p>
        </w:tc>
        <w:tc>
          <w:tcPr>
            <w:tcW w:w="993"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lang w:val="en-US"/>
              </w:rPr>
            </w:pPr>
            <w:r w:rsidRPr="00E21AB8">
              <w:rPr>
                <w:rFonts w:ascii="Times New Roman" w:hAnsi="Times New Roman"/>
                <w:sz w:val="24"/>
                <w:szCs w:val="24"/>
                <w:lang w:val="en-US"/>
              </w:rPr>
              <w:t>8144</w:t>
            </w:r>
          </w:p>
        </w:tc>
        <w:tc>
          <w:tcPr>
            <w:tcW w:w="992"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lang w:val="en-US"/>
              </w:rPr>
            </w:pPr>
            <w:r w:rsidRPr="00E21AB8">
              <w:rPr>
                <w:rFonts w:ascii="Times New Roman" w:hAnsi="Times New Roman"/>
                <w:sz w:val="24"/>
                <w:szCs w:val="24"/>
                <w:lang w:val="en-US"/>
              </w:rPr>
              <w:t>7166</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 xml:space="preserve">Городская библиотека </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10655</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10655</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10655</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1</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Арбагар</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 xml:space="preserve">19356 </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19400</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19424</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Первомайский</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73546</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73608</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73659</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1</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Казаново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13054</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12456</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11988</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1</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Митрофаново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6598</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5969</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6029</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trHeight w:val="264"/>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Чирон</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10786</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10765</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10817</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1</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Кироча</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6372</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6368</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3920</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Номоконово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9103</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8649</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8690</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1</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Pr>
                <w:rFonts w:ascii="Times New Roman" w:hAnsi="Times New Roman"/>
                <w:sz w:val="24"/>
                <w:szCs w:val="24"/>
              </w:rPr>
              <w:t>Усть-Ножовая</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5062</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5058</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5093</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Усть-Теленгуй</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10707</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10537</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10583</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1</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Pr>
                <w:rFonts w:ascii="Times New Roman" w:hAnsi="Times New Roman"/>
                <w:sz w:val="24"/>
                <w:szCs w:val="24"/>
              </w:rPr>
              <w:t xml:space="preserve">Верхний </w:t>
            </w:r>
            <w:r w:rsidRPr="00E21AB8">
              <w:rPr>
                <w:rFonts w:ascii="Times New Roman" w:hAnsi="Times New Roman"/>
                <w:sz w:val="24"/>
                <w:szCs w:val="24"/>
              </w:rPr>
              <w:t>Теленгуй</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3864</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3859</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3442</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Галкино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9337</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8239</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7484</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1</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Зубарево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3438</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3438</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3476</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Размахнино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8965</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8952</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8453</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1</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Уненкер</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1345</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1338</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1338</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Красноярово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4502</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4510</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3899</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Байцетуй</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5172</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5169</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5171</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Богомягково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10779</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9763</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8190</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Кокуй</w:t>
            </w:r>
            <w:r>
              <w:rPr>
                <w:rFonts w:ascii="Times New Roman" w:hAnsi="Times New Roman"/>
                <w:sz w:val="24"/>
                <w:szCs w:val="24"/>
              </w:rPr>
              <w:t xml:space="preserve"> </w:t>
            </w:r>
            <w:r w:rsidRPr="00E21AB8">
              <w:rPr>
                <w:rFonts w:ascii="Times New Roman" w:hAnsi="Times New Roman"/>
                <w:sz w:val="24"/>
                <w:szCs w:val="24"/>
              </w:rPr>
              <w:t>-Комогорцево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3181</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3191</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2736</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Ульяновка</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7285</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7264</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7298</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Верх</w:t>
            </w:r>
            <w:r>
              <w:rPr>
                <w:rFonts w:ascii="Times New Roman" w:hAnsi="Times New Roman"/>
                <w:sz w:val="24"/>
                <w:szCs w:val="24"/>
              </w:rPr>
              <w:t xml:space="preserve"> </w:t>
            </w:r>
            <w:r w:rsidRPr="00E21AB8">
              <w:rPr>
                <w:rFonts w:ascii="Times New Roman" w:hAnsi="Times New Roman"/>
                <w:sz w:val="24"/>
                <w:szCs w:val="24"/>
              </w:rPr>
              <w:t>-Хила</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10530</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10504</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10544</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Савино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2984</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2977</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2887</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Солнцево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2114</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2141</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2164</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Ср.</w:t>
            </w:r>
            <w:r>
              <w:rPr>
                <w:rFonts w:ascii="Times New Roman" w:hAnsi="Times New Roman"/>
                <w:sz w:val="24"/>
                <w:szCs w:val="24"/>
              </w:rPr>
              <w:t>-</w:t>
            </w:r>
            <w:r w:rsidRPr="00E21AB8">
              <w:rPr>
                <w:rFonts w:ascii="Times New Roman" w:hAnsi="Times New Roman"/>
                <w:sz w:val="24"/>
                <w:szCs w:val="24"/>
              </w:rPr>
              <w:t>Кия</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3721</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3712</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3745</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Pr>
                <w:rFonts w:ascii="Times New Roman" w:hAnsi="Times New Roman"/>
                <w:sz w:val="24"/>
                <w:szCs w:val="24"/>
              </w:rPr>
              <w:t>Новоб</w:t>
            </w:r>
            <w:r w:rsidRPr="00E21AB8">
              <w:rPr>
                <w:rFonts w:ascii="Times New Roman" w:hAnsi="Times New Roman"/>
                <w:sz w:val="24"/>
                <w:szCs w:val="24"/>
              </w:rPr>
              <w:t>ерезов</w:t>
            </w:r>
            <w:r>
              <w:rPr>
                <w:rFonts w:ascii="Times New Roman" w:hAnsi="Times New Roman"/>
                <w:sz w:val="24"/>
                <w:szCs w:val="24"/>
              </w:rPr>
              <w:t>ское</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7132</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7100</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7137</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Мирсаново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9310</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9329</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9102</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1</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Кибасово</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4836</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4841</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4862</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Ононское</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9419</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9422</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9464</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1</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C12A3B" w:rsidTr="00BE4B34">
        <w:trPr>
          <w:jc w:val="center"/>
        </w:trPr>
        <w:tc>
          <w:tcPr>
            <w:tcW w:w="710" w:type="dxa"/>
          </w:tcPr>
          <w:p w:rsidR="008B1E87" w:rsidRPr="00E21AB8" w:rsidRDefault="008B1E87" w:rsidP="00ED53C3">
            <w:pPr>
              <w:pStyle w:val="a4"/>
              <w:numPr>
                <w:ilvl w:val="0"/>
                <w:numId w:val="9"/>
              </w:numPr>
              <w:tabs>
                <w:tab w:val="left" w:pos="0"/>
              </w:tabs>
              <w:spacing w:after="0" w:line="240" w:lineRule="auto"/>
              <w:ind w:left="720"/>
              <w:jc w:val="both"/>
              <w:rPr>
                <w:rFonts w:ascii="Times New Roman" w:hAnsi="Times New Roman"/>
                <w:sz w:val="20"/>
                <w:szCs w:val="20"/>
              </w:rPr>
            </w:pPr>
          </w:p>
        </w:tc>
        <w:tc>
          <w:tcPr>
            <w:tcW w:w="1559" w:type="dxa"/>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Холбон</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13420</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13462</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lang w:val="en-US"/>
              </w:rPr>
            </w:pPr>
            <w:r w:rsidRPr="00E21AB8">
              <w:rPr>
                <w:rFonts w:ascii="Times New Roman" w:hAnsi="Times New Roman"/>
                <w:sz w:val="24"/>
                <w:szCs w:val="24"/>
                <w:lang w:val="en-US"/>
              </w:rPr>
              <w:t>12324</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r w:rsidRPr="00E21AB8">
              <w:rPr>
                <w:rFonts w:ascii="Times New Roman" w:hAnsi="Times New Roman"/>
                <w:sz w:val="24"/>
                <w:szCs w:val="24"/>
              </w:rPr>
              <w:t>1</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sz w:val="24"/>
                <w:szCs w:val="24"/>
              </w:rPr>
            </w:pPr>
          </w:p>
        </w:tc>
      </w:tr>
      <w:tr w:rsidR="008B1E87" w:rsidRPr="00E21AB8" w:rsidTr="00BE4B34">
        <w:trPr>
          <w:jc w:val="center"/>
        </w:trPr>
        <w:tc>
          <w:tcPr>
            <w:tcW w:w="2269" w:type="dxa"/>
            <w:gridSpan w:val="2"/>
          </w:tcPr>
          <w:p w:rsidR="008B1E87" w:rsidRPr="00E21AB8" w:rsidRDefault="008B1E87" w:rsidP="00ED53C3">
            <w:pPr>
              <w:pStyle w:val="a4"/>
              <w:tabs>
                <w:tab w:val="left" w:pos="0"/>
              </w:tabs>
              <w:spacing w:after="0" w:line="240" w:lineRule="auto"/>
              <w:ind w:left="0"/>
              <w:jc w:val="both"/>
              <w:rPr>
                <w:rFonts w:ascii="Times New Roman" w:hAnsi="Times New Roman"/>
                <w:b/>
                <w:color w:val="FF0000"/>
                <w:sz w:val="24"/>
                <w:szCs w:val="24"/>
              </w:rPr>
            </w:pPr>
            <w:r w:rsidRPr="00E21AB8">
              <w:rPr>
                <w:rFonts w:ascii="Times New Roman" w:hAnsi="Times New Roman"/>
                <w:b/>
                <w:color w:val="FF0000"/>
                <w:sz w:val="24"/>
                <w:szCs w:val="24"/>
              </w:rPr>
              <w:t>Итого по району:</w:t>
            </w:r>
          </w:p>
        </w:tc>
        <w:tc>
          <w:tcPr>
            <w:tcW w:w="992" w:type="dxa"/>
            <w:tcBorders>
              <w:right w:val="single" w:sz="4" w:space="0" w:color="auto"/>
            </w:tcBorders>
          </w:tcPr>
          <w:p w:rsidR="008B1E87" w:rsidRPr="00E21AB8" w:rsidRDefault="008B1E87" w:rsidP="00ED53C3">
            <w:pPr>
              <w:spacing w:after="0" w:line="240" w:lineRule="auto"/>
              <w:jc w:val="both"/>
              <w:rPr>
                <w:rFonts w:ascii="Times New Roman" w:hAnsi="Times New Roman"/>
                <w:b/>
                <w:color w:val="FF0000"/>
                <w:sz w:val="24"/>
                <w:szCs w:val="24"/>
                <w:lang w:val="en-US"/>
              </w:rPr>
            </w:pPr>
            <w:r w:rsidRPr="00E21AB8">
              <w:rPr>
                <w:rFonts w:ascii="Times New Roman" w:hAnsi="Times New Roman"/>
                <w:b/>
                <w:color w:val="FF0000"/>
                <w:sz w:val="24"/>
                <w:szCs w:val="24"/>
                <w:lang w:val="en-US"/>
              </w:rPr>
              <w:t>332724</w:t>
            </w:r>
          </w:p>
        </w:tc>
        <w:tc>
          <w:tcPr>
            <w:tcW w:w="993"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b/>
                <w:color w:val="FF0000"/>
                <w:sz w:val="24"/>
                <w:szCs w:val="24"/>
                <w:lang w:val="en-US"/>
              </w:rPr>
            </w:pPr>
            <w:r w:rsidRPr="00E21AB8">
              <w:rPr>
                <w:rFonts w:ascii="Times New Roman" w:hAnsi="Times New Roman"/>
                <w:b/>
                <w:color w:val="FF0000"/>
                <w:sz w:val="24"/>
                <w:szCs w:val="24"/>
                <w:lang w:val="en-US"/>
              </w:rPr>
              <w:t>324961</w:t>
            </w:r>
          </w:p>
        </w:tc>
        <w:tc>
          <w:tcPr>
            <w:tcW w:w="992" w:type="dxa"/>
            <w:tcBorders>
              <w:left w:val="single" w:sz="4" w:space="0" w:color="auto"/>
            </w:tcBorders>
          </w:tcPr>
          <w:p w:rsidR="008B1E87" w:rsidRPr="00E21AB8" w:rsidRDefault="008B1E87" w:rsidP="00ED53C3">
            <w:pPr>
              <w:spacing w:after="0" w:line="240" w:lineRule="auto"/>
              <w:jc w:val="both"/>
              <w:rPr>
                <w:rFonts w:ascii="Times New Roman" w:hAnsi="Times New Roman"/>
                <w:b/>
                <w:color w:val="FF0000"/>
                <w:sz w:val="24"/>
                <w:szCs w:val="24"/>
                <w:lang w:val="en-US"/>
              </w:rPr>
            </w:pPr>
            <w:r w:rsidRPr="00E21AB8">
              <w:rPr>
                <w:rFonts w:ascii="Times New Roman" w:hAnsi="Times New Roman"/>
                <w:b/>
                <w:color w:val="FF0000"/>
                <w:sz w:val="24"/>
                <w:szCs w:val="24"/>
                <w:lang w:val="en-US"/>
              </w:rPr>
              <w:t>315870</w:t>
            </w:r>
          </w:p>
        </w:tc>
        <w:tc>
          <w:tcPr>
            <w:tcW w:w="567" w:type="dxa"/>
            <w:tcBorders>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b/>
                <w:color w:val="FF0000"/>
                <w:sz w:val="24"/>
                <w:szCs w:val="24"/>
              </w:rPr>
            </w:pPr>
            <w:r>
              <w:rPr>
                <w:rFonts w:ascii="Times New Roman" w:hAnsi="Times New Roman"/>
                <w:b/>
                <w:color w:val="FF0000"/>
                <w:sz w:val="24"/>
                <w:szCs w:val="24"/>
              </w:rPr>
              <w:t>-</w:t>
            </w:r>
          </w:p>
        </w:tc>
        <w:tc>
          <w:tcPr>
            <w:tcW w:w="709" w:type="dxa"/>
            <w:tcBorders>
              <w:left w:val="single" w:sz="4" w:space="0" w:color="auto"/>
              <w:righ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b/>
                <w:color w:val="FF0000"/>
                <w:sz w:val="24"/>
                <w:szCs w:val="24"/>
              </w:rPr>
            </w:pPr>
            <w:r>
              <w:rPr>
                <w:rFonts w:ascii="Times New Roman" w:hAnsi="Times New Roman"/>
                <w:b/>
                <w:color w:val="FF0000"/>
                <w:sz w:val="24"/>
                <w:szCs w:val="24"/>
              </w:rPr>
              <w:t>-</w:t>
            </w:r>
          </w:p>
        </w:tc>
        <w:tc>
          <w:tcPr>
            <w:tcW w:w="567" w:type="dxa"/>
            <w:tcBorders>
              <w:left w:val="single" w:sz="4" w:space="0" w:color="auto"/>
            </w:tcBorders>
          </w:tcPr>
          <w:p w:rsidR="008B1E87" w:rsidRPr="00E21AB8" w:rsidRDefault="008B1E87" w:rsidP="00ED53C3">
            <w:pPr>
              <w:pStyle w:val="a4"/>
              <w:tabs>
                <w:tab w:val="left" w:pos="0"/>
              </w:tabs>
              <w:spacing w:after="0" w:line="240" w:lineRule="auto"/>
              <w:ind w:left="0"/>
              <w:jc w:val="both"/>
              <w:rPr>
                <w:rFonts w:ascii="Times New Roman" w:hAnsi="Times New Roman"/>
                <w:b/>
                <w:color w:val="FF0000"/>
                <w:sz w:val="24"/>
                <w:szCs w:val="24"/>
              </w:rPr>
            </w:pPr>
            <w:r>
              <w:rPr>
                <w:rFonts w:ascii="Times New Roman" w:hAnsi="Times New Roman"/>
                <w:b/>
                <w:color w:val="FF0000"/>
                <w:sz w:val="24"/>
                <w:szCs w:val="24"/>
              </w:rPr>
              <w:t>-</w:t>
            </w:r>
          </w:p>
        </w:tc>
        <w:tc>
          <w:tcPr>
            <w:tcW w:w="567" w:type="dxa"/>
            <w:tcBorders>
              <w:right w:val="single" w:sz="4" w:space="0" w:color="auto"/>
            </w:tcBorders>
          </w:tcPr>
          <w:p w:rsidR="008B1E87" w:rsidRPr="00E21AB8" w:rsidRDefault="008B1E87" w:rsidP="00ED53C3">
            <w:pPr>
              <w:spacing w:after="0" w:line="240" w:lineRule="auto"/>
              <w:jc w:val="both"/>
              <w:rPr>
                <w:rFonts w:ascii="Times New Roman" w:hAnsi="Times New Roman"/>
                <w:b/>
                <w:color w:val="FF0000"/>
                <w:sz w:val="24"/>
                <w:szCs w:val="24"/>
                <w:lang w:val="en-US"/>
              </w:rPr>
            </w:pPr>
            <w:r w:rsidRPr="00E21AB8">
              <w:rPr>
                <w:rFonts w:ascii="Times New Roman" w:hAnsi="Times New Roman"/>
                <w:b/>
                <w:color w:val="FF0000"/>
                <w:sz w:val="24"/>
                <w:szCs w:val="24"/>
                <w:lang w:val="en-US"/>
              </w:rPr>
              <w:t>16</w:t>
            </w:r>
          </w:p>
        </w:tc>
        <w:tc>
          <w:tcPr>
            <w:tcW w:w="708" w:type="dxa"/>
            <w:tcBorders>
              <w:left w:val="single" w:sz="4" w:space="0" w:color="auto"/>
              <w:right w:val="single" w:sz="4" w:space="0" w:color="auto"/>
            </w:tcBorders>
          </w:tcPr>
          <w:p w:rsidR="008B1E87" w:rsidRPr="00E21AB8" w:rsidRDefault="008B1E87" w:rsidP="00ED53C3">
            <w:pPr>
              <w:spacing w:after="0" w:line="240" w:lineRule="auto"/>
              <w:jc w:val="both"/>
              <w:rPr>
                <w:rFonts w:ascii="Times New Roman" w:hAnsi="Times New Roman"/>
                <w:b/>
                <w:color w:val="FF0000"/>
                <w:sz w:val="24"/>
                <w:szCs w:val="24"/>
              </w:rPr>
            </w:pPr>
            <w:r>
              <w:rPr>
                <w:rFonts w:ascii="Times New Roman" w:hAnsi="Times New Roman"/>
                <w:b/>
                <w:color w:val="FF0000"/>
                <w:sz w:val="24"/>
                <w:szCs w:val="24"/>
              </w:rPr>
              <w:t>-</w:t>
            </w:r>
          </w:p>
        </w:tc>
        <w:tc>
          <w:tcPr>
            <w:tcW w:w="709" w:type="dxa"/>
            <w:tcBorders>
              <w:left w:val="single" w:sz="4" w:space="0" w:color="auto"/>
            </w:tcBorders>
          </w:tcPr>
          <w:p w:rsidR="008B1E87" w:rsidRPr="00E21AB8" w:rsidRDefault="008B1E87" w:rsidP="00ED53C3">
            <w:pPr>
              <w:spacing w:after="0" w:line="240" w:lineRule="auto"/>
              <w:jc w:val="both"/>
              <w:rPr>
                <w:rFonts w:ascii="Times New Roman" w:hAnsi="Times New Roman"/>
                <w:b/>
                <w:color w:val="FF0000"/>
                <w:sz w:val="24"/>
                <w:szCs w:val="24"/>
              </w:rPr>
            </w:pPr>
            <w:r>
              <w:rPr>
                <w:rFonts w:ascii="Times New Roman" w:hAnsi="Times New Roman"/>
                <w:b/>
                <w:color w:val="FF0000"/>
                <w:sz w:val="24"/>
                <w:szCs w:val="24"/>
              </w:rPr>
              <w:t>-</w:t>
            </w:r>
          </w:p>
        </w:tc>
        <w:tc>
          <w:tcPr>
            <w:tcW w:w="709" w:type="dxa"/>
          </w:tcPr>
          <w:p w:rsidR="008B1E87" w:rsidRPr="00E21AB8" w:rsidRDefault="008B1E87" w:rsidP="00ED53C3">
            <w:pPr>
              <w:spacing w:after="0" w:line="240" w:lineRule="auto"/>
              <w:jc w:val="both"/>
              <w:rPr>
                <w:rFonts w:ascii="Times New Roman" w:hAnsi="Times New Roman"/>
                <w:b/>
                <w:color w:val="FF0000"/>
                <w:sz w:val="24"/>
                <w:szCs w:val="24"/>
              </w:rPr>
            </w:pPr>
            <w:r>
              <w:rPr>
                <w:rFonts w:ascii="Times New Roman" w:hAnsi="Times New Roman"/>
                <w:b/>
                <w:color w:val="FF0000"/>
                <w:sz w:val="24"/>
                <w:szCs w:val="24"/>
              </w:rPr>
              <w:t>-</w:t>
            </w:r>
          </w:p>
        </w:tc>
        <w:tc>
          <w:tcPr>
            <w:tcW w:w="714" w:type="dxa"/>
          </w:tcPr>
          <w:p w:rsidR="008B1E87" w:rsidRPr="00E21AB8" w:rsidRDefault="008B1E87" w:rsidP="00ED53C3">
            <w:pPr>
              <w:pStyle w:val="a4"/>
              <w:tabs>
                <w:tab w:val="left" w:pos="0"/>
              </w:tabs>
              <w:spacing w:after="0" w:line="240" w:lineRule="auto"/>
              <w:ind w:left="0"/>
              <w:jc w:val="both"/>
              <w:rPr>
                <w:rFonts w:ascii="Times New Roman" w:hAnsi="Times New Roman"/>
                <w:b/>
                <w:color w:val="FF0000"/>
                <w:sz w:val="24"/>
                <w:szCs w:val="24"/>
              </w:rPr>
            </w:pPr>
            <w:r>
              <w:rPr>
                <w:rFonts w:ascii="Times New Roman" w:hAnsi="Times New Roman"/>
                <w:b/>
                <w:color w:val="FF0000"/>
                <w:sz w:val="24"/>
                <w:szCs w:val="24"/>
              </w:rPr>
              <w:t>-</w:t>
            </w:r>
          </w:p>
        </w:tc>
        <w:tc>
          <w:tcPr>
            <w:tcW w:w="709" w:type="dxa"/>
          </w:tcPr>
          <w:p w:rsidR="008B1E87" w:rsidRPr="00E21AB8" w:rsidRDefault="008B1E87" w:rsidP="00ED53C3">
            <w:pPr>
              <w:pStyle w:val="a4"/>
              <w:tabs>
                <w:tab w:val="left" w:pos="0"/>
              </w:tabs>
              <w:spacing w:after="0" w:line="240" w:lineRule="auto"/>
              <w:ind w:left="0"/>
              <w:jc w:val="both"/>
              <w:rPr>
                <w:rFonts w:ascii="Times New Roman" w:hAnsi="Times New Roman"/>
                <w:b/>
                <w:color w:val="FF0000"/>
                <w:sz w:val="24"/>
                <w:szCs w:val="24"/>
              </w:rPr>
            </w:pPr>
            <w:r>
              <w:rPr>
                <w:rFonts w:ascii="Times New Roman" w:hAnsi="Times New Roman"/>
                <w:b/>
                <w:color w:val="FF0000"/>
                <w:sz w:val="24"/>
                <w:szCs w:val="24"/>
              </w:rPr>
              <w:t>-</w:t>
            </w:r>
          </w:p>
        </w:tc>
      </w:tr>
    </w:tbl>
    <w:p w:rsidR="008B1E87" w:rsidRPr="00E21AB8" w:rsidRDefault="008B1E87" w:rsidP="00ED53C3">
      <w:pPr>
        <w:tabs>
          <w:tab w:val="left" w:pos="0"/>
        </w:tabs>
        <w:spacing w:after="0" w:line="240" w:lineRule="auto"/>
        <w:jc w:val="both"/>
        <w:rPr>
          <w:rFonts w:ascii="Times New Roman" w:hAnsi="Times New Roman"/>
          <w:b/>
          <w:color w:val="FF0000"/>
          <w:sz w:val="28"/>
          <w:szCs w:val="28"/>
          <w:lang w:val="en-US"/>
        </w:rPr>
      </w:pPr>
    </w:p>
    <w:p w:rsidR="008B1E87" w:rsidRPr="008B1E87" w:rsidRDefault="008B1E87" w:rsidP="00ED53C3">
      <w:pPr>
        <w:pStyle w:val="a4"/>
        <w:tabs>
          <w:tab w:val="left" w:pos="0"/>
        </w:tabs>
        <w:spacing w:after="0" w:line="240" w:lineRule="auto"/>
        <w:ind w:left="0" w:firstLine="567"/>
        <w:jc w:val="both"/>
        <w:rPr>
          <w:rFonts w:ascii="Times New Roman" w:hAnsi="Times New Roman"/>
          <w:b/>
          <w:sz w:val="28"/>
          <w:szCs w:val="28"/>
        </w:rPr>
      </w:pPr>
      <w:r w:rsidRPr="00E21AB8">
        <w:rPr>
          <w:rFonts w:ascii="Times New Roman" w:hAnsi="Times New Roman"/>
          <w:b/>
          <w:sz w:val="28"/>
          <w:szCs w:val="28"/>
        </w:rPr>
        <w:t xml:space="preserve">4.2. </w:t>
      </w:r>
      <w:r w:rsidRPr="00CF72CB">
        <w:rPr>
          <w:rFonts w:ascii="Times New Roman" w:hAnsi="Times New Roman"/>
          <w:sz w:val="28"/>
          <w:szCs w:val="28"/>
        </w:rPr>
        <w:t xml:space="preserve">   Картотека культурно-экономического профиля отражает все направления деятельности, происходящие в культурной и экономической жизни района. Она играет большую роль в формировании полноценного, качественного книжного фонда района.</w:t>
      </w:r>
    </w:p>
    <w:p w:rsidR="008B1E87" w:rsidRPr="00CF72CB" w:rsidRDefault="008B1E87" w:rsidP="00ED53C3">
      <w:pPr>
        <w:spacing w:after="0" w:line="240" w:lineRule="auto"/>
        <w:contextualSpacing/>
        <w:jc w:val="both"/>
        <w:rPr>
          <w:rFonts w:ascii="Times New Roman" w:hAnsi="Times New Roman"/>
          <w:sz w:val="28"/>
          <w:szCs w:val="28"/>
        </w:rPr>
      </w:pPr>
      <w:r w:rsidRPr="00CF72CB">
        <w:rPr>
          <w:rFonts w:ascii="Times New Roman" w:hAnsi="Times New Roman"/>
          <w:sz w:val="28"/>
          <w:szCs w:val="28"/>
        </w:rPr>
        <w:t xml:space="preserve">      Она включает в себя транспорт, медицину, лесное и дорожное хозяйство, образование, культуру, спорт, экологию и окружающую среду, благоустройство, развитие детских и спортивных площадок, малый и средний бизнес. Комплектуемся литературой выборочно. Выбор приобретаемой литературы диктуется читательским спросом. Остается пробел в приобретении литературы для специалистов. </w:t>
      </w:r>
    </w:p>
    <w:p w:rsidR="008B1E87" w:rsidRPr="00F55EB9" w:rsidRDefault="008B1E87" w:rsidP="00F55EB9">
      <w:pPr>
        <w:pStyle w:val="a4"/>
        <w:tabs>
          <w:tab w:val="left" w:pos="0"/>
        </w:tabs>
        <w:spacing w:after="0" w:line="240" w:lineRule="auto"/>
        <w:ind w:left="0" w:firstLine="567"/>
        <w:jc w:val="both"/>
        <w:rPr>
          <w:rFonts w:ascii="Times New Roman" w:hAnsi="Times New Roman"/>
          <w:b/>
          <w:sz w:val="28"/>
          <w:szCs w:val="28"/>
        </w:rPr>
      </w:pPr>
      <w:r w:rsidRPr="00190038">
        <w:rPr>
          <w:rFonts w:ascii="Times New Roman" w:hAnsi="Times New Roman"/>
          <w:b/>
          <w:sz w:val="28"/>
          <w:szCs w:val="28"/>
        </w:rPr>
        <w:t xml:space="preserve">4.3. </w:t>
      </w:r>
      <w:r w:rsidRPr="00CF72CB">
        <w:rPr>
          <w:rFonts w:ascii="Times New Roman" w:hAnsi="Times New Roman"/>
          <w:sz w:val="28"/>
          <w:szCs w:val="28"/>
        </w:rPr>
        <w:t xml:space="preserve">  Отраслевое содержание библиотечного фонда. Большую его часть составляет художественная – 5</w:t>
      </w:r>
      <w:r w:rsidRPr="00DD7C2C">
        <w:rPr>
          <w:rFonts w:ascii="Times New Roman" w:hAnsi="Times New Roman"/>
          <w:sz w:val="28"/>
          <w:szCs w:val="28"/>
        </w:rPr>
        <w:t>1</w:t>
      </w:r>
      <w:r w:rsidRPr="00CF72CB">
        <w:rPr>
          <w:rFonts w:ascii="Times New Roman" w:hAnsi="Times New Roman"/>
          <w:sz w:val="28"/>
          <w:szCs w:val="28"/>
        </w:rPr>
        <w:t>%, ОПЛ-12%,</w:t>
      </w:r>
      <w:r w:rsidR="00E51D24">
        <w:rPr>
          <w:rFonts w:ascii="Times New Roman" w:hAnsi="Times New Roman"/>
          <w:sz w:val="28"/>
          <w:szCs w:val="28"/>
        </w:rPr>
        <w:t xml:space="preserve"> детская литература-10%, я</w:t>
      </w:r>
      <w:r w:rsidR="00343E7E">
        <w:rPr>
          <w:rFonts w:ascii="Times New Roman" w:hAnsi="Times New Roman"/>
          <w:sz w:val="28"/>
          <w:szCs w:val="28"/>
        </w:rPr>
        <w:t>зыкозн. и литературоведение-7%, искусство и спорт</w:t>
      </w:r>
      <w:r w:rsidR="00E51D24">
        <w:rPr>
          <w:rFonts w:ascii="Times New Roman" w:hAnsi="Times New Roman"/>
          <w:sz w:val="28"/>
          <w:szCs w:val="28"/>
        </w:rPr>
        <w:t xml:space="preserve"> </w:t>
      </w:r>
      <w:r w:rsidR="00343E7E">
        <w:rPr>
          <w:rFonts w:ascii="Times New Roman" w:hAnsi="Times New Roman"/>
          <w:sz w:val="28"/>
          <w:szCs w:val="28"/>
        </w:rPr>
        <w:t>-5%, ЕНЛ</w:t>
      </w:r>
      <w:r w:rsidR="00E51D24">
        <w:rPr>
          <w:rFonts w:ascii="Times New Roman" w:hAnsi="Times New Roman"/>
          <w:sz w:val="28"/>
          <w:szCs w:val="28"/>
        </w:rPr>
        <w:t xml:space="preserve"> </w:t>
      </w:r>
      <w:r w:rsidR="00343E7E">
        <w:rPr>
          <w:rFonts w:ascii="Times New Roman" w:hAnsi="Times New Roman"/>
          <w:sz w:val="28"/>
          <w:szCs w:val="28"/>
        </w:rPr>
        <w:t>-5%, с/х</w:t>
      </w:r>
      <w:r w:rsidR="00E51D24">
        <w:rPr>
          <w:rFonts w:ascii="Times New Roman" w:hAnsi="Times New Roman"/>
          <w:sz w:val="28"/>
          <w:szCs w:val="28"/>
        </w:rPr>
        <w:t xml:space="preserve"> </w:t>
      </w:r>
      <w:r w:rsidR="00343E7E">
        <w:rPr>
          <w:rFonts w:ascii="Times New Roman" w:hAnsi="Times New Roman"/>
          <w:sz w:val="28"/>
          <w:szCs w:val="28"/>
        </w:rPr>
        <w:t>-4%,техн.</w:t>
      </w:r>
      <w:r w:rsidR="00E51D24">
        <w:rPr>
          <w:rFonts w:ascii="Times New Roman" w:hAnsi="Times New Roman"/>
          <w:sz w:val="28"/>
          <w:szCs w:val="28"/>
        </w:rPr>
        <w:t xml:space="preserve"> </w:t>
      </w:r>
      <w:r w:rsidR="00343E7E">
        <w:rPr>
          <w:rFonts w:ascii="Times New Roman" w:hAnsi="Times New Roman"/>
          <w:sz w:val="28"/>
          <w:szCs w:val="28"/>
        </w:rPr>
        <w:t>-3%  и</w:t>
      </w:r>
      <w:r w:rsidR="00E51D24">
        <w:rPr>
          <w:rFonts w:ascii="Times New Roman" w:hAnsi="Times New Roman"/>
          <w:sz w:val="28"/>
          <w:szCs w:val="28"/>
        </w:rPr>
        <w:t xml:space="preserve"> краеведение </w:t>
      </w:r>
      <w:r w:rsidRPr="00CF72CB">
        <w:rPr>
          <w:rFonts w:ascii="Times New Roman" w:hAnsi="Times New Roman"/>
          <w:sz w:val="28"/>
          <w:szCs w:val="28"/>
        </w:rPr>
        <w:t>-2%.</w:t>
      </w:r>
    </w:p>
    <w:p w:rsidR="008B1E87" w:rsidRDefault="008B1E87" w:rsidP="00F12FF4">
      <w:pPr>
        <w:spacing w:after="0" w:line="240" w:lineRule="auto"/>
        <w:contextualSpacing/>
        <w:jc w:val="center"/>
        <w:rPr>
          <w:lang w:val="en-US"/>
        </w:rPr>
      </w:pPr>
      <w:r>
        <w:rPr>
          <w:rFonts w:ascii="Times New Roman" w:hAnsi="Times New Roman"/>
          <w:b/>
          <w:i/>
          <w:noProof/>
        </w:rPr>
        <w:drawing>
          <wp:inline distT="0" distB="0" distL="0" distR="0">
            <wp:extent cx="5227955" cy="261429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1E87" w:rsidRDefault="008B1E87" w:rsidP="00ED53C3">
      <w:pPr>
        <w:spacing w:after="0" w:line="240" w:lineRule="auto"/>
        <w:contextualSpacing/>
        <w:jc w:val="both"/>
        <w:rPr>
          <w:lang w:val="en-US"/>
        </w:rPr>
      </w:pPr>
    </w:p>
    <w:p w:rsidR="008B1E87" w:rsidRPr="00B16D60" w:rsidRDefault="008B1E87" w:rsidP="00ED53C3">
      <w:pPr>
        <w:spacing w:after="0" w:line="240" w:lineRule="auto"/>
        <w:contextualSpacing/>
        <w:jc w:val="both"/>
        <w:rPr>
          <w:lang w:val="en-US"/>
        </w:rPr>
      </w:pPr>
    </w:p>
    <w:p w:rsidR="008B1E87" w:rsidRPr="008B1E87" w:rsidRDefault="008B1E87" w:rsidP="00ED53C3">
      <w:pPr>
        <w:spacing w:after="0" w:line="240" w:lineRule="auto"/>
        <w:contextualSpacing/>
        <w:jc w:val="both"/>
        <w:rPr>
          <w:rFonts w:ascii="Times New Roman" w:hAnsi="Times New Roman"/>
          <w:b/>
          <w:sz w:val="28"/>
          <w:szCs w:val="28"/>
        </w:rPr>
      </w:pPr>
      <w:r w:rsidRPr="008277DD">
        <w:rPr>
          <w:rFonts w:ascii="Times New Roman" w:hAnsi="Times New Roman"/>
          <w:b/>
          <w:sz w:val="28"/>
          <w:szCs w:val="28"/>
        </w:rPr>
        <w:t>Отраслевой состав библиотечного фонда в динамике за три года.</w:t>
      </w:r>
    </w:p>
    <w:p w:rsidR="008B1E87" w:rsidRPr="008B1E87" w:rsidRDefault="008B1E87" w:rsidP="00ED53C3">
      <w:pPr>
        <w:spacing w:after="0" w:line="240" w:lineRule="auto"/>
        <w:contextualSpacing/>
        <w:jc w:val="both"/>
        <w:rPr>
          <w:rFonts w:ascii="Times New Roman" w:hAnsi="Times New Roman"/>
          <w:b/>
          <w:sz w:val="24"/>
          <w:szCs w:val="24"/>
        </w:rPr>
      </w:pPr>
    </w:p>
    <w:tbl>
      <w:tblPr>
        <w:tblW w:w="110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134"/>
        <w:gridCol w:w="993"/>
        <w:gridCol w:w="850"/>
        <w:gridCol w:w="851"/>
        <w:gridCol w:w="850"/>
        <w:gridCol w:w="851"/>
        <w:gridCol w:w="992"/>
        <w:gridCol w:w="992"/>
        <w:gridCol w:w="851"/>
        <w:gridCol w:w="851"/>
      </w:tblGrid>
      <w:tr w:rsidR="008B1E87" w:rsidRPr="009C71D7" w:rsidTr="008B1E87">
        <w:trPr>
          <w:trHeight w:val="496"/>
        </w:trPr>
        <w:tc>
          <w:tcPr>
            <w:tcW w:w="1843" w:type="dxa"/>
            <w:tcBorders>
              <w:top w:val="single" w:sz="4" w:space="0" w:color="000000"/>
              <w:left w:val="single" w:sz="4" w:space="0" w:color="000000"/>
              <w:bottom w:val="single" w:sz="4" w:space="0" w:color="000000"/>
              <w:right w:val="single" w:sz="4" w:space="0" w:color="000000"/>
            </w:tcBorders>
          </w:tcPr>
          <w:p w:rsidR="008B1E87" w:rsidRPr="009C71D7" w:rsidRDefault="008B1E87" w:rsidP="00ED53C3">
            <w:pPr>
              <w:spacing w:after="0" w:line="240" w:lineRule="auto"/>
              <w:jc w:val="both"/>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 xml:space="preserve">Всего </w:t>
            </w:r>
          </w:p>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(экз.)</w:t>
            </w:r>
          </w:p>
        </w:tc>
        <w:tc>
          <w:tcPr>
            <w:tcW w:w="993"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ОПЛ</w:t>
            </w:r>
          </w:p>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(экз.)</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ЕНЛ</w:t>
            </w:r>
          </w:p>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(экз.)</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ТЕХН.</w:t>
            </w:r>
          </w:p>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(экз.)</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С/Х</w:t>
            </w:r>
          </w:p>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(экз.)</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Иск/</w:t>
            </w:r>
          </w:p>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Спорт</w:t>
            </w:r>
          </w:p>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(экз.)</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b/>
                <w:lang w:val="en-US"/>
              </w:rPr>
            </w:pPr>
            <w:r w:rsidRPr="009C71D7">
              <w:rPr>
                <w:rFonts w:ascii="Times New Roman" w:hAnsi="Times New Roman"/>
                <w:b/>
              </w:rPr>
              <w:t>Язык. Литератур</w:t>
            </w:r>
          </w:p>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(экз.)</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Х/Л</w:t>
            </w:r>
          </w:p>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(экз.)</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Д/Л</w:t>
            </w:r>
          </w:p>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(экз.)</w:t>
            </w:r>
          </w:p>
        </w:tc>
        <w:tc>
          <w:tcPr>
            <w:tcW w:w="851" w:type="dxa"/>
            <w:tcBorders>
              <w:top w:val="single" w:sz="4" w:space="0" w:color="000000"/>
              <w:left w:val="single" w:sz="4" w:space="0" w:color="000000"/>
              <w:bottom w:val="single" w:sz="4" w:space="0" w:color="000000"/>
              <w:right w:val="single" w:sz="4" w:space="0" w:color="000000"/>
            </w:tcBorders>
          </w:tcPr>
          <w:p w:rsidR="008B1E87" w:rsidRPr="009C71D7" w:rsidRDefault="008B1E87" w:rsidP="00ED53C3">
            <w:pPr>
              <w:spacing w:after="0" w:line="240" w:lineRule="auto"/>
              <w:jc w:val="both"/>
              <w:rPr>
                <w:rFonts w:ascii="Times New Roman" w:hAnsi="Times New Roman"/>
                <w:b/>
              </w:rPr>
            </w:pPr>
            <w:r w:rsidRPr="009C71D7">
              <w:rPr>
                <w:rFonts w:ascii="Times New Roman" w:hAnsi="Times New Roman"/>
                <w:b/>
              </w:rPr>
              <w:t>В т.ч.краевед</w:t>
            </w:r>
          </w:p>
        </w:tc>
      </w:tr>
      <w:tr w:rsidR="008B1E87" w:rsidRPr="009C71D7" w:rsidTr="008B1E87">
        <w:trPr>
          <w:trHeight w:val="275"/>
        </w:trPr>
        <w:tc>
          <w:tcPr>
            <w:tcW w:w="1843"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Состоит на 2022</w:t>
            </w:r>
          </w:p>
        </w:tc>
        <w:tc>
          <w:tcPr>
            <w:tcW w:w="1134"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332723</w:t>
            </w:r>
          </w:p>
        </w:tc>
        <w:tc>
          <w:tcPr>
            <w:tcW w:w="993"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40862</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18953</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10873</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12316</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16979</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22212</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177452</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33076</w:t>
            </w:r>
          </w:p>
        </w:tc>
        <w:tc>
          <w:tcPr>
            <w:tcW w:w="851" w:type="dxa"/>
            <w:tcBorders>
              <w:top w:val="single" w:sz="4" w:space="0" w:color="000000"/>
              <w:left w:val="single" w:sz="4" w:space="0" w:color="000000"/>
              <w:bottom w:val="single" w:sz="4" w:space="0" w:color="000000"/>
              <w:right w:val="single" w:sz="4" w:space="0" w:color="000000"/>
            </w:tcBorders>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8323</w:t>
            </w:r>
          </w:p>
        </w:tc>
      </w:tr>
      <w:tr w:rsidR="008B1E87" w:rsidRPr="009C71D7" w:rsidTr="008B1E87">
        <w:trPr>
          <w:trHeight w:val="275"/>
        </w:trPr>
        <w:tc>
          <w:tcPr>
            <w:tcW w:w="1843"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Состоит на 2023</w:t>
            </w:r>
          </w:p>
        </w:tc>
        <w:tc>
          <w:tcPr>
            <w:tcW w:w="1134"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324961</w:t>
            </w:r>
          </w:p>
        </w:tc>
        <w:tc>
          <w:tcPr>
            <w:tcW w:w="993"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39565</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17673</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10744</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12149</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16500</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22006</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172761</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33563</w:t>
            </w:r>
          </w:p>
        </w:tc>
        <w:tc>
          <w:tcPr>
            <w:tcW w:w="851" w:type="dxa"/>
            <w:tcBorders>
              <w:top w:val="single" w:sz="4" w:space="0" w:color="000000"/>
              <w:left w:val="single" w:sz="4" w:space="0" w:color="000000"/>
              <w:bottom w:val="single" w:sz="4" w:space="0" w:color="000000"/>
              <w:right w:val="single" w:sz="4" w:space="0" w:color="000000"/>
            </w:tcBorders>
          </w:tcPr>
          <w:p w:rsidR="008B1E87" w:rsidRPr="009C71D7" w:rsidRDefault="008B1E87" w:rsidP="00ED53C3">
            <w:pPr>
              <w:spacing w:after="0" w:line="240" w:lineRule="auto"/>
              <w:jc w:val="both"/>
              <w:rPr>
                <w:rFonts w:ascii="Times New Roman" w:hAnsi="Times New Roman"/>
              </w:rPr>
            </w:pPr>
            <w:r w:rsidRPr="009C71D7">
              <w:rPr>
                <w:rFonts w:ascii="Times New Roman" w:hAnsi="Times New Roman"/>
              </w:rPr>
              <w:t>8602</w:t>
            </w:r>
          </w:p>
        </w:tc>
      </w:tr>
      <w:tr w:rsidR="008B1E87" w:rsidRPr="00CD2736" w:rsidTr="008B1E87">
        <w:trPr>
          <w:trHeight w:val="275"/>
        </w:trPr>
        <w:tc>
          <w:tcPr>
            <w:tcW w:w="1843"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spacing w:after="0" w:line="240" w:lineRule="auto"/>
              <w:jc w:val="both"/>
              <w:rPr>
                <w:rFonts w:ascii="Times New Roman" w:hAnsi="Times New Roman"/>
                <w:b/>
              </w:rPr>
            </w:pPr>
            <w:r w:rsidRPr="00CD2736">
              <w:rPr>
                <w:rFonts w:ascii="Times New Roman" w:hAnsi="Times New Roman"/>
                <w:b/>
              </w:rPr>
              <w:t>Состоит на 2024</w:t>
            </w:r>
          </w:p>
        </w:tc>
        <w:tc>
          <w:tcPr>
            <w:tcW w:w="1134"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spacing w:after="0" w:line="240" w:lineRule="auto"/>
              <w:jc w:val="both"/>
              <w:rPr>
                <w:rFonts w:ascii="Times New Roman" w:hAnsi="Times New Roman"/>
                <w:b/>
                <w:color w:val="FF0000"/>
              </w:rPr>
            </w:pPr>
            <w:r w:rsidRPr="00CD2736">
              <w:rPr>
                <w:rFonts w:ascii="Times New Roman" w:hAnsi="Times New Roman"/>
                <w:b/>
                <w:color w:val="FF0000"/>
              </w:rPr>
              <w:t>315870</w:t>
            </w:r>
          </w:p>
        </w:tc>
        <w:tc>
          <w:tcPr>
            <w:tcW w:w="993"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spacing w:after="0" w:line="240" w:lineRule="auto"/>
              <w:jc w:val="both"/>
              <w:rPr>
                <w:rFonts w:ascii="Times New Roman" w:hAnsi="Times New Roman"/>
                <w:b/>
                <w:color w:val="FF0000"/>
              </w:rPr>
            </w:pPr>
            <w:r w:rsidRPr="00CD2736">
              <w:rPr>
                <w:rFonts w:ascii="Times New Roman" w:hAnsi="Times New Roman"/>
                <w:b/>
                <w:color w:val="FF0000"/>
              </w:rPr>
              <w:t>38886</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spacing w:after="0" w:line="240" w:lineRule="auto"/>
              <w:jc w:val="both"/>
              <w:rPr>
                <w:rFonts w:ascii="Times New Roman" w:hAnsi="Times New Roman"/>
                <w:b/>
                <w:color w:val="FF0000"/>
              </w:rPr>
            </w:pPr>
            <w:r w:rsidRPr="00CD2736">
              <w:rPr>
                <w:rFonts w:ascii="Times New Roman" w:hAnsi="Times New Roman"/>
                <w:b/>
                <w:color w:val="FF0000"/>
              </w:rPr>
              <w:t>17320</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spacing w:after="0" w:line="240" w:lineRule="auto"/>
              <w:jc w:val="both"/>
              <w:rPr>
                <w:rFonts w:ascii="Times New Roman" w:hAnsi="Times New Roman"/>
                <w:b/>
                <w:color w:val="FF0000"/>
              </w:rPr>
            </w:pPr>
            <w:r w:rsidRPr="00CD2736">
              <w:rPr>
                <w:rFonts w:ascii="Times New Roman" w:hAnsi="Times New Roman"/>
                <w:b/>
                <w:color w:val="FF0000"/>
              </w:rPr>
              <w:t>10650</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spacing w:after="0" w:line="240" w:lineRule="auto"/>
              <w:jc w:val="both"/>
              <w:rPr>
                <w:rFonts w:ascii="Times New Roman" w:hAnsi="Times New Roman"/>
                <w:b/>
                <w:color w:val="FF0000"/>
              </w:rPr>
            </w:pPr>
            <w:r w:rsidRPr="00CD2736">
              <w:rPr>
                <w:rFonts w:ascii="Times New Roman" w:hAnsi="Times New Roman"/>
                <w:b/>
                <w:color w:val="FF0000"/>
              </w:rPr>
              <w:t>11315</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spacing w:after="0" w:line="240" w:lineRule="auto"/>
              <w:jc w:val="both"/>
              <w:rPr>
                <w:rFonts w:ascii="Times New Roman" w:hAnsi="Times New Roman"/>
                <w:b/>
                <w:color w:val="FF0000"/>
              </w:rPr>
            </w:pPr>
            <w:r w:rsidRPr="00CD2736">
              <w:rPr>
                <w:rFonts w:ascii="Times New Roman" w:hAnsi="Times New Roman"/>
                <w:b/>
                <w:color w:val="FF0000"/>
              </w:rPr>
              <w:t>16370</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spacing w:after="0" w:line="240" w:lineRule="auto"/>
              <w:jc w:val="both"/>
              <w:rPr>
                <w:rFonts w:ascii="Times New Roman" w:hAnsi="Times New Roman"/>
                <w:b/>
                <w:color w:val="FF0000"/>
              </w:rPr>
            </w:pPr>
            <w:r w:rsidRPr="00CD2736">
              <w:rPr>
                <w:rFonts w:ascii="Times New Roman" w:hAnsi="Times New Roman"/>
                <w:b/>
                <w:color w:val="FF0000"/>
              </w:rPr>
              <w:t>22491</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spacing w:after="0" w:line="240" w:lineRule="auto"/>
              <w:jc w:val="both"/>
              <w:rPr>
                <w:rFonts w:ascii="Times New Roman" w:hAnsi="Times New Roman"/>
                <w:b/>
                <w:color w:val="FF0000"/>
              </w:rPr>
            </w:pPr>
            <w:r w:rsidRPr="00CD2736">
              <w:rPr>
                <w:rFonts w:ascii="Times New Roman" w:hAnsi="Times New Roman"/>
                <w:b/>
                <w:color w:val="FF0000"/>
              </w:rPr>
              <w:t>167432</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spacing w:after="0" w:line="240" w:lineRule="auto"/>
              <w:jc w:val="both"/>
              <w:rPr>
                <w:rFonts w:ascii="Times New Roman" w:hAnsi="Times New Roman"/>
                <w:b/>
                <w:color w:val="FF0000"/>
              </w:rPr>
            </w:pPr>
            <w:r w:rsidRPr="00CD2736">
              <w:rPr>
                <w:rFonts w:ascii="Times New Roman" w:hAnsi="Times New Roman"/>
                <w:b/>
                <w:color w:val="FF0000"/>
              </w:rPr>
              <w:t>31406</w:t>
            </w:r>
          </w:p>
        </w:tc>
        <w:tc>
          <w:tcPr>
            <w:tcW w:w="851" w:type="dxa"/>
            <w:tcBorders>
              <w:top w:val="single" w:sz="4" w:space="0" w:color="000000"/>
              <w:left w:val="single" w:sz="4" w:space="0" w:color="000000"/>
              <w:bottom w:val="single" w:sz="4" w:space="0" w:color="000000"/>
              <w:right w:val="single" w:sz="4" w:space="0" w:color="000000"/>
            </w:tcBorders>
          </w:tcPr>
          <w:p w:rsidR="008B1E87" w:rsidRPr="00CD2736" w:rsidRDefault="008B1E87" w:rsidP="00ED53C3">
            <w:pPr>
              <w:spacing w:after="0" w:line="240" w:lineRule="auto"/>
              <w:jc w:val="both"/>
              <w:rPr>
                <w:rFonts w:ascii="Times New Roman" w:hAnsi="Times New Roman"/>
                <w:b/>
                <w:color w:val="FF0000"/>
              </w:rPr>
            </w:pPr>
            <w:r w:rsidRPr="00CD2736">
              <w:rPr>
                <w:rFonts w:ascii="Times New Roman" w:hAnsi="Times New Roman"/>
                <w:b/>
                <w:color w:val="FF0000"/>
              </w:rPr>
              <w:t>9414</w:t>
            </w:r>
          </w:p>
        </w:tc>
      </w:tr>
    </w:tbl>
    <w:p w:rsidR="008B1E87" w:rsidRPr="00CD2736" w:rsidRDefault="008B1E87" w:rsidP="00ED53C3">
      <w:pPr>
        <w:spacing w:after="0" w:line="240" w:lineRule="auto"/>
        <w:contextualSpacing/>
        <w:jc w:val="both"/>
        <w:rPr>
          <w:rFonts w:ascii="Times New Roman" w:hAnsi="Times New Roman"/>
          <w:b/>
          <w:i/>
          <w:sz w:val="18"/>
          <w:szCs w:val="18"/>
        </w:rPr>
      </w:pPr>
    </w:p>
    <w:p w:rsidR="008B1E87" w:rsidRPr="00190038" w:rsidRDefault="008867E8" w:rsidP="00ED53C3">
      <w:pPr>
        <w:pStyle w:val="a4"/>
        <w:tabs>
          <w:tab w:val="left" w:pos="0"/>
        </w:tabs>
        <w:spacing w:after="0" w:line="240" w:lineRule="auto"/>
        <w:ind w:left="0"/>
        <w:jc w:val="both"/>
        <w:rPr>
          <w:rFonts w:ascii="Times New Roman" w:hAnsi="Times New Roman"/>
          <w:b/>
          <w:sz w:val="28"/>
          <w:szCs w:val="28"/>
        </w:rPr>
      </w:pPr>
      <w:r>
        <w:rPr>
          <w:rFonts w:ascii="Times New Roman" w:hAnsi="Times New Roman"/>
          <w:b/>
          <w:sz w:val="28"/>
          <w:szCs w:val="28"/>
        </w:rPr>
        <w:tab/>
      </w:r>
      <w:r w:rsidR="008B1E87" w:rsidRPr="00190038">
        <w:rPr>
          <w:rFonts w:ascii="Times New Roman" w:hAnsi="Times New Roman"/>
          <w:b/>
          <w:sz w:val="28"/>
          <w:szCs w:val="28"/>
        </w:rPr>
        <w:t>4.4.</w:t>
      </w:r>
      <w:r w:rsidR="008B1E87" w:rsidRPr="00190038">
        <w:rPr>
          <w:rFonts w:ascii="Times New Roman" w:hAnsi="Times New Roman"/>
          <w:sz w:val="28"/>
          <w:szCs w:val="28"/>
        </w:rPr>
        <w:t xml:space="preserve"> </w:t>
      </w:r>
      <w:r w:rsidR="008B1E87" w:rsidRPr="00190038">
        <w:rPr>
          <w:rFonts w:ascii="Times New Roman" w:hAnsi="Times New Roman"/>
          <w:b/>
          <w:sz w:val="28"/>
          <w:szCs w:val="28"/>
        </w:rPr>
        <w:t xml:space="preserve">Количество документов библиотечного фонда (тыс. экз.) </w:t>
      </w:r>
    </w:p>
    <w:p w:rsidR="008B1E87" w:rsidRPr="008B1E87" w:rsidRDefault="008B1E87" w:rsidP="00ED53C3">
      <w:pPr>
        <w:pStyle w:val="a4"/>
        <w:tabs>
          <w:tab w:val="left" w:pos="0"/>
        </w:tabs>
        <w:spacing w:after="0" w:line="240" w:lineRule="auto"/>
        <w:ind w:left="0"/>
        <w:jc w:val="both"/>
        <w:rPr>
          <w:rFonts w:ascii="Times New Roman" w:hAnsi="Times New Roman"/>
          <w:b/>
          <w:sz w:val="28"/>
          <w:szCs w:val="28"/>
        </w:rPr>
      </w:pPr>
      <w:r w:rsidRPr="00190038">
        <w:rPr>
          <w:rFonts w:ascii="Times New Roman" w:hAnsi="Times New Roman"/>
          <w:b/>
          <w:sz w:val="28"/>
          <w:szCs w:val="28"/>
        </w:rPr>
        <w:t>в динамике за три года:</w:t>
      </w:r>
    </w:p>
    <w:p w:rsidR="008B1E87" w:rsidRPr="008B1E87" w:rsidRDefault="008B1E87" w:rsidP="00ED53C3">
      <w:pPr>
        <w:pStyle w:val="a4"/>
        <w:tabs>
          <w:tab w:val="left" w:pos="0"/>
        </w:tabs>
        <w:spacing w:after="0" w:line="240" w:lineRule="auto"/>
        <w:ind w:left="0"/>
        <w:jc w:val="both"/>
        <w:rPr>
          <w:rFonts w:ascii="Times New Roman" w:hAnsi="Times New Roman"/>
          <w:b/>
          <w:i/>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843"/>
        <w:gridCol w:w="1843"/>
        <w:gridCol w:w="1808"/>
      </w:tblGrid>
      <w:tr w:rsidR="008B1E87" w:rsidRPr="00C12A3B" w:rsidTr="008B1E87">
        <w:trPr>
          <w:jc w:val="center"/>
        </w:trPr>
        <w:tc>
          <w:tcPr>
            <w:tcW w:w="4077" w:type="dxa"/>
            <w:vMerge w:val="restart"/>
          </w:tcPr>
          <w:p w:rsidR="008B1E87" w:rsidRPr="00C12A3B" w:rsidRDefault="008B1E87" w:rsidP="00ED53C3">
            <w:pPr>
              <w:pStyle w:val="a4"/>
              <w:tabs>
                <w:tab w:val="left" w:pos="0"/>
              </w:tabs>
              <w:spacing w:after="0" w:line="240" w:lineRule="auto"/>
              <w:ind w:left="0"/>
              <w:jc w:val="both"/>
              <w:rPr>
                <w:rFonts w:ascii="Times New Roman" w:hAnsi="Times New Roman"/>
                <w:b/>
                <w:sz w:val="24"/>
                <w:szCs w:val="24"/>
              </w:rPr>
            </w:pPr>
            <w:r w:rsidRPr="00C12A3B">
              <w:rPr>
                <w:rFonts w:ascii="Times New Roman" w:hAnsi="Times New Roman"/>
                <w:b/>
                <w:sz w:val="24"/>
                <w:szCs w:val="24"/>
              </w:rPr>
              <w:t>Количество документов библиотечного фонда (тыс. экз.):</w:t>
            </w:r>
          </w:p>
        </w:tc>
        <w:tc>
          <w:tcPr>
            <w:tcW w:w="5494" w:type="dxa"/>
            <w:gridSpan w:val="3"/>
          </w:tcPr>
          <w:p w:rsidR="008B1E87" w:rsidRPr="00C12A3B" w:rsidRDefault="008B1E87" w:rsidP="00ED53C3">
            <w:pPr>
              <w:pStyle w:val="a4"/>
              <w:tabs>
                <w:tab w:val="left" w:pos="0"/>
              </w:tabs>
              <w:spacing w:after="0" w:line="240" w:lineRule="auto"/>
              <w:ind w:left="0"/>
              <w:jc w:val="both"/>
              <w:rPr>
                <w:rFonts w:ascii="Times New Roman" w:hAnsi="Times New Roman"/>
                <w:b/>
                <w:sz w:val="24"/>
                <w:szCs w:val="24"/>
              </w:rPr>
            </w:pPr>
            <w:r w:rsidRPr="00C12A3B">
              <w:rPr>
                <w:rFonts w:ascii="Times New Roman" w:hAnsi="Times New Roman"/>
                <w:b/>
                <w:sz w:val="24"/>
                <w:szCs w:val="24"/>
              </w:rPr>
              <w:t>Выполнение показателя</w:t>
            </w:r>
          </w:p>
        </w:tc>
      </w:tr>
      <w:tr w:rsidR="008B1E87" w:rsidRPr="00C12A3B" w:rsidTr="008B1E87">
        <w:trPr>
          <w:jc w:val="center"/>
        </w:trPr>
        <w:tc>
          <w:tcPr>
            <w:tcW w:w="4077" w:type="dxa"/>
            <w:vMerge/>
          </w:tcPr>
          <w:p w:rsidR="008B1E87" w:rsidRPr="00C12A3B" w:rsidRDefault="008B1E87" w:rsidP="00ED53C3">
            <w:pPr>
              <w:pStyle w:val="a4"/>
              <w:tabs>
                <w:tab w:val="left" w:pos="0"/>
              </w:tabs>
              <w:spacing w:after="0" w:line="240" w:lineRule="auto"/>
              <w:ind w:left="0"/>
              <w:jc w:val="both"/>
              <w:rPr>
                <w:rFonts w:ascii="Times New Roman" w:hAnsi="Times New Roman"/>
                <w:b/>
                <w:sz w:val="24"/>
                <w:szCs w:val="24"/>
              </w:rPr>
            </w:pPr>
          </w:p>
        </w:tc>
        <w:tc>
          <w:tcPr>
            <w:tcW w:w="1843" w:type="dxa"/>
          </w:tcPr>
          <w:p w:rsidR="008B1E87" w:rsidRPr="00C12A3B" w:rsidRDefault="008B1E87" w:rsidP="00ED53C3">
            <w:pPr>
              <w:pStyle w:val="a4"/>
              <w:tabs>
                <w:tab w:val="left" w:pos="0"/>
              </w:tabs>
              <w:spacing w:after="0" w:line="240" w:lineRule="auto"/>
              <w:ind w:left="0"/>
              <w:jc w:val="both"/>
              <w:rPr>
                <w:rFonts w:ascii="Times New Roman" w:hAnsi="Times New Roman"/>
                <w:b/>
                <w:sz w:val="24"/>
                <w:szCs w:val="24"/>
              </w:rPr>
            </w:pPr>
            <w:r w:rsidRPr="00C12A3B">
              <w:rPr>
                <w:rFonts w:ascii="Times New Roman" w:hAnsi="Times New Roman"/>
                <w:b/>
                <w:sz w:val="24"/>
                <w:szCs w:val="24"/>
              </w:rPr>
              <w:t>2021 г.</w:t>
            </w:r>
          </w:p>
        </w:tc>
        <w:tc>
          <w:tcPr>
            <w:tcW w:w="1843" w:type="dxa"/>
          </w:tcPr>
          <w:p w:rsidR="008B1E87" w:rsidRPr="00AE3D2F" w:rsidRDefault="008B1E87" w:rsidP="00ED53C3">
            <w:pPr>
              <w:pStyle w:val="a4"/>
              <w:tabs>
                <w:tab w:val="left" w:pos="0"/>
              </w:tabs>
              <w:spacing w:after="0" w:line="240" w:lineRule="auto"/>
              <w:ind w:left="0"/>
              <w:jc w:val="both"/>
              <w:rPr>
                <w:rFonts w:ascii="Times New Roman" w:hAnsi="Times New Roman"/>
                <w:b/>
                <w:sz w:val="24"/>
                <w:szCs w:val="24"/>
              </w:rPr>
            </w:pPr>
            <w:r>
              <w:rPr>
                <w:rFonts w:ascii="Times New Roman" w:hAnsi="Times New Roman"/>
                <w:b/>
                <w:sz w:val="24"/>
                <w:szCs w:val="24"/>
                <w:lang w:val="en-US"/>
              </w:rPr>
              <w:t>2022</w:t>
            </w:r>
            <w:r>
              <w:rPr>
                <w:rFonts w:ascii="Times New Roman" w:hAnsi="Times New Roman"/>
                <w:b/>
                <w:sz w:val="24"/>
                <w:szCs w:val="24"/>
              </w:rPr>
              <w:t>г.</w:t>
            </w:r>
          </w:p>
        </w:tc>
        <w:tc>
          <w:tcPr>
            <w:tcW w:w="1808" w:type="dxa"/>
          </w:tcPr>
          <w:p w:rsidR="008B1E87" w:rsidRPr="00D34902" w:rsidRDefault="008B1E87" w:rsidP="00ED53C3">
            <w:pPr>
              <w:pStyle w:val="a4"/>
              <w:tabs>
                <w:tab w:val="left" w:pos="0"/>
              </w:tabs>
              <w:spacing w:after="0" w:line="240" w:lineRule="auto"/>
              <w:ind w:left="0"/>
              <w:jc w:val="both"/>
              <w:rPr>
                <w:rFonts w:ascii="Times New Roman" w:hAnsi="Times New Roman"/>
                <w:b/>
                <w:sz w:val="24"/>
                <w:szCs w:val="24"/>
              </w:rPr>
            </w:pPr>
            <w:r>
              <w:rPr>
                <w:rFonts w:ascii="Times New Roman" w:hAnsi="Times New Roman"/>
                <w:b/>
                <w:sz w:val="24"/>
                <w:szCs w:val="24"/>
                <w:lang w:val="en-US"/>
              </w:rPr>
              <w:t>2023</w:t>
            </w:r>
            <w:r>
              <w:rPr>
                <w:rFonts w:ascii="Times New Roman" w:hAnsi="Times New Roman"/>
                <w:b/>
                <w:sz w:val="24"/>
                <w:szCs w:val="24"/>
              </w:rPr>
              <w:t>г.</w:t>
            </w:r>
          </w:p>
        </w:tc>
      </w:tr>
      <w:tr w:rsidR="008B1E87" w:rsidRPr="009C71D7" w:rsidTr="008B1E87">
        <w:trPr>
          <w:jc w:val="center"/>
        </w:trPr>
        <w:tc>
          <w:tcPr>
            <w:tcW w:w="4077" w:type="dxa"/>
          </w:tcPr>
          <w:p w:rsidR="008B1E87" w:rsidRPr="009C71D7" w:rsidRDefault="008B1E87" w:rsidP="00ED53C3">
            <w:pPr>
              <w:pStyle w:val="a4"/>
              <w:tabs>
                <w:tab w:val="left" w:pos="0"/>
              </w:tabs>
              <w:spacing w:after="0" w:line="240" w:lineRule="auto"/>
              <w:ind w:left="0"/>
              <w:jc w:val="both"/>
              <w:rPr>
                <w:rFonts w:ascii="Times New Roman" w:hAnsi="Times New Roman"/>
                <w:sz w:val="24"/>
                <w:szCs w:val="24"/>
              </w:rPr>
            </w:pPr>
            <w:r w:rsidRPr="009C71D7">
              <w:rPr>
                <w:rFonts w:ascii="Times New Roman" w:hAnsi="Times New Roman"/>
                <w:sz w:val="24"/>
                <w:szCs w:val="24"/>
              </w:rPr>
              <w:t>на одного пользователя</w:t>
            </w:r>
          </w:p>
        </w:tc>
        <w:tc>
          <w:tcPr>
            <w:tcW w:w="1843" w:type="dxa"/>
          </w:tcPr>
          <w:p w:rsidR="008B1E87" w:rsidRPr="009C71D7" w:rsidRDefault="008B1E87" w:rsidP="00ED53C3">
            <w:pPr>
              <w:pStyle w:val="a4"/>
              <w:tabs>
                <w:tab w:val="left" w:pos="0"/>
              </w:tabs>
              <w:spacing w:after="0" w:line="240" w:lineRule="auto"/>
              <w:ind w:left="0"/>
              <w:jc w:val="both"/>
              <w:rPr>
                <w:rFonts w:ascii="Times New Roman" w:hAnsi="Times New Roman"/>
                <w:sz w:val="24"/>
                <w:szCs w:val="24"/>
              </w:rPr>
            </w:pPr>
            <w:r w:rsidRPr="009C71D7">
              <w:rPr>
                <w:rFonts w:ascii="Times New Roman" w:hAnsi="Times New Roman"/>
                <w:sz w:val="24"/>
                <w:szCs w:val="24"/>
              </w:rPr>
              <w:t>22</w:t>
            </w:r>
          </w:p>
        </w:tc>
        <w:tc>
          <w:tcPr>
            <w:tcW w:w="1843" w:type="dxa"/>
          </w:tcPr>
          <w:p w:rsidR="008B1E87" w:rsidRPr="009C71D7" w:rsidRDefault="008B1E87" w:rsidP="00ED53C3">
            <w:pPr>
              <w:pStyle w:val="a4"/>
              <w:tabs>
                <w:tab w:val="left" w:pos="0"/>
              </w:tabs>
              <w:spacing w:after="0" w:line="240" w:lineRule="auto"/>
              <w:ind w:left="0"/>
              <w:jc w:val="both"/>
              <w:rPr>
                <w:rFonts w:ascii="Times New Roman" w:hAnsi="Times New Roman"/>
                <w:sz w:val="24"/>
                <w:szCs w:val="24"/>
              </w:rPr>
            </w:pPr>
            <w:r w:rsidRPr="009C71D7">
              <w:rPr>
                <w:rFonts w:ascii="Times New Roman" w:hAnsi="Times New Roman"/>
                <w:sz w:val="24"/>
                <w:szCs w:val="24"/>
              </w:rPr>
              <w:t>23</w:t>
            </w:r>
          </w:p>
        </w:tc>
        <w:tc>
          <w:tcPr>
            <w:tcW w:w="1808" w:type="dxa"/>
          </w:tcPr>
          <w:p w:rsidR="008B1E87" w:rsidRPr="00CD2736" w:rsidRDefault="008B1E87" w:rsidP="00ED53C3">
            <w:pPr>
              <w:pStyle w:val="a4"/>
              <w:tabs>
                <w:tab w:val="left" w:pos="0"/>
              </w:tabs>
              <w:spacing w:after="0" w:line="240" w:lineRule="auto"/>
              <w:ind w:left="0"/>
              <w:jc w:val="both"/>
              <w:rPr>
                <w:rFonts w:ascii="Times New Roman" w:hAnsi="Times New Roman"/>
                <w:b/>
                <w:color w:val="FF0000"/>
                <w:sz w:val="24"/>
                <w:szCs w:val="24"/>
              </w:rPr>
            </w:pPr>
            <w:r w:rsidRPr="00CD2736">
              <w:rPr>
                <w:rFonts w:ascii="Times New Roman" w:hAnsi="Times New Roman"/>
                <w:b/>
                <w:color w:val="FF0000"/>
                <w:sz w:val="24"/>
                <w:szCs w:val="24"/>
              </w:rPr>
              <w:t>22</w:t>
            </w:r>
          </w:p>
        </w:tc>
      </w:tr>
      <w:tr w:rsidR="008B1E87" w:rsidRPr="009C71D7" w:rsidTr="008B1E87">
        <w:trPr>
          <w:jc w:val="center"/>
        </w:trPr>
        <w:tc>
          <w:tcPr>
            <w:tcW w:w="4077" w:type="dxa"/>
          </w:tcPr>
          <w:p w:rsidR="008B1E87" w:rsidRPr="009C71D7" w:rsidRDefault="008B1E87" w:rsidP="00ED53C3">
            <w:pPr>
              <w:pStyle w:val="a4"/>
              <w:tabs>
                <w:tab w:val="left" w:pos="0"/>
              </w:tabs>
              <w:spacing w:after="0" w:line="240" w:lineRule="auto"/>
              <w:ind w:left="0"/>
              <w:jc w:val="both"/>
              <w:rPr>
                <w:rFonts w:ascii="Times New Roman" w:hAnsi="Times New Roman"/>
                <w:sz w:val="24"/>
                <w:szCs w:val="24"/>
              </w:rPr>
            </w:pPr>
            <w:r w:rsidRPr="009C71D7">
              <w:rPr>
                <w:rFonts w:ascii="Times New Roman" w:hAnsi="Times New Roman"/>
                <w:sz w:val="24"/>
                <w:szCs w:val="24"/>
              </w:rPr>
              <w:t>на одного жителя</w:t>
            </w:r>
          </w:p>
        </w:tc>
        <w:tc>
          <w:tcPr>
            <w:tcW w:w="1843" w:type="dxa"/>
          </w:tcPr>
          <w:p w:rsidR="008B1E87" w:rsidRPr="009C71D7" w:rsidRDefault="008B1E87" w:rsidP="00ED53C3">
            <w:pPr>
              <w:pStyle w:val="a4"/>
              <w:tabs>
                <w:tab w:val="left" w:pos="0"/>
              </w:tabs>
              <w:spacing w:after="0" w:line="240" w:lineRule="auto"/>
              <w:ind w:left="0"/>
              <w:jc w:val="both"/>
              <w:rPr>
                <w:rFonts w:ascii="Times New Roman" w:hAnsi="Times New Roman"/>
                <w:sz w:val="24"/>
                <w:szCs w:val="24"/>
              </w:rPr>
            </w:pPr>
            <w:r w:rsidRPr="009C71D7">
              <w:rPr>
                <w:rFonts w:ascii="Times New Roman" w:hAnsi="Times New Roman"/>
                <w:sz w:val="24"/>
                <w:szCs w:val="24"/>
              </w:rPr>
              <w:t>8,9</w:t>
            </w:r>
          </w:p>
        </w:tc>
        <w:tc>
          <w:tcPr>
            <w:tcW w:w="1843" w:type="dxa"/>
          </w:tcPr>
          <w:p w:rsidR="008B1E87" w:rsidRPr="009C71D7" w:rsidRDefault="008B1E87" w:rsidP="00ED53C3">
            <w:pPr>
              <w:pStyle w:val="a4"/>
              <w:tabs>
                <w:tab w:val="left" w:pos="0"/>
              </w:tabs>
              <w:spacing w:after="0" w:line="240" w:lineRule="auto"/>
              <w:ind w:left="0"/>
              <w:jc w:val="both"/>
              <w:rPr>
                <w:rFonts w:ascii="Times New Roman" w:hAnsi="Times New Roman"/>
                <w:sz w:val="24"/>
                <w:szCs w:val="24"/>
              </w:rPr>
            </w:pPr>
            <w:r w:rsidRPr="009C71D7">
              <w:rPr>
                <w:rFonts w:ascii="Times New Roman" w:hAnsi="Times New Roman"/>
                <w:sz w:val="24"/>
                <w:szCs w:val="24"/>
              </w:rPr>
              <w:t>8,6</w:t>
            </w:r>
          </w:p>
        </w:tc>
        <w:tc>
          <w:tcPr>
            <w:tcW w:w="1808" w:type="dxa"/>
          </w:tcPr>
          <w:p w:rsidR="008B1E87" w:rsidRPr="00CD2736" w:rsidRDefault="008B1E87" w:rsidP="00ED53C3">
            <w:pPr>
              <w:pStyle w:val="a4"/>
              <w:tabs>
                <w:tab w:val="left" w:pos="0"/>
              </w:tabs>
              <w:spacing w:after="0" w:line="240" w:lineRule="auto"/>
              <w:ind w:left="0"/>
              <w:jc w:val="both"/>
              <w:rPr>
                <w:rFonts w:ascii="Times New Roman" w:hAnsi="Times New Roman"/>
                <w:b/>
                <w:color w:val="FF0000"/>
                <w:sz w:val="24"/>
                <w:szCs w:val="24"/>
              </w:rPr>
            </w:pPr>
            <w:r w:rsidRPr="00CD2736">
              <w:rPr>
                <w:rFonts w:ascii="Times New Roman" w:hAnsi="Times New Roman"/>
                <w:b/>
                <w:color w:val="FF0000"/>
                <w:sz w:val="24"/>
                <w:szCs w:val="24"/>
              </w:rPr>
              <w:t>8,9</w:t>
            </w:r>
          </w:p>
        </w:tc>
      </w:tr>
      <w:tr w:rsidR="008B1E87" w:rsidRPr="009C71D7" w:rsidTr="008B1E87">
        <w:trPr>
          <w:jc w:val="center"/>
        </w:trPr>
        <w:tc>
          <w:tcPr>
            <w:tcW w:w="4077" w:type="dxa"/>
          </w:tcPr>
          <w:p w:rsidR="008B1E87" w:rsidRPr="009C71D7" w:rsidRDefault="008B1E87" w:rsidP="00ED53C3">
            <w:pPr>
              <w:pStyle w:val="a4"/>
              <w:tabs>
                <w:tab w:val="left" w:pos="0"/>
              </w:tabs>
              <w:spacing w:after="0" w:line="240" w:lineRule="auto"/>
              <w:ind w:left="0"/>
              <w:jc w:val="both"/>
              <w:rPr>
                <w:rFonts w:ascii="Times New Roman" w:hAnsi="Times New Roman"/>
                <w:sz w:val="28"/>
                <w:szCs w:val="28"/>
              </w:rPr>
            </w:pPr>
            <w:r w:rsidRPr="009C71D7">
              <w:rPr>
                <w:rFonts w:ascii="Times New Roman" w:hAnsi="Times New Roman"/>
                <w:sz w:val="24"/>
                <w:szCs w:val="24"/>
              </w:rPr>
              <w:t>Обращаемость (в %)</w:t>
            </w:r>
            <w:r w:rsidRPr="009C71D7">
              <w:rPr>
                <w:rFonts w:ascii="Times New Roman" w:hAnsi="Times New Roman"/>
                <w:sz w:val="28"/>
                <w:szCs w:val="28"/>
              </w:rPr>
              <w:t xml:space="preserve"> </w:t>
            </w:r>
            <w:r w:rsidRPr="009C71D7">
              <w:rPr>
                <w:rFonts w:ascii="Times New Roman" w:hAnsi="Times New Roman"/>
                <w:sz w:val="24"/>
                <w:szCs w:val="24"/>
              </w:rPr>
              <w:t>(рекомендуемый показатель 3-1,4)</w:t>
            </w:r>
          </w:p>
        </w:tc>
        <w:tc>
          <w:tcPr>
            <w:tcW w:w="1843" w:type="dxa"/>
          </w:tcPr>
          <w:p w:rsidR="008B1E87" w:rsidRPr="009C71D7" w:rsidRDefault="008B1E87" w:rsidP="00ED53C3">
            <w:pPr>
              <w:pStyle w:val="a4"/>
              <w:tabs>
                <w:tab w:val="left" w:pos="0"/>
              </w:tabs>
              <w:spacing w:after="0" w:line="240" w:lineRule="auto"/>
              <w:ind w:left="0"/>
              <w:jc w:val="both"/>
              <w:rPr>
                <w:rFonts w:ascii="Times New Roman" w:hAnsi="Times New Roman"/>
                <w:sz w:val="24"/>
                <w:szCs w:val="24"/>
              </w:rPr>
            </w:pPr>
            <w:r w:rsidRPr="009C71D7">
              <w:rPr>
                <w:rFonts w:ascii="Times New Roman" w:hAnsi="Times New Roman"/>
                <w:sz w:val="24"/>
                <w:szCs w:val="24"/>
              </w:rPr>
              <w:t>0,7</w:t>
            </w:r>
          </w:p>
        </w:tc>
        <w:tc>
          <w:tcPr>
            <w:tcW w:w="1843" w:type="dxa"/>
          </w:tcPr>
          <w:p w:rsidR="008B1E87" w:rsidRPr="009C71D7" w:rsidRDefault="008B1E87" w:rsidP="00ED53C3">
            <w:pPr>
              <w:pStyle w:val="a4"/>
              <w:tabs>
                <w:tab w:val="left" w:pos="0"/>
              </w:tabs>
              <w:spacing w:after="0" w:line="240" w:lineRule="auto"/>
              <w:ind w:left="0"/>
              <w:jc w:val="both"/>
              <w:rPr>
                <w:rFonts w:ascii="Times New Roman" w:hAnsi="Times New Roman"/>
                <w:sz w:val="24"/>
                <w:szCs w:val="24"/>
              </w:rPr>
            </w:pPr>
            <w:r w:rsidRPr="009C71D7">
              <w:rPr>
                <w:rFonts w:ascii="Times New Roman" w:hAnsi="Times New Roman"/>
                <w:sz w:val="24"/>
                <w:szCs w:val="24"/>
                <w:lang w:val="en-US"/>
              </w:rPr>
              <w:t>0</w:t>
            </w:r>
            <w:r w:rsidRPr="009C71D7">
              <w:rPr>
                <w:rFonts w:ascii="Times New Roman" w:hAnsi="Times New Roman"/>
                <w:sz w:val="24"/>
                <w:szCs w:val="24"/>
              </w:rPr>
              <w:t>,8</w:t>
            </w:r>
          </w:p>
        </w:tc>
        <w:tc>
          <w:tcPr>
            <w:tcW w:w="1808" w:type="dxa"/>
          </w:tcPr>
          <w:p w:rsidR="008B1E87" w:rsidRPr="00CD2736" w:rsidRDefault="008B1E87" w:rsidP="00ED53C3">
            <w:pPr>
              <w:pStyle w:val="a4"/>
              <w:tabs>
                <w:tab w:val="left" w:pos="0"/>
              </w:tabs>
              <w:spacing w:after="0" w:line="240" w:lineRule="auto"/>
              <w:ind w:left="0"/>
              <w:jc w:val="both"/>
              <w:rPr>
                <w:rFonts w:ascii="Times New Roman" w:hAnsi="Times New Roman"/>
                <w:b/>
                <w:color w:val="FF0000"/>
                <w:sz w:val="24"/>
                <w:szCs w:val="24"/>
              </w:rPr>
            </w:pPr>
            <w:r w:rsidRPr="00CD2736">
              <w:rPr>
                <w:rFonts w:ascii="Times New Roman" w:hAnsi="Times New Roman"/>
                <w:b/>
                <w:color w:val="FF0000"/>
                <w:sz w:val="24"/>
                <w:szCs w:val="24"/>
              </w:rPr>
              <w:t>0,8</w:t>
            </w:r>
          </w:p>
        </w:tc>
      </w:tr>
    </w:tbl>
    <w:p w:rsidR="00A944CC" w:rsidRDefault="008867E8" w:rsidP="00A944CC">
      <w:pPr>
        <w:pStyle w:val="a4"/>
        <w:tabs>
          <w:tab w:val="left" w:pos="0"/>
        </w:tabs>
        <w:spacing w:after="0" w:line="240" w:lineRule="auto"/>
        <w:ind w:left="0"/>
        <w:jc w:val="both"/>
        <w:rPr>
          <w:rFonts w:ascii="Times New Roman" w:hAnsi="Times New Roman"/>
          <w:b/>
          <w:sz w:val="28"/>
          <w:szCs w:val="28"/>
        </w:rPr>
      </w:pPr>
      <w:r>
        <w:rPr>
          <w:rFonts w:ascii="Times New Roman" w:hAnsi="Times New Roman"/>
          <w:b/>
          <w:sz w:val="28"/>
          <w:szCs w:val="28"/>
        </w:rPr>
        <w:tab/>
      </w:r>
    </w:p>
    <w:p w:rsidR="008B1E87" w:rsidRPr="00A944CC" w:rsidRDefault="008B1E87" w:rsidP="00A944CC">
      <w:pPr>
        <w:pStyle w:val="a4"/>
        <w:tabs>
          <w:tab w:val="left" w:pos="0"/>
        </w:tabs>
        <w:spacing w:after="0" w:line="240" w:lineRule="auto"/>
        <w:ind w:left="0"/>
        <w:jc w:val="both"/>
        <w:rPr>
          <w:rFonts w:ascii="Times New Roman" w:hAnsi="Times New Roman"/>
          <w:b/>
          <w:sz w:val="28"/>
          <w:szCs w:val="28"/>
        </w:rPr>
      </w:pPr>
      <w:r w:rsidRPr="00190038">
        <w:rPr>
          <w:rFonts w:ascii="Times New Roman" w:hAnsi="Times New Roman"/>
          <w:b/>
          <w:sz w:val="28"/>
          <w:szCs w:val="28"/>
        </w:rPr>
        <w:t>4.5. Движение совокупного фонда муниципальных библиотек, в т.ч. по видам</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850"/>
        <w:gridCol w:w="851"/>
        <w:gridCol w:w="852"/>
        <w:gridCol w:w="851"/>
        <w:gridCol w:w="709"/>
        <w:gridCol w:w="850"/>
        <w:gridCol w:w="851"/>
        <w:gridCol w:w="850"/>
        <w:gridCol w:w="851"/>
        <w:gridCol w:w="709"/>
      </w:tblGrid>
      <w:tr w:rsidR="008B1E87" w:rsidTr="00BE4B34">
        <w:trPr>
          <w:trHeight w:val="496"/>
          <w:jc w:val="center"/>
        </w:trPr>
        <w:tc>
          <w:tcPr>
            <w:tcW w:w="2691"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 xml:space="preserve">Всего </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85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ОПЛ</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852"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ЕНЛ</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85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ТЕХН.</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70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С/Х</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850"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Иск/</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Спорт</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85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Язык. Литератур.</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850"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Х/Л</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85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Д/Л</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70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 xml:space="preserve">в т.ч. краевед. Из всех разделов (экз.) </w:t>
            </w:r>
          </w:p>
        </w:tc>
      </w:tr>
      <w:tr w:rsidR="008B1E87" w:rsidTr="00BE4B34">
        <w:trPr>
          <w:trHeight w:val="981"/>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b/>
                <w:sz w:val="18"/>
                <w:szCs w:val="18"/>
              </w:rPr>
              <w:t>Состояло на 01.01.2</w:t>
            </w:r>
            <w:r w:rsidRPr="00B045D3">
              <w:rPr>
                <w:rFonts w:ascii="Times New Roman" w:hAnsi="Times New Roman"/>
                <w:b/>
                <w:sz w:val="18"/>
                <w:szCs w:val="18"/>
              </w:rPr>
              <w:t>3</w:t>
            </w:r>
            <w:r>
              <w:rPr>
                <w:rFonts w:ascii="Times New Roman" w:hAnsi="Times New Roman"/>
                <w:b/>
                <w:sz w:val="18"/>
                <w:szCs w:val="18"/>
              </w:rPr>
              <w:t xml:space="preserve"> г</w:t>
            </w:r>
            <w:r>
              <w:rPr>
                <w:rFonts w:ascii="Times New Roman" w:hAnsi="Times New Roman"/>
                <w:sz w:val="18"/>
                <w:szCs w:val="18"/>
              </w:rPr>
              <w:t>. Всего</w:t>
            </w:r>
          </w:p>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в  т.ч.: книг</w:t>
            </w:r>
          </w:p>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 xml:space="preserve">           журналов </w:t>
            </w:r>
          </w:p>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 xml:space="preserve">           эл. документов</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324961</w:t>
            </w:r>
          </w:p>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313764</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11197</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39565</w:t>
            </w:r>
          </w:p>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37391</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2174</w:t>
            </w:r>
          </w:p>
        </w:tc>
        <w:tc>
          <w:tcPr>
            <w:tcW w:w="852"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17673</w:t>
            </w:r>
          </w:p>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14618</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3055</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10744</w:t>
            </w:r>
          </w:p>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9542</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1202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12149</w:t>
            </w:r>
          </w:p>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11424</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725</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16500</w:t>
            </w:r>
          </w:p>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16240</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260</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22006</w:t>
            </w:r>
          </w:p>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21059</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947</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172761</w:t>
            </w:r>
          </w:p>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170465</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2296</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33563</w:t>
            </w:r>
          </w:p>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33025</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538</w:t>
            </w: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8602</w:t>
            </w:r>
          </w:p>
        </w:tc>
      </w:tr>
      <w:tr w:rsidR="008B1E87" w:rsidTr="00BE4B34">
        <w:trPr>
          <w:trHeight w:val="954"/>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b/>
                <w:sz w:val="18"/>
                <w:szCs w:val="18"/>
              </w:rPr>
              <w:t>Поступило за 202</w:t>
            </w:r>
            <w:r w:rsidRPr="00B045D3">
              <w:rPr>
                <w:rFonts w:ascii="Times New Roman" w:hAnsi="Times New Roman"/>
                <w:b/>
                <w:sz w:val="18"/>
                <w:szCs w:val="18"/>
              </w:rPr>
              <w:t>3</w:t>
            </w:r>
            <w:r>
              <w:rPr>
                <w:rFonts w:ascii="Times New Roman" w:hAnsi="Times New Roman"/>
                <w:b/>
                <w:sz w:val="18"/>
                <w:szCs w:val="18"/>
              </w:rPr>
              <w:t xml:space="preserve"> г.</w:t>
            </w:r>
            <w:r>
              <w:rPr>
                <w:rFonts w:ascii="Times New Roman" w:hAnsi="Times New Roman"/>
                <w:sz w:val="18"/>
                <w:szCs w:val="18"/>
              </w:rPr>
              <w:t xml:space="preserve"> Всего:</w:t>
            </w:r>
          </w:p>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 xml:space="preserve">  В т.ч.: книг</w:t>
            </w:r>
          </w:p>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 xml:space="preserve">             журналов</w:t>
            </w:r>
          </w:p>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 xml:space="preserve">            эл. документов</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1866</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1031</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835</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454</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144</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310</w:t>
            </w:r>
          </w:p>
        </w:tc>
        <w:tc>
          <w:tcPr>
            <w:tcW w:w="852"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278</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20</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258</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6</w:t>
            </w:r>
          </w:p>
          <w:p w:rsidR="008B1E87" w:rsidRPr="008B1E87" w:rsidRDefault="008B1E87" w:rsidP="00ED53C3">
            <w:pPr>
              <w:spacing w:after="0" w:line="240" w:lineRule="auto"/>
              <w:jc w:val="both"/>
              <w:rPr>
                <w:rFonts w:ascii="Times New Roman" w:hAnsi="Times New Roman"/>
                <w:b/>
                <w:sz w:val="18"/>
                <w:szCs w:val="18"/>
                <w:lang w:val="en-US"/>
              </w:rPr>
            </w:pPr>
          </w:p>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55</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55</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592</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592</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218</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209</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9</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263</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11</w:t>
            </w:r>
          </w:p>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252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873</w:t>
            </w:r>
          </w:p>
        </w:tc>
      </w:tr>
      <w:tr w:rsidR="008B1E87" w:rsidTr="00BE4B34">
        <w:trPr>
          <w:trHeight w:val="193"/>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b/>
                <w:sz w:val="18"/>
                <w:szCs w:val="18"/>
              </w:rPr>
              <w:t>Источники поступления</w:t>
            </w:r>
            <w:r>
              <w:rPr>
                <w:rFonts w:ascii="Times New Roman" w:hAnsi="Times New Roman"/>
                <w:sz w:val="18"/>
                <w:szCs w:val="18"/>
              </w:rPr>
              <w:t xml:space="preserve"> (экз.)</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bCs/>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2"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r>
      <w:tr w:rsidR="008B1E87" w:rsidTr="00BE4B34">
        <w:trPr>
          <w:trHeight w:val="279"/>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из бибколлектора Заб. края</w:t>
            </w: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bCs/>
                <w:sz w:val="18"/>
                <w:szCs w:val="18"/>
              </w:rPr>
            </w:pPr>
            <w:r w:rsidRPr="008B1E87">
              <w:rPr>
                <w:rFonts w:ascii="Times New Roman" w:hAnsi="Times New Roman"/>
                <w:b/>
                <w:bCs/>
                <w:sz w:val="18"/>
                <w:szCs w:val="18"/>
              </w:rPr>
              <w:t>948</w:t>
            </w: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133</w:t>
            </w:r>
          </w:p>
        </w:tc>
        <w:tc>
          <w:tcPr>
            <w:tcW w:w="852"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18</w:t>
            </w: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47</w:t>
            </w: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590</w:t>
            </w: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160</w:t>
            </w: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ͅ837</w:t>
            </w:r>
          </w:p>
        </w:tc>
      </w:tr>
      <w:tr w:rsidR="008B1E87" w:rsidTr="00BE4B34">
        <w:trPr>
          <w:trHeight w:val="279"/>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из бибколлектора  г.Москва</w:t>
            </w: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bCs/>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2"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r>
      <w:tr w:rsidR="008B1E87" w:rsidTr="00BE4B34">
        <w:trPr>
          <w:trHeight w:val="279"/>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из книжных магазинов, фирм</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bCs/>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2"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r>
      <w:tr w:rsidR="008B1E87" w:rsidTr="00BE4B34">
        <w:trPr>
          <w:trHeight w:val="279"/>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книга-почта</w:t>
            </w: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r>
      <w:tr w:rsidR="008B1E87" w:rsidTr="00BE4B34">
        <w:trPr>
          <w:trHeight w:val="279"/>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из интернет-магазина</w:t>
            </w: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r>
      <w:tr w:rsidR="008B1E87" w:rsidTr="00BE4B34">
        <w:trPr>
          <w:trHeight w:val="279"/>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взамен утерянных</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31</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4</w:t>
            </w:r>
          </w:p>
        </w:tc>
        <w:tc>
          <w:tcPr>
            <w:tcW w:w="852"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rPr>
              <w:t>1</w:t>
            </w:r>
            <w:r w:rsidRPr="008B1E87">
              <w:rPr>
                <w:rFonts w:ascii="Times New Roman" w:hAnsi="Times New Roman"/>
                <w:b/>
                <w:sz w:val="18"/>
                <w:szCs w:val="18"/>
                <w:lang w:val="en-US"/>
              </w:rPr>
              <w:t>5</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rPr>
              <w:t>1</w:t>
            </w:r>
            <w:r w:rsidRPr="008B1E87">
              <w:rPr>
                <w:rFonts w:ascii="Times New Roman" w:hAnsi="Times New Roman"/>
                <w:b/>
                <w:sz w:val="18"/>
                <w:szCs w:val="18"/>
                <w:lang w:val="en-US"/>
              </w:rPr>
              <w:t>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2</w:t>
            </w:r>
          </w:p>
        </w:tc>
      </w:tr>
      <w:tr w:rsidR="008B1E87" w:rsidTr="00BE4B34">
        <w:trPr>
          <w:trHeight w:val="279"/>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восполнения недостачи</w:t>
            </w: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r>
      <w:tr w:rsidR="008B1E87" w:rsidTr="00BE4B34">
        <w:trPr>
          <w:trHeight w:val="279"/>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из обменно-резервного фонда, перераспределение</w:t>
            </w: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r>
      <w:tr w:rsidR="008B1E87" w:rsidTr="00BE4B34">
        <w:trPr>
          <w:trHeight w:val="279"/>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в дар</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52</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7</w:t>
            </w:r>
          </w:p>
        </w:tc>
        <w:tc>
          <w:tcPr>
            <w:tcW w:w="852"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7</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rPr>
              <w:t>3</w:t>
            </w:r>
            <w:r w:rsidRPr="008B1E87">
              <w:rPr>
                <w:rFonts w:ascii="Times New Roman" w:hAnsi="Times New Roman"/>
                <w:b/>
                <w:sz w:val="18"/>
                <w:szCs w:val="18"/>
                <w:lang w:val="en-US"/>
              </w:rPr>
              <w:t>4</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34</w:t>
            </w:r>
          </w:p>
        </w:tc>
      </w:tr>
      <w:tr w:rsidR="008B1E87" w:rsidTr="00BE4B34">
        <w:trPr>
          <w:trHeight w:val="279"/>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lang w:val="en-US"/>
              </w:rPr>
            </w:pPr>
            <w:r>
              <w:rPr>
                <w:rFonts w:ascii="Times New Roman" w:hAnsi="Times New Roman"/>
                <w:sz w:val="18"/>
                <w:szCs w:val="18"/>
              </w:rPr>
              <w:t>Передача с других библиотек</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2"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r>
      <w:tr w:rsidR="008B1E87" w:rsidTr="00BE4B34">
        <w:trPr>
          <w:trHeight w:val="279"/>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подписн.изд-я (журналы,экз)</w:t>
            </w: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r>
      <w:tr w:rsidR="008B1E87" w:rsidTr="00BE4B34">
        <w:trPr>
          <w:trHeight w:val="263"/>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b/>
                <w:sz w:val="18"/>
                <w:szCs w:val="18"/>
              </w:rPr>
              <w:t>Выбыло за 20</w:t>
            </w:r>
            <w:r>
              <w:rPr>
                <w:rFonts w:ascii="Times New Roman" w:hAnsi="Times New Roman"/>
                <w:b/>
                <w:sz w:val="18"/>
                <w:szCs w:val="18"/>
                <w:lang w:val="en-US"/>
              </w:rPr>
              <w:t>23</w:t>
            </w:r>
            <w:r>
              <w:rPr>
                <w:rFonts w:ascii="Times New Roman" w:hAnsi="Times New Roman"/>
                <w:sz w:val="18"/>
                <w:szCs w:val="18"/>
              </w:rPr>
              <w:t xml:space="preserve"> г. Всего:</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10957</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1133</w:t>
            </w:r>
          </w:p>
        </w:tc>
        <w:tc>
          <w:tcPr>
            <w:tcW w:w="852"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631</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100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834</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185</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107</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5547</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2420</w:t>
            </w: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61</w:t>
            </w:r>
          </w:p>
        </w:tc>
      </w:tr>
      <w:tr w:rsidR="008B1E87" w:rsidTr="00BE4B34">
        <w:trPr>
          <w:trHeight w:val="263"/>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sz w:val="18"/>
                <w:szCs w:val="18"/>
              </w:rPr>
              <w:t>Ветхие</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lang w:val="en-US"/>
              </w:rPr>
              <w:t>952</w:t>
            </w:r>
            <w:r w:rsidRPr="008B1E87">
              <w:rPr>
                <w:rFonts w:ascii="Times New Roman" w:hAnsi="Times New Roman"/>
                <w:b/>
                <w:sz w:val="18"/>
                <w:szCs w:val="18"/>
              </w:rPr>
              <w:t>6</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938</w:t>
            </w:r>
          </w:p>
        </w:tc>
        <w:tc>
          <w:tcPr>
            <w:tcW w:w="852"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303</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70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563</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164</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103</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5326</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2059</w:t>
            </w: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40</w:t>
            </w:r>
          </w:p>
        </w:tc>
      </w:tr>
      <w:tr w:rsidR="008B1E87" w:rsidTr="00BE4B34">
        <w:trPr>
          <w:trHeight w:val="263"/>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Устаревшие по содержанию</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620</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124</w:t>
            </w:r>
          </w:p>
        </w:tc>
        <w:tc>
          <w:tcPr>
            <w:tcW w:w="852"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13</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lang w:val="en-US"/>
              </w:rPr>
              <w:t>1</w:t>
            </w:r>
            <w:r w:rsidRPr="008B1E87">
              <w:rPr>
                <w:rFonts w:ascii="Times New Roman" w:hAnsi="Times New Roman"/>
                <w:b/>
                <w:sz w:val="18"/>
                <w:szCs w:val="18"/>
              </w:rPr>
              <w:t>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239</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19</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193</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20</w:t>
            </w: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r>
      <w:tr w:rsidR="008B1E87" w:rsidTr="00BE4B34">
        <w:trPr>
          <w:trHeight w:val="263"/>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Взамен утерянных</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31</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w:t>
            </w:r>
          </w:p>
        </w:tc>
        <w:tc>
          <w:tcPr>
            <w:tcW w:w="852"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19</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11</w:t>
            </w: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r>
      <w:tr w:rsidR="008B1E87" w:rsidTr="00BE4B34">
        <w:trPr>
          <w:trHeight w:val="263"/>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Дублетные, малоиспользуемые</w:t>
            </w: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2"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r>
      <w:tr w:rsidR="008B1E87" w:rsidTr="00BE4B34">
        <w:trPr>
          <w:trHeight w:val="263"/>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Pr="00B045D3" w:rsidRDefault="008B1E87" w:rsidP="00ED53C3">
            <w:pPr>
              <w:spacing w:after="0" w:line="240" w:lineRule="auto"/>
              <w:jc w:val="both"/>
              <w:rPr>
                <w:rFonts w:ascii="Times New Roman" w:hAnsi="Times New Roman"/>
                <w:sz w:val="18"/>
                <w:szCs w:val="18"/>
              </w:rPr>
            </w:pPr>
            <w:r>
              <w:rPr>
                <w:rFonts w:ascii="Times New Roman" w:hAnsi="Times New Roman"/>
                <w:sz w:val="18"/>
                <w:szCs w:val="18"/>
              </w:rPr>
              <w:t>Утрата с открытого доступа</w:t>
            </w: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21</w:t>
            </w: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5</w:t>
            </w:r>
          </w:p>
        </w:tc>
        <w:tc>
          <w:tcPr>
            <w:tcW w:w="852"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1</w:t>
            </w: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w:t>
            </w: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9</w:t>
            </w: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21</w:t>
            </w:r>
          </w:p>
        </w:tc>
      </w:tr>
      <w:tr w:rsidR="008B1E87" w:rsidTr="00BE4B34">
        <w:trPr>
          <w:trHeight w:val="263"/>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Журналы (экз.)</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759</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65</w:t>
            </w:r>
          </w:p>
        </w:tc>
        <w:tc>
          <w:tcPr>
            <w:tcW w:w="852"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314</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18</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32</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p>
        </w:tc>
        <w:tc>
          <w:tcPr>
            <w:tcW w:w="850" w:type="dxa"/>
            <w:tcBorders>
              <w:top w:val="single" w:sz="4" w:space="0" w:color="000000"/>
              <w:left w:val="single" w:sz="4" w:space="0" w:color="000000"/>
              <w:bottom w:val="single" w:sz="4" w:space="0" w:color="000000"/>
              <w:right w:val="single" w:sz="4" w:space="0" w:color="000000"/>
            </w:tcBorders>
            <w:hideMark/>
          </w:tcPr>
          <w:p w:rsidR="008B1E87" w:rsidRPr="008B1E87" w:rsidRDefault="008B1E87" w:rsidP="00ED53C3">
            <w:pPr>
              <w:spacing w:after="0" w:line="240" w:lineRule="auto"/>
              <w:jc w:val="both"/>
              <w:rPr>
                <w:rFonts w:ascii="Times New Roman" w:hAnsi="Times New Roman"/>
                <w:b/>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lang w:val="en-US"/>
              </w:rPr>
            </w:pPr>
            <w:r w:rsidRPr="008B1E87">
              <w:rPr>
                <w:rFonts w:ascii="Times New Roman" w:hAnsi="Times New Roman"/>
                <w:b/>
                <w:sz w:val="18"/>
                <w:szCs w:val="18"/>
                <w:lang w:val="en-US"/>
              </w:rPr>
              <w:t>330</w:t>
            </w: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p>
        </w:tc>
      </w:tr>
      <w:tr w:rsidR="008B1E87" w:rsidTr="00BE4B34">
        <w:trPr>
          <w:trHeight w:val="263"/>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b/>
                <w:sz w:val="18"/>
                <w:szCs w:val="18"/>
              </w:rPr>
              <w:t>Состоит на 01.01.202</w:t>
            </w:r>
            <w:r w:rsidRPr="00B045D3">
              <w:rPr>
                <w:rFonts w:ascii="Times New Roman" w:hAnsi="Times New Roman"/>
                <w:b/>
                <w:sz w:val="18"/>
                <w:szCs w:val="18"/>
              </w:rPr>
              <w:t>4</w:t>
            </w:r>
            <w:r>
              <w:rPr>
                <w:rFonts w:ascii="Times New Roman" w:hAnsi="Times New Roman"/>
                <w:b/>
                <w:sz w:val="18"/>
                <w:szCs w:val="18"/>
              </w:rPr>
              <w:t xml:space="preserve"> г</w:t>
            </w:r>
            <w:r>
              <w:rPr>
                <w:rFonts w:ascii="Times New Roman" w:hAnsi="Times New Roman"/>
                <w:sz w:val="18"/>
                <w:szCs w:val="18"/>
              </w:rPr>
              <w:t>.Всего:</w:t>
            </w:r>
          </w:p>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 xml:space="preserve">           Книг</w:t>
            </w:r>
          </w:p>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 xml:space="preserve">           Журналов</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315870</w:t>
            </w:r>
          </w:p>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304597</w:t>
            </w:r>
          </w:p>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lang w:val="en-US"/>
              </w:rPr>
              <w:t>112</w:t>
            </w:r>
            <w:r w:rsidRPr="00190038">
              <w:rPr>
                <w:rFonts w:ascii="Times New Roman" w:hAnsi="Times New Roman"/>
                <w:b/>
                <w:color w:val="FF0000"/>
                <w:sz w:val="18"/>
                <w:szCs w:val="18"/>
              </w:rPr>
              <w:t>73</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38886</w:t>
            </w:r>
          </w:p>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36467</w:t>
            </w:r>
          </w:p>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2419</w:t>
            </w:r>
          </w:p>
        </w:tc>
        <w:tc>
          <w:tcPr>
            <w:tcW w:w="85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17320</w:t>
            </w:r>
          </w:p>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14321</w:t>
            </w:r>
          </w:p>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2999</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10650</w:t>
            </w:r>
          </w:p>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9460</w:t>
            </w:r>
          </w:p>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1190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11315</w:t>
            </w:r>
          </w:p>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10622</w:t>
            </w:r>
          </w:p>
          <w:p w:rsidR="008B1E87" w:rsidRPr="00190038" w:rsidRDefault="008B1E87" w:rsidP="00ED53C3">
            <w:pPr>
              <w:spacing w:after="0" w:line="240" w:lineRule="auto"/>
              <w:jc w:val="both"/>
              <w:rPr>
                <w:rFonts w:ascii="Times New Roman" w:hAnsi="Times New Roman"/>
                <w:b/>
                <w:color w:val="FF0000"/>
                <w:sz w:val="18"/>
                <w:szCs w:val="18"/>
                <w:lang w:val="en-US"/>
              </w:rPr>
            </w:pPr>
            <w:r w:rsidRPr="00190038">
              <w:rPr>
                <w:rFonts w:ascii="Times New Roman" w:hAnsi="Times New Roman"/>
                <w:b/>
                <w:color w:val="FF0000"/>
                <w:sz w:val="18"/>
                <w:szCs w:val="18"/>
                <w:lang w:val="en-US"/>
              </w:rPr>
              <w:t>693</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16370</w:t>
            </w:r>
          </w:p>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16110</w:t>
            </w:r>
          </w:p>
          <w:p w:rsidR="008B1E87" w:rsidRPr="00190038" w:rsidRDefault="008B1E87" w:rsidP="00ED53C3">
            <w:pPr>
              <w:spacing w:after="0" w:line="240" w:lineRule="auto"/>
              <w:jc w:val="both"/>
              <w:rPr>
                <w:rFonts w:ascii="Times New Roman" w:hAnsi="Times New Roman"/>
                <w:b/>
                <w:color w:val="FF0000"/>
                <w:sz w:val="18"/>
                <w:szCs w:val="18"/>
                <w:lang w:val="en-US"/>
              </w:rPr>
            </w:pPr>
            <w:r w:rsidRPr="00190038">
              <w:rPr>
                <w:rFonts w:ascii="Times New Roman" w:hAnsi="Times New Roman"/>
                <w:b/>
                <w:color w:val="FF0000"/>
                <w:sz w:val="18"/>
                <w:szCs w:val="18"/>
                <w:lang w:val="en-US"/>
              </w:rPr>
              <w:t>260</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18"/>
                <w:szCs w:val="18"/>
                <w:lang w:val="en-US"/>
              </w:rPr>
            </w:pPr>
            <w:r w:rsidRPr="00190038">
              <w:rPr>
                <w:rFonts w:ascii="Times New Roman" w:hAnsi="Times New Roman"/>
                <w:b/>
                <w:color w:val="FF0000"/>
                <w:sz w:val="18"/>
                <w:szCs w:val="18"/>
              </w:rPr>
              <w:t>22</w:t>
            </w:r>
            <w:r w:rsidRPr="00190038">
              <w:rPr>
                <w:rFonts w:ascii="Times New Roman" w:hAnsi="Times New Roman"/>
                <w:b/>
                <w:color w:val="FF0000"/>
                <w:sz w:val="18"/>
                <w:szCs w:val="18"/>
                <w:lang w:val="en-US"/>
              </w:rPr>
              <w:t>491</w:t>
            </w:r>
          </w:p>
          <w:p w:rsidR="008B1E87" w:rsidRPr="00190038" w:rsidRDefault="008B1E87" w:rsidP="00ED53C3">
            <w:pPr>
              <w:spacing w:after="0" w:line="240" w:lineRule="auto"/>
              <w:jc w:val="both"/>
              <w:rPr>
                <w:rFonts w:ascii="Times New Roman" w:hAnsi="Times New Roman"/>
                <w:b/>
                <w:color w:val="FF0000"/>
                <w:sz w:val="18"/>
                <w:szCs w:val="18"/>
                <w:lang w:val="en-US"/>
              </w:rPr>
            </w:pPr>
            <w:r w:rsidRPr="00190038">
              <w:rPr>
                <w:rFonts w:ascii="Times New Roman" w:hAnsi="Times New Roman"/>
                <w:b/>
                <w:color w:val="FF0000"/>
                <w:sz w:val="18"/>
                <w:szCs w:val="18"/>
              </w:rPr>
              <w:t>21</w:t>
            </w:r>
            <w:r w:rsidRPr="00190038">
              <w:rPr>
                <w:rFonts w:ascii="Times New Roman" w:hAnsi="Times New Roman"/>
                <w:b/>
                <w:color w:val="FF0000"/>
                <w:sz w:val="18"/>
                <w:szCs w:val="18"/>
                <w:lang w:val="en-US"/>
              </w:rPr>
              <w:t>544</w:t>
            </w:r>
          </w:p>
          <w:p w:rsidR="008B1E87" w:rsidRPr="00190038" w:rsidRDefault="008B1E87" w:rsidP="00ED53C3">
            <w:pPr>
              <w:spacing w:after="0" w:line="240" w:lineRule="auto"/>
              <w:jc w:val="both"/>
              <w:rPr>
                <w:rFonts w:ascii="Times New Roman" w:hAnsi="Times New Roman"/>
                <w:b/>
                <w:color w:val="FF0000"/>
                <w:sz w:val="18"/>
                <w:szCs w:val="18"/>
                <w:lang w:val="en-US"/>
              </w:rPr>
            </w:pPr>
            <w:r w:rsidRPr="00190038">
              <w:rPr>
                <w:rFonts w:ascii="Times New Roman" w:hAnsi="Times New Roman"/>
                <w:b/>
                <w:color w:val="FF0000"/>
                <w:sz w:val="18"/>
                <w:szCs w:val="18"/>
                <w:lang w:val="en-US"/>
              </w:rPr>
              <w:t>947</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16</w:t>
            </w:r>
            <w:r w:rsidRPr="00190038">
              <w:rPr>
                <w:rFonts w:ascii="Times New Roman" w:hAnsi="Times New Roman"/>
                <w:b/>
                <w:color w:val="FF0000"/>
                <w:sz w:val="18"/>
                <w:szCs w:val="18"/>
                <w:lang w:val="en-US"/>
              </w:rPr>
              <w:t>74</w:t>
            </w:r>
            <w:r w:rsidRPr="00190038">
              <w:rPr>
                <w:rFonts w:ascii="Times New Roman" w:hAnsi="Times New Roman"/>
                <w:b/>
                <w:color w:val="FF0000"/>
                <w:sz w:val="18"/>
                <w:szCs w:val="18"/>
              </w:rPr>
              <w:t>32</w:t>
            </w:r>
          </w:p>
          <w:p w:rsidR="008B1E87" w:rsidRPr="00190038" w:rsidRDefault="008B1E87" w:rsidP="00ED53C3">
            <w:pPr>
              <w:spacing w:after="0" w:line="240" w:lineRule="auto"/>
              <w:jc w:val="both"/>
              <w:rPr>
                <w:rFonts w:ascii="Times New Roman" w:hAnsi="Times New Roman"/>
                <w:b/>
                <w:color w:val="FF0000"/>
                <w:sz w:val="18"/>
                <w:szCs w:val="18"/>
                <w:lang w:val="en-US"/>
              </w:rPr>
            </w:pPr>
            <w:r w:rsidRPr="00190038">
              <w:rPr>
                <w:rFonts w:ascii="Times New Roman" w:hAnsi="Times New Roman"/>
                <w:b/>
                <w:color w:val="FF0000"/>
                <w:sz w:val="18"/>
                <w:szCs w:val="18"/>
                <w:lang w:val="en-US"/>
              </w:rPr>
              <w:t>165127</w:t>
            </w:r>
          </w:p>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2305</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3</w:t>
            </w:r>
            <w:r w:rsidRPr="00190038">
              <w:rPr>
                <w:rFonts w:ascii="Times New Roman" w:hAnsi="Times New Roman"/>
                <w:b/>
                <w:color w:val="FF0000"/>
                <w:sz w:val="18"/>
                <w:szCs w:val="18"/>
                <w:lang w:val="en-US"/>
              </w:rPr>
              <w:t>1</w:t>
            </w:r>
            <w:r w:rsidRPr="00190038">
              <w:rPr>
                <w:rFonts w:ascii="Times New Roman" w:hAnsi="Times New Roman"/>
                <w:b/>
                <w:color w:val="FF0000"/>
                <w:sz w:val="18"/>
                <w:szCs w:val="18"/>
              </w:rPr>
              <w:t>406</w:t>
            </w:r>
          </w:p>
          <w:p w:rsidR="008B1E87" w:rsidRPr="00190038" w:rsidRDefault="008B1E87" w:rsidP="00ED53C3">
            <w:pPr>
              <w:spacing w:after="0" w:line="240" w:lineRule="auto"/>
              <w:jc w:val="both"/>
              <w:rPr>
                <w:rFonts w:ascii="Times New Roman" w:hAnsi="Times New Roman"/>
                <w:b/>
                <w:color w:val="FF0000"/>
                <w:sz w:val="18"/>
                <w:szCs w:val="18"/>
                <w:lang w:val="en-US"/>
              </w:rPr>
            </w:pPr>
            <w:r w:rsidRPr="00190038">
              <w:rPr>
                <w:rFonts w:ascii="Times New Roman" w:hAnsi="Times New Roman"/>
                <w:b/>
                <w:color w:val="FF0000"/>
                <w:sz w:val="18"/>
                <w:szCs w:val="18"/>
              </w:rPr>
              <w:t>30946</w:t>
            </w:r>
          </w:p>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460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18"/>
                <w:szCs w:val="18"/>
              </w:rPr>
            </w:pPr>
            <w:r w:rsidRPr="00190038">
              <w:rPr>
                <w:rFonts w:ascii="Times New Roman" w:hAnsi="Times New Roman"/>
                <w:b/>
                <w:color w:val="FF0000"/>
                <w:sz w:val="18"/>
                <w:szCs w:val="18"/>
              </w:rPr>
              <w:t>9414</w:t>
            </w:r>
          </w:p>
        </w:tc>
      </w:tr>
      <w:tr w:rsidR="008B1E87" w:rsidTr="00BE4B34">
        <w:trPr>
          <w:trHeight w:val="263"/>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Прирост в %</w:t>
            </w:r>
          </w:p>
        </w:tc>
        <w:tc>
          <w:tcPr>
            <w:tcW w:w="850" w:type="dxa"/>
            <w:tcBorders>
              <w:top w:val="single" w:sz="4" w:space="0" w:color="000000"/>
              <w:left w:val="single" w:sz="4" w:space="0" w:color="000000"/>
              <w:bottom w:val="single" w:sz="4" w:space="0" w:color="000000"/>
              <w:right w:val="single" w:sz="4" w:space="0" w:color="000000"/>
            </w:tcBorders>
          </w:tcPr>
          <w:p w:rsidR="008B1E87" w:rsidRPr="00190038" w:rsidRDefault="008B1E87" w:rsidP="00ED53C3">
            <w:pPr>
              <w:spacing w:after="0" w:line="240" w:lineRule="auto"/>
              <w:jc w:val="both"/>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sz w:val="18"/>
                <w:szCs w:val="18"/>
              </w:rPr>
            </w:pPr>
            <w:r w:rsidRPr="008B1E87">
              <w:rPr>
                <w:rFonts w:ascii="Times New Roman" w:hAnsi="Times New Roman"/>
                <w:sz w:val="18"/>
                <w:szCs w:val="18"/>
              </w:rPr>
              <w:t>9,45%</w:t>
            </w:r>
          </w:p>
        </w:tc>
      </w:tr>
      <w:tr w:rsidR="008B1E87" w:rsidTr="00BE4B34">
        <w:trPr>
          <w:trHeight w:val="263"/>
          <w:jc w:val="center"/>
        </w:trPr>
        <w:tc>
          <w:tcPr>
            <w:tcW w:w="269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18"/>
                <w:szCs w:val="18"/>
              </w:rPr>
            </w:pPr>
            <w:r>
              <w:rPr>
                <w:rFonts w:ascii="Times New Roman" w:hAnsi="Times New Roman"/>
                <w:sz w:val="18"/>
                <w:szCs w:val="18"/>
              </w:rPr>
              <w:t>Убытие в %</w:t>
            </w:r>
          </w:p>
        </w:tc>
        <w:tc>
          <w:tcPr>
            <w:tcW w:w="850" w:type="dxa"/>
            <w:tcBorders>
              <w:top w:val="single" w:sz="4" w:space="0" w:color="000000"/>
              <w:left w:val="single" w:sz="4" w:space="0" w:color="000000"/>
              <w:bottom w:val="single" w:sz="4" w:space="0" w:color="000000"/>
              <w:right w:val="single" w:sz="4" w:space="0" w:color="000000"/>
            </w:tcBorders>
          </w:tcPr>
          <w:p w:rsidR="008B1E87" w:rsidRPr="008B1E87" w:rsidRDefault="008B1E87" w:rsidP="00ED53C3">
            <w:pPr>
              <w:spacing w:after="0" w:line="240" w:lineRule="auto"/>
              <w:jc w:val="both"/>
              <w:rPr>
                <w:rFonts w:ascii="Times New Roman" w:hAnsi="Times New Roman"/>
                <w:b/>
                <w:sz w:val="18"/>
                <w:szCs w:val="18"/>
              </w:rPr>
            </w:pPr>
            <w:r w:rsidRPr="008B1E87">
              <w:rPr>
                <w:rFonts w:ascii="Times New Roman" w:hAnsi="Times New Roman"/>
                <w:b/>
                <w:sz w:val="18"/>
                <w:szCs w:val="18"/>
              </w:rPr>
              <w:t>2,8%</w:t>
            </w:r>
          </w:p>
        </w:tc>
        <w:tc>
          <w:tcPr>
            <w:tcW w:w="851"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r>
    </w:tbl>
    <w:p w:rsidR="008B1E87" w:rsidRPr="00BE4B34" w:rsidRDefault="00BE4B34" w:rsidP="00BE4B34">
      <w:pPr>
        <w:tabs>
          <w:tab w:val="left" w:pos="0"/>
        </w:tabs>
        <w:spacing w:after="0" w:line="240" w:lineRule="auto"/>
        <w:jc w:val="both"/>
        <w:rPr>
          <w:rFonts w:ascii="Times New Roman" w:hAnsi="Times New Roman"/>
          <w:b/>
          <w:sz w:val="28"/>
          <w:szCs w:val="28"/>
        </w:rPr>
      </w:pPr>
      <w:r>
        <w:rPr>
          <w:rFonts w:ascii="Times New Roman" w:hAnsi="Times New Roman"/>
          <w:b/>
          <w:sz w:val="28"/>
          <w:szCs w:val="28"/>
        </w:rPr>
        <w:tab/>
      </w:r>
      <w:r w:rsidR="008B1E87" w:rsidRPr="00BE4B34">
        <w:rPr>
          <w:rFonts w:ascii="Times New Roman" w:hAnsi="Times New Roman"/>
          <w:b/>
          <w:sz w:val="28"/>
          <w:szCs w:val="28"/>
        </w:rPr>
        <w:t>4.5.1. Поступление в фонды муниципальных библиотек</w:t>
      </w:r>
    </w:p>
    <w:p w:rsidR="008B1E87" w:rsidRDefault="008B1E87" w:rsidP="00ED53C3">
      <w:pPr>
        <w:pStyle w:val="a4"/>
        <w:tabs>
          <w:tab w:val="left" w:pos="-284"/>
        </w:tabs>
        <w:spacing w:after="0" w:line="240" w:lineRule="auto"/>
        <w:ind w:left="0"/>
        <w:jc w:val="both"/>
        <w:outlineLvl w:val="0"/>
        <w:rPr>
          <w:rFonts w:ascii="Times New Roman" w:hAnsi="Times New Roman"/>
          <w:sz w:val="28"/>
          <w:szCs w:val="28"/>
        </w:rPr>
      </w:pPr>
      <w:r w:rsidRPr="009B3137">
        <w:rPr>
          <w:rFonts w:ascii="Times New Roman" w:hAnsi="Times New Roman"/>
          <w:sz w:val="28"/>
          <w:szCs w:val="28"/>
        </w:rPr>
        <w:t>Печатные документы ежегодно составляют основную</w:t>
      </w:r>
      <w:r>
        <w:rPr>
          <w:rFonts w:ascii="Times New Roman" w:hAnsi="Times New Roman"/>
          <w:sz w:val="28"/>
          <w:szCs w:val="28"/>
        </w:rPr>
        <w:t xml:space="preserve"> часть поступлений </w:t>
      </w:r>
      <w:r w:rsidRPr="009B3137">
        <w:rPr>
          <w:rFonts w:ascii="Times New Roman" w:hAnsi="Times New Roman"/>
          <w:sz w:val="28"/>
          <w:szCs w:val="28"/>
        </w:rPr>
        <w:t xml:space="preserve"> библиотек </w:t>
      </w:r>
      <w:r>
        <w:rPr>
          <w:rFonts w:ascii="Times New Roman" w:hAnsi="Times New Roman"/>
          <w:sz w:val="28"/>
          <w:szCs w:val="28"/>
        </w:rPr>
        <w:t>Шилкинского района, в 2023году – 1031экз. П</w:t>
      </w:r>
      <w:r w:rsidRPr="00673DFF">
        <w:rPr>
          <w:rFonts w:ascii="Times New Roman" w:hAnsi="Times New Roman"/>
          <w:sz w:val="28"/>
          <w:szCs w:val="28"/>
        </w:rPr>
        <w:t xml:space="preserve">оступления новой литературы </w:t>
      </w:r>
      <w:r>
        <w:rPr>
          <w:rFonts w:ascii="Times New Roman" w:hAnsi="Times New Roman"/>
          <w:sz w:val="28"/>
          <w:szCs w:val="28"/>
        </w:rPr>
        <w:t>- 948</w:t>
      </w:r>
      <w:r w:rsidRPr="00673DFF">
        <w:rPr>
          <w:rFonts w:ascii="Times New Roman" w:hAnsi="Times New Roman"/>
          <w:sz w:val="28"/>
          <w:szCs w:val="28"/>
        </w:rPr>
        <w:t>экз., поступившие взамен утерянных</w:t>
      </w:r>
      <w:r>
        <w:rPr>
          <w:rFonts w:ascii="Times New Roman" w:hAnsi="Times New Roman"/>
          <w:sz w:val="28"/>
          <w:szCs w:val="28"/>
        </w:rPr>
        <w:t xml:space="preserve"> читателями -  31экз., а также принятых в дар - 52</w:t>
      </w:r>
      <w:r w:rsidRPr="00673DFF">
        <w:rPr>
          <w:rFonts w:ascii="Times New Roman" w:hAnsi="Times New Roman"/>
          <w:sz w:val="28"/>
          <w:szCs w:val="28"/>
        </w:rPr>
        <w:t xml:space="preserve">экз. </w:t>
      </w:r>
    </w:p>
    <w:p w:rsidR="008B1E87" w:rsidRPr="009B3137" w:rsidRDefault="008B1E87" w:rsidP="00ED53C3">
      <w:pPr>
        <w:pStyle w:val="a4"/>
        <w:tabs>
          <w:tab w:val="left" w:pos="-284"/>
        </w:tabs>
        <w:spacing w:after="0" w:line="240" w:lineRule="auto"/>
        <w:ind w:left="0"/>
        <w:jc w:val="both"/>
        <w:outlineLvl w:val="0"/>
        <w:rPr>
          <w:rFonts w:ascii="Times New Roman" w:hAnsi="Times New Roman"/>
          <w:sz w:val="28"/>
          <w:szCs w:val="28"/>
        </w:rPr>
      </w:pPr>
      <w:r>
        <w:rPr>
          <w:rFonts w:ascii="Times New Roman" w:hAnsi="Times New Roman"/>
          <w:sz w:val="28"/>
          <w:szCs w:val="28"/>
        </w:rPr>
        <w:lastRenderedPageBreak/>
        <w:t xml:space="preserve">         В 2023 году б</w:t>
      </w:r>
      <w:r w:rsidRPr="009B3137">
        <w:rPr>
          <w:rFonts w:ascii="Times New Roman" w:hAnsi="Times New Roman"/>
          <w:sz w:val="28"/>
          <w:szCs w:val="28"/>
        </w:rPr>
        <w:t>ольшую часть поступлений печатных документов</w:t>
      </w:r>
      <w:r>
        <w:rPr>
          <w:rFonts w:ascii="Times New Roman" w:hAnsi="Times New Roman"/>
          <w:sz w:val="28"/>
          <w:szCs w:val="28"/>
        </w:rPr>
        <w:t xml:space="preserve"> </w:t>
      </w:r>
      <w:r w:rsidRPr="009B3137">
        <w:rPr>
          <w:rFonts w:ascii="Times New Roman" w:hAnsi="Times New Roman"/>
          <w:sz w:val="28"/>
          <w:szCs w:val="28"/>
        </w:rPr>
        <w:t xml:space="preserve">в  библиотеках </w:t>
      </w:r>
      <w:r>
        <w:rPr>
          <w:rFonts w:ascii="Times New Roman" w:hAnsi="Times New Roman"/>
          <w:sz w:val="28"/>
          <w:szCs w:val="28"/>
        </w:rPr>
        <w:t xml:space="preserve">района </w:t>
      </w:r>
      <w:r w:rsidRPr="009B3137">
        <w:rPr>
          <w:rFonts w:ascii="Times New Roman" w:hAnsi="Times New Roman"/>
          <w:sz w:val="28"/>
          <w:szCs w:val="28"/>
        </w:rPr>
        <w:t xml:space="preserve">составляет </w:t>
      </w:r>
      <w:r>
        <w:rPr>
          <w:rFonts w:ascii="Times New Roman" w:hAnsi="Times New Roman"/>
          <w:sz w:val="28"/>
          <w:szCs w:val="28"/>
        </w:rPr>
        <w:t xml:space="preserve"> литература по языкознанию «Словарь говоров русских старожилов Байкальской Сибири» (58%). </w:t>
      </w:r>
      <w:r w:rsidRPr="009B3137">
        <w:rPr>
          <w:rFonts w:ascii="Times New Roman" w:hAnsi="Times New Roman"/>
          <w:sz w:val="28"/>
          <w:szCs w:val="28"/>
        </w:rPr>
        <w:t xml:space="preserve"> </w:t>
      </w:r>
    </w:p>
    <w:p w:rsidR="008B1E87" w:rsidRDefault="008B1E87" w:rsidP="00ED53C3">
      <w:pPr>
        <w:pStyle w:val="a4"/>
        <w:tabs>
          <w:tab w:val="left" w:pos="-284"/>
        </w:tabs>
        <w:spacing w:after="0" w:line="240" w:lineRule="auto"/>
        <w:ind w:left="0"/>
        <w:jc w:val="both"/>
        <w:outlineLvl w:val="0"/>
        <w:rPr>
          <w:rFonts w:ascii="Times New Roman" w:hAnsi="Times New Roman"/>
          <w:sz w:val="28"/>
          <w:szCs w:val="28"/>
        </w:rPr>
      </w:pPr>
      <w:r>
        <w:rPr>
          <w:rFonts w:ascii="Times New Roman" w:hAnsi="Times New Roman"/>
          <w:sz w:val="28"/>
          <w:szCs w:val="28"/>
        </w:rPr>
        <w:t xml:space="preserve">      Среди новинок преобладает литература краеведческого характера, поступила за 2023год – 873экз.</w:t>
      </w:r>
    </w:p>
    <w:p w:rsidR="008B1E87" w:rsidRPr="00B16D60" w:rsidRDefault="008B1E87" w:rsidP="00ED53C3">
      <w:pPr>
        <w:pStyle w:val="a4"/>
        <w:tabs>
          <w:tab w:val="left" w:pos="-284"/>
        </w:tabs>
        <w:spacing w:after="0" w:line="240" w:lineRule="auto"/>
        <w:ind w:left="0"/>
        <w:jc w:val="both"/>
        <w:outlineLvl w:val="0"/>
        <w:rPr>
          <w:rFonts w:ascii="Times New Roman" w:hAnsi="Times New Roman"/>
          <w:b/>
          <w:sz w:val="28"/>
          <w:szCs w:val="28"/>
        </w:rPr>
      </w:pPr>
      <w:r>
        <w:rPr>
          <w:b/>
          <w:noProof/>
        </w:rPr>
        <w:drawing>
          <wp:anchor distT="0" distB="0" distL="114300" distR="114300" simplePos="0" relativeHeight="251662336" behindDoc="0" locked="0" layoutInCell="1" allowOverlap="1">
            <wp:simplePos x="0" y="0"/>
            <wp:positionH relativeFrom="column">
              <wp:posOffset>375285</wp:posOffset>
            </wp:positionH>
            <wp:positionV relativeFrom="paragraph">
              <wp:posOffset>308610</wp:posOffset>
            </wp:positionV>
            <wp:extent cx="6086475" cy="2456180"/>
            <wp:effectExtent l="19050" t="0" r="9525" b="1270"/>
            <wp:wrapSquare wrapText="right"/>
            <wp:docPr id="10"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B16D60">
        <w:rPr>
          <w:rFonts w:ascii="Times New Roman" w:hAnsi="Times New Roman"/>
          <w:b/>
          <w:sz w:val="28"/>
          <w:szCs w:val="28"/>
        </w:rPr>
        <w:t>Поступление новой литературы за 2023год</w:t>
      </w:r>
    </w:p>
    <w:p w:rsidR="008B1E87" w:rsidRDefault="008B1E87" w:rsidP="00ED53C3">
      <w:pPr>
        <w:pStyle w:val="a4"/>
        <w:tabs>
          <w:tab w:val="left" w:pos="-284"/>
        </w:tabs>
        <w:spacing w:after="0" w:line="240" w:lineRule="auto"/>
        <w:ind w:left="0" w:firstLine="567"/>
        <w:jc w:val="both"/>
        <w:outlineLvl w:val="0"/>
        <w:rPr>
          <w:rFonts w:ascii="Times New Roman" w:hAnsi="Times New Roman"/>
          <w:sz w:val="28"/>
          <w:szCs w:val="28"/>
        </w:rPr>
      </w:pPr>
    </w:p>
    <w:p w:rsidR="008B1E87" w:rsidRPr="008B1E87" w:rsidRDefault="008B1E87" w:rsidP="00ED53C3">
      <w:pPr>
        <w:pStyle w:val="a4"/>
        <w:tabs>
          <w:tab w:val="left" w:pos="-284"/>
        </w:tabs>
        <w:spacing w:after="0" w:line="240" w:lineRule="auto"/>
        <w:ind w:left="0" w:firstLine="567"/>
        <w:jc w:val="both"/>
        <w:outlineLvl w:val="0"/>
        <w:rPr>
          <w:rFonts w:ascii="Times New Roman" w:hAnsi="Times New Roman"/>
          <w:b/>
          <w:sz w:val="28"/>
          <w:szCs w:val="28"/>
        </w:rPr>
      </w:pPr>
      <w:r w:rsidRPr="00B16D60">
        <w:rPr>
          <w:rFonts w:ascii="Times New Roman" w:hAnsi="Times New Roman"/>
          <w:b/>
          <w:sz w:val="28"/>
          <w:szCs w:val="28"/>
        </w:rPr>
        <w:t>Отраслевой состав новых поступлений в динамике за три года</w:t>
      </w:r>
    </w:p>
    <w:p w:rsidR="008B1E87" w:rsidRPr="008B1E87" w:rsidRDefault="008B1E87" w:rsidP="00ED53C3">
      <w:pPr>
        <w:pStyle w:val="a4"/>
        <w:tabs>
          <w:tab w:val="left" w:pos="-284"/>
        </w:tabs>
        <w:spacing w:after="0" w:line="240" w:lineRule="auto"/>
        <w:ind w:left="0" w:firstLine="567"/>
        <w:jc w:val="both"/>
        <w:outlineLvl w:val="0"/>
        <w:rPr>
          <w:rFonts w:ascii="Times New Roman" w:hAnsi="Times New Roman"/>
          <w:b/>
          <w:sz w:val="28"/>
          <w:szCs w:val="28"/>
        </w:rPr>
      </w:pPr>
    </w:p>
    <w:tbl>
      <w:tblPr>
        <w:tblW w:w="110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2"/>
        <w:gridCol w:w="1134"/>
        <w:gridCol w:w="992"/>
        <w:gridCol w:w="851"/>
        <w:gridCol w:w="850"/>
        <w:gridCol w:w="993"/>
        <w:gridCol w:w="992"/>
        <w:gridCol w:w="992"/>
        <w:gridCol w:w="851"/>
        <w:gridCol w:w="851"/>
      </w:tblGrid>
      <w:tr w:rsidR="008B1E87" w:rsidTr="008B1E87">
        <w:trPr>
          <w:trHeight w:val="496"/>
        </w:trPr>
        <w:tc>
          <w:tcPr>
            <w:tcW w:w="1560"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sz w:val="18"/>
                <w:szCs w:val="18"/>
              </w:rPr>
            </w:pPr>
          </w:p>
        </w:tc>
        <w:tc>
          <w:tcPr>
            <w:tcW w:w="992"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 xml:space="preserve">Всего </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1134"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ОПЛ</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992"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ЕНЛ</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85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ТЕХН.</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850"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С/Х</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99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Иск/</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Спорт</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992"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Язык. Литератур.</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992"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Х/Л</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85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Д/Л</w:t>
            </w:r>
          </w:p>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(экз.)</w:t>
            </w:r>
          </w:p>
        </w:tc>
        <w:tc>
          <w:tcPr>
            <w:tcW w:w="851" w:type="dxa"/>
            <w:tcBorders>
              <w:top w:val="single" w:sz="4" w:space="0" w:color="000000"/>
              <w:left w:val="single" w:sz="4" w:space="0" w:color="000000"/>
              <w:bottom w:val="single" w:sz="4" w:space="0" w:color="000000"/>
              <w:right w:val="single" w:sz="4" w:space="0" w:color="000000"/>
            </w:tcBorders>
          </w:tcPr>
          <w:p w:rsidR="008B1E87" w:rsidRDefault="008B1E87" w:rsidP="00ED53C3">
            <w:pPr>
              <w:spacing w:after="0" w:line="240" w:lineRule="auto"/>
              <w:jc w:val="both"/>
              <w:rPr>
                <w:rFonts w:ascii="Times New Roman" w:hAnsi="Times New Roman"/>
                <w:b/>
                <w:sz w:val="18"/>
                <w:szCs w:val="18"/>
              </w:rPr>
            </w:pPr>
            <w:r>
              <w:rPr>
                <w:rFonts w:ascii="Times New Roman" w:hAnsi="Times New Roman"/>
                <w:b/>
                <w:sz w:val="18"/>
                <w:szCs w:val="18"/>
              </w:rPr>
              <w:t>В т.ч.краевед</w:t>
            </w:r>
          </w:p>
        </w:tc>
      </w:tr>
      <w:tr w:rsidR="008B1E87" w:rsidRPr="0093014C" w:rsidTr="008B1E87">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поступило за 2021</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932</w:t>
            </w:r>
          </w:p>
        </w:tc>
        <w:tc>
          <w:tcPr>
            <w:tcW w:w="1134"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191</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32</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46</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560</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96</w:t>
            </w:r>
          </w:p>
        </w:tc>
        <w:tc>
          <w:tcPr>
            <w:tcW w:w="851" w:type="dxa"/>
            <w:tcBorders>
              <w:top w:val="single" w:sz="4" w:space="0" w:color="000000"/>
              <w:left w:val="single" w:sz="4" w:space="0" w:color="000000"/>
              <w:bottom w:val="single" w:sz="4" w:space="0" w:color="000000"/>
              <w:right w:val="single" w:sz="4" w:space="0" w:color="000000"/>
            </w:tcBorders>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305</w:t>
            </w:r>
          </w:p>
        </w:tc>
      </w:tr>
      <w:tr w:rsidR="008B1E87" w:rsidRPr="0093014C" w:rsidTr="008B1E87">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поступило за 2022</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1516</w:t>
            </w:r>
          </w:p>
        </w:tc>
        <w:tc>
          <w:tcPr>
            <w:tcW w:w="1134"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141</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15</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27</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602</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725</w:t>
            </w:r>
          </w:p>
        </w:tc>
        <w:tc>
          <w:tcPr>
            <w:tcW w:w="851" w:type="dxa"/>
            <w:tcBorders>
              <w:top w:val="single" w:sz="4" w:space="0" w:color="000000"/>
              <w:left w:val="single" w:sz="4" w:space="0" w:color="000000"/>
              <w:bottom w:val="single" w:sz="4" w:space="0" w:color="000000"/>
              <w:right w:val="single" w:sz="4" w:space="0" w:color="000000"/>
            </w:tcBorders>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279</w:t>
            </w:r>
          </w:p>
        </w:tc>
      </w:tr>
      <w:tr w:rsidR="008B1E87" w:rsidRPr="0093014C" w:rsidTr="008B1E87">
        <w:trPr>
          <w:trHeight w:val="275"/>
        </w:trPr>
        <w:tc>
          <w:tcPr>
            <w:tcW w:w="1560"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sz w:val="24"/>
                <w:szCs w:val="24"/>
              </w:rPr>
            </w:pPr>
            <w:r w:rsidRPr="00190038">
              <w:rPr>
                <w:rFonts w:ascii="Times New Roman" w:hAnsi="Times New Roman"/>
                <w:sz w:val="24"/>
                <w:szCs w:val="24"/>
              </w:rPr>
              <w:t>поступило за 2023</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24"/>
                <w:szCs w:val="24"/>
              </w:rPr>
            </w:pPr>
            <w:r w:rsidRPr="00190038">
              <w:rPr>
                <w:rFonts w:ascii="Times New Roman" w:hAnsi="Times New Roman"/>
                <w:b/>
                <w:color w:val="FF0000"/>
                <w:sz w:val="24"/>
                <w:szCs w:val="24"/>
              </w:rPr>
              <w:t>1031</w:t>
            </w:r>
          </w:p>
        </w:tc>
        <w:tc>
          <w:tcPr>
            <w:tcW w:w="1134"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24"/>
                <w:szCs w:val="24"/>
              </w:rPr>
            </w:pPr>
            <w:r w:rsidRPr="00190038">
              <w:rPr>
                <w:rFonts w:ascii="Times New Roman" w:hAnsi="Times New Roman"/>
                <w:b/>
                <w:color w:val="FF0000"/>
                <w:sz w:val="24"/>
                <w:szCs w:val="24"/>
              </w:rPr>
              <w:t>144</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24"/>
                <w:szCs w:val="24"/>
              </w:rPr>
            </w:pPr>
            <w:r w:rsidRPr="00190038">
              <w:rPr>
                <w:rFonts w:ascii="Times New Roman" w:hAnsi="Times New Roman"/>
                <w:b/>
                <w:color w:val="FF0000"/>
                <w:sz w:val="24"/>
                <w:szCs w:val="24"/>
              </w:rPr>
              <w:t>20</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24"/>
                <w:szCs w:val="24"/>
              </w:rPr>
            </w:pPr>
            <w:r w:rsidRPr="00190038">
              <w:rPr>
                <w:rFonts w:ascii="Times New Roman" w:hAnsi="Times New Roman"/>
                <w:b/>
                <w:color w:val="FF0000"/>
                <w:sz w:val="24"/>
                <w:szCs w:val="24"/>
              </w:rPr>
              <w:t>0</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24"/>
                <w:szCs w:val="24"/>
              </w:rPr>
            </w:pPr>
            <w:r w:rsidRPr="00190038">
              <w:rPr>
                <w:rFonts w:ascii="Times New Roman" w:hAnsi="Times New Roman"/>
                <w:b/>
                <w:color w:val="FF0000"/>
                <w:sz w:val="24"/>
                <w:szCs w:val="24"/>
              </w:rPr>
              <w:t>0</w:t>
            </w:r>
          </w:p>
        </w:tc>
        <w:tc>
          <w:tcPr>
            <w:tcW w:w="993"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24"/>
                <w:szCs w:val="24"/>
              </w:rPr>
            </w:pPr>
            <w:r w:rsidRPr="00190038">
              <w:rPr>
                <w:rFonts w:ascii="Times New Roman" w:hAnsi="Times New Roman"/>
                <w:b/>
                <w:color w:val="FF0000"/>
                <w:sz w:val="24"/>
                <w:szCs w:val="24"/>
              </w:rPr>
              <w:t>55</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24"/>
                <w:szCs w:val="24"/>
              </w:rPr>
            </w:pPr>
            <w:r w:rsidRPr="00190038">
              <w:rPr>
                <w:rFonts w:ascii="Times New Roman" w:hAnsi="Times New Roman"/>
                <w:b/>
                <w:color w:val="FF0000"/>
                <w:sz w:val="24"/>
                <w:szCs w:val="24"/>
              </w:rPr>
              <w:t>592</w:t>
            </w:r>
          </w:p>
        </w:tc>
        <w:tc>
          <w:tcPr>
            <w:tcW w:w="992"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24"/>
                <w:szCs w:val="24"/>
              </w:rPr>
            </w:pPr>
            <w:r w:rsidRPr="00190038">
              <w:rPr>
                <w:rFonts w:ascii="Times New Roman" w:hAnsi="Times New Roman"/>
                <w:b/>
                <w:color w:val="FF0000"/>
                <w:sz w:val="24"/>
                <w:szCs w:val="24"/>
              </w:rPr>
              <w:t>209</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190038" w:rsidRDefault="008B1E87" w:rsidP="00ED53C3">
            <w:pPr>
              <w:spacing w:after="0" w:line="240" w:lineRule="auto"/>
              <w:jc w:val="both"/>
              <w:rPr>
                <w:rFonts w:ascii="Times New Roman" w:hAnsi="Times New Roman"/>
                <w:b/>
                <w:color w:val="FF0000"/>
                <w:sz w:val="24"/>
                <w:szCs w:val="24"/>
              </w:rPr>
            </w:pPr>
            <w:r w:rsidRPr="00190038">
              <w:rPr>
                <w:rFonts w:ascii="Times New Roman" w:hAnsi="Times New Roman"/>
                <w:b/>
                <w:color w:val="FF0000"/>
                <w:sz w:val="24"/>
                <w:szCs w:val="24"/>
              </w:rPr>
              <w:t>11</w:t>
            </w:r>
          </w:p>
        </w:tc>
        <w:tc>
          <w:tcPr>
            <w:tcW w:w="851" w:type="dxa"/>
            <w:tcBorders>
              <w:top w:val="single" w:sz="4" w:space="0" w:color="000000"/>
              <w:left w:val="single" w:sz="4" w:space="0" w:color="000000"/>
              <w:bottom w:val="single" w:sz="4" w:space="0" w:color="000000"/>
              <w:right w:val="single" w:sz="4" w:space="0" w:color="000000"/>
            </w:tcBorders>
          </w:tcPr>
          <w:p w:rsidR="008B1E87" w:rsidRPr="00190038" w:rsidRDefault="008B1E87" w:rsidP="00ED53C3">
            <w:pPr>
              <w:spacing w:after="0" w:line="240" w:lineRule="auto"/>
              <w:jc w:val="both"/>
              <w:rPr>
                <w:rFonts w:ascii="Times New Roman" w:hAnsi="Times New Roman"/>
                <w:b/>
                <w:color w:val="FF0000"/>
                <w:sz w:val="24"/>
                <w:szCs w:val="24"/>
              </w:rPr>
            </w:pPr>
            <w:r w:rsidRPr="00190038">
              <w:rPr>
                <w:rFonts w:ascii="Times New Roman" w:hAnsi="Times New Roman"/>
                <w:b/>
                <w:color w:val="FF0000"/>
                <w:sz w:val="24"/>
                <w:szCs w:val="24"/>
              </w:rPr>
              <w:t>873</w:t>
            </w:r>
          </w:p>
        </w:tc>
      </w:tr>
    </w:tbl>
    <w:tbl>
      <w:tblPr>
        <w:tblpPr w:leftFromText="180" w:rightFromText="180" w:bottomFromText="200" w:vertAnchor="text" w:horzAnchor="margin" w:tblpY="515"/>
        <w:tblOverlap w:val="never"/>
        <w:tblW w:w="1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843"/>
        <w:gridCol w:w="851"/>
        <w:gridCol w:w="709"/>
        <w:gridCol w:w="708"/>
        <w:gridCol w:w="709"/>
        <w:gridCol w:w="709"/>
        <w:gridCol w:w="709"/>
        <w:gridCol w:w="706"/>
        <w:gridCol w:w="569"/>
        <w:gridCol w:w="709"/>
        <w:gridCol w:w="849"/>
        <w:gridCol w:w="710"/>
        <w:gridCol w:w="709"/>
      </w:tblGrid>
      <w:tr w:rsidR="008B1E87" w:rsidRPr="00DF095B" w:rsidTr="008B1E87">
        <w:tc>
          <w:tcPr>
            <w:tcW w:w="535" w:type="dxa"/>
            <w:vMerge w:val="restart"/>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s>
              <w:spacing w:after="0" w:line="240" w:lineRule="auto"/>
              <w:ind w:left="0"/>
              <w:jc w:val="both"/>
              <w:rPr>
                <w:rFonts w:ascii="Times New Roman" w:hAnsi="Times New Roman"/>
                <w:b/>
                <w:sz w:val="24"/>
                <w:szCs w:val="24"/>
              </w:rPr>
            </w:pPr>
            <w:r w:rsidRPr="00DF095B">
              <w:rPr>
                <w:rFonts w:ascii="Times New Roman" w:hAnsi="Times New Roman"/>
                <w:b/>
                <w:sz w:val="24"/>
                <w:szCs w:val="24"/>
              </w:rPr>
              <w:t>№ п/п</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s>
              <w:spacing w:after="0" w:line="240" w:lineRule="auto"/>
              <w:ind w:left="0"/>
              <w:jc w:val="both"/>
              <w:rPr>
                <w:rFonts w:ascii="Times New Roman" w:hAnsi="Times New Roman"/>
                <w:b/>
                <w:sz w:val="24"/>
                <w:szCs w:val="24"/>
              </w:rPr>
            </w:pPr>
            <w:r w:rsidRPr="00DF095B">
              <w:rPr>
                <w:rFonts w:ascii="Times New Roman" w:hAnsi="Times New Roman"/>
                <w:b/>
                <w:sz w:val="24"/>
                <w:szCs w:val="24"/>
              </w:rPr>
              <w:t>Библиотека</w:t>
            </w:r>
          </w:p>
        </w:tc>
        <w:tc>
          <w:tcPr>
            <w:tcW w:w="2268" w:type="dxa"/>
            <w:gridSpan w:val="3"/>
            <w:vMerge w:val="restart"/>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b/>
                <w:sz w:val="24"/>
                <w:szCs w:val="24"/>
              </w:rPr>
            </w:pPr>
            <w:r w:rsidRPr="00DF095B">
              <w:rPr>
                <w:rFonts w:ascii="Times New Roman" w:hAnsi="Times New Roman"/>
                <w:b/>
                <w:sz w:val="24"/>
                <w:szCs w:val="24"/>
              </w:rPr>
              <w:t>Количество поступлений (экз.)</w:t>
            </w:r>
          </w:p>
        </w:tc>
        <w:tc>
          <w:tcPr>
            <w:tcW w:w="2127" w:type="dxa"/>
            <w:gridSpan w:val="3"/>
            <w:vMerge w:val="restart"/>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b/>
                <w:sz w:val="24"/>
                <w:szCs w:val="24"/>
              </w:rPr>
            </w:pPr>
            <w:r w:rsidRPr="00DF095B">
              <w:rPr>
                <w:rFonts w:ascii="Times New Roman" w:hAnsi="Times New Roman"/>
                <w:b/>
                <w:sz w:val="24"/>
                <w:szCs w:val="24"/>
              </w:rPr>
              <w:t>Из них книг (экз.)</w:t>
            </w:r>
          </w:p>
        </w:tc>
        <w:tc>
          <w:tcPr>
            <w:tcW w:w="4252" w:type="dxa"/>
            <w:gridSpan w:val="6"/>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b/>
                <w:sz w:val="24"/>
                <w:szCs w:val="24"/>
              </w:rPr>
            </w:pPr>
            <w:r w:rsidRPr="00DF095B">
              <w:rPr>
                <w:rFonts w:ascii="Times New Roman" w:hAnsi="Times New Roman"/>
                <w:b/>
                <w:sz w:val="24"/>
                <w:szCs w:val="24"/>
              </w:rPr>
              <w:t>Количество поступлений (экз.):</w:t>
            </w:r>
          </w:p>
        </w:tc>
      </w:tr>
      <w:tr w:rsidR="008B1E87" w:rsidRPr="00DF095B" w:rsidTr="008B1E87">
        <w:trPr>
          <w:cantSplit/>
          <w:trHeight w:val="553"/>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8B1E87" w:rsidRPr="00DF095B" w:rsidRDefault="008B1E87" w:rsidP="00ED53C3">
            <w:pPr>
              <w:spacing w:after="0" w:line="240" w:lineRule="auto"/>
              <w:jc w:val="both"/>
              <w:rPr>
                <w:rFonts w:ascii="Times New Roman" w:hAnsi="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B1E87" w:rsidRPr="00DF095B" w:rsidRDefault="008B1E87" w:rsidP="00ED53C3">
            <w:pPr>
              <w:spacing w:after="0" w:line="240" w:lineRule="auto"/>
              <w:jc w:val="both"/>
              <w:rPr>
                <w:rFonts w:ascii="Times New Roman" w:hAnsi="Times New Roman"/>
                <w:b/>
                <w:sz w:val="24"/>
                <w:szCs w:val="24"/>
              </w:rPr>
            </w:pPr>
          </w:p>
        </w:tc>
        <w:tc>
          <w:tcPr>
            <w:tcW w:w="2268" w:type="dxa"/>
            <w:gridSpan w:val="3"/>
            <w:vMerge/>
            <w:tcBorders>
              <w:top w:val="single" w:sz="4" w:space="0" w:color="000000"/>
              <w:left w:val="single" w:sz="4" w:space="0" w:color="000000"/>
              <w:bottom w:val="single" w:sz="4" w:space="0" w:color="000000"/>
              <w:right w:val="single" w:sz="4" w:space="0" w:color="000000"/>
            </w:tcBorders>
            <w:vAlign w:val="center"/>
            <w:hideMark/>
          </w:tcPr>
          <w:p w:rsidR="008B1E87" w:rsidRPr="00DF095B" w:rsidRDefault="008B1E87" w:rsidP="00ED53C3">
            <w:pPr>
              <w:spacing w:after="0" w:line="240" w:lineRule="auto"/>
              <w:jc w:val="both"/>
              <w:rPr>
                <w:rFonts w:ascii="Times New Roman" w:hAnsi="Times New Roman"/>
                <w:b/>
                <w:sz w:val="24"/>
                <w:szCs w:val="24"/>
              </w:rPr>
            </w:pPr>
          </w:p>
        </w:tc>
        <w:tc>
          <w:tcPr>
            <w:tcW w:w="2127" w:type="dxa"/>
            <w:gridSpan w:val="3"/>
            <w:vMerge/>
            <w:tcBorders>
              <w:top w:val="single" w:sz="4" w:space="0" w:color="000000"/>
              <w:left w:val="single" w:sz="4" w:space="0" w:color="000000"/>
              <w:bottom w:val="single" w:sz="4" w:space="0" w:color="000000"/>
              <w:right w:val="single" w:sz="4" w:space="0" w:color="000000"/>
            </w:tcBorders>
            <w:vAlign w:val="center"/>
            <w:hideMark/>
          </w:tcPr>
          <w:p w:rsidR="008B1E87" w:rsidRPr="00DF095B" w:rsidRDefault="008B1E87" w:rsidP="00ED53C3">
            <w:pPr>
              <w:spacing w:after="0" w:line="240" w:lineRule="auto"/>
              <w:jc w:val="both"/>
              <w:rPr>
                <w:rFonts w:ascii="Times New Roman" w:hAnsi="Times New Roman"/>
                <w:b/>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b/>
                <w:sz w:val="24"/>
                <w:szCs w:val="24"/>
              </w:rPr>
            </w:pPr>
            <w:r w:rsidRPr="00DF095B">
              <w:rPr>
                <w:rFonts w:ascii="Times New Roman" w:hAnsi="Times New Roman"/>
                <w:b/>
                <w:sz w:val="24"/>
                <w:szCs w:val="24"/>
              </w:rPr>
              <w:t>на 1 пользователя</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b/>
                <w:sz w:val="24"/>
                <w:szCs w:val="24"/>
              </w:rPr>
            </w:pPr>
            <w:r w:rsidRPr="00DF095B">
              <w:rPr>
                <w:rFonts w:ascii="Times New Roman" w:hAnsi="Times New Roman"/>
                <w:b/>
                <w:sz w:val="24"/>
                <w:szCs w:val="24"/>
              </w:rPr>
              <w:t>на 1 жителя</w:t>
            </w:r>
          </w:p>
        </w:tc>
      </w:tr>
      <w:tr w:rsidR="008B1E87" w:rsidRPr="00DF095B" w:rsidTr="008B1E87">
        <w:trPr>
          <w:cantSplit/>
          <w:trHeight w:val="986"/>
        </w:trPr>
        <w:tc>
          <w:tcPr>
            <w:tcW w:w="535" w:type="dxa"/>
            <w:vMerge/>
            <w:tcBorders>
              <w:top w:val="single" w:sz="4" w:space="0" w:color="000000"/>
              <w:left w:val="single" w:sz="4" w:space="0" w:color="000000"/>
              <w:bottom w:val="single" w:sz="4" w:space="0" w:color="000000"/>
              <w:right w:val="single" w:sz="4" w:space="0" w:color="000000"/>
            </w:tcBorders>
            <w:vAlign w:val="center"/>
            <w:hideMark/>
          </w:tcPr>
          <w:p w:rsidR="008B1E87" w:rsidRPr="00DF095B" w:rsidRDefault="008B1E87" w:rsidP="00ED53C3">
            <w:pPr>
              <w:spacing w:after="0" w:line="240" w:lineRule="auto"/>
              <w:jc w:val="both"/>
              <w:rPr>
                <w:rFonts w:ascii="Times New Roman" w:hAnsi="Times New Roman"/>
                <w:b/>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B1E87" w:rsidRPr="00DF095B" w:rsidRDefault="008B1E87" w:rsidP="00ED53C3">
            <w:pPr>
              <w:spacing w:after="0" w:line="240" w:lineRule="auto"/>
              <w:jc w:val="both"/>
              <w:rPr>
                <w:rFonts w:ascii="Times New Roman" w:hAnsi="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8B1E87" w:rsidRPr="00321622" w:rsidRDefault="008B1E87" w:rsidP="00ED53C3">
            <w:pPr>
              <w:pStyle w:val="a4"/>
              <w:tabs>
                <w:tab w:val="left" w:pos="0"/>
                <w:tab w:val="left" w:pos="993"/>
              </w:tabs>
              <w:spacing w:after="0" w:line="240" w:lineRule="auto"/>
              <w:ind w:left="113" w:right="113"/>
              <w:jc w:val="both"/>
              <w:rPr>
                <w:rFonts w:ascii="Times New Roman" w:hAnsi="Times New Roman"/>
                <w:b/>
                <w:sz w:val="24"/>
                <w:szCs w:val="24"/>
              </w:rPr>
            </w:pPr>
            <w:r w:rsidRPr="00DF095B">
              <w:rPr>
                <w:rFonts w:ascii="Times New Roman" w:hAnsi="Times New Roman"/>
                <w:b/>
                <w:sz w:val="24"/>
                <w:szCs w:val="24"/>
              </w:rPr>
              <w:t>2021</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B1E87" w:rsidRPr="00321622" w:rsidRDefault="008B1E87" w:rsidP="00ED53C3">
            <w:pPr>
              <w:pStyle w:val="a4"/>
              <w:tabs>
                <w:tab w:val="left" w:pos="0"/>
                <w:tab w:val="left" w:pos="993"/>
              </w:tabs>
              <w:spacing w:after="0" w:line="240" w:lineRule="auto"/>
              <w:ind w:left="113" w:right="113"/>
              <w:jc w:val="both"/>
              <w:rPr>
                <w:rFonts w:ascii="Times New Roman" w:hAnsi="Times New Roman"/>
                <w:b/>
                <w:sz w:val="24"/>
                <w:szCs w:val="24"/>
              </w:rPr>
            </w:pPr>
            <w:r w:rsidRPr="00321622">
              <w:rPr>
                <w:rFonts w:ascii="Times New Roman" w:hAnsi="Times New Roman"/>
                <w:b/>
                <w:sz w:val="24"/>
                <w:szCs w:val="24"/>
              </w:rPr>
              <w:t>2022</w:t>
            </w: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8B1E87" w:rsidRPr="00321622" w:rsidRDefault="008B1E87" w:rsidP="00ED53C3">
            <w:pPr>
              <w:pStyle w:val="a4"/>
              <w:tabs>
                <w:tab w:val="left" w:pos="0"/>
                <w:tab w:val="left" w:pos="993"/>
              </w:tabs>
              <w:spacing w:after="0" w:line="240" w:lineRule="auto"/>
              <w:ind w:left="113" w:right="113"/>
              <w:jc w:val="both"/>
              <w:rPr>
                <w:rFonts w:ascii="Times New Roman" w:hAnsi="Times New Roman"/>
                <w:b/>
                <w:sz w:val="24"/>
                <w:szCs w:val="24"/>
              </w:rPr>
            </w:pPr>
            <w:r w:rsidRPr="00321622">
              <w:rPr>
                <w:rFonts w:ascii="Times New Roman" w:hAnsi="Times New Roman"/>
                <w:b/>
                <w:sz w:val="24"/>
                <w:szCs w:val="24"/>
              </w:rPr>
              <w:t>2023</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B1E87" w:rsidRPr="00DF095B" w:rsidRDefault="008B1E87" w:rsidP="00ED53C3">
            <w:pPr>
              <w:pStyle w:val="a4"/>
              <w:tabs>
                <w:tab w:val="left" w:pos="0"/>
                <w:tab w:val="left" w:pos="993"/>
              </w:tabs>
              <w:spacing w:after="0" w:line="240" w:lineRule="auto"/>
              <w:ind w:left="113" w:right="113"/>
              <w:jc w:val="both"/>
              <w:rPr>
                <w:rFonts w:ascii="Times New Roman" w:hAnsi="Times New Roman"/>
                <w:b/>
                <w:sz w:val="24"/>
                <w:szCs w:val="24"/>
              </w:rPr>
            </w:pPr>
            <w:r w:rsidRPr="00DF095B">
              <w:rPr>
                <w:rFonts w:ascii="Times New Roman" w:hAnsi="Times New Roman"/>
                <w:b/>
                <w:sz w:val="24"/>
                <w:szCs w:val="24"/>
              </w:rPr>
              <w:t>2021</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B1E87" w:rsidRPr="00321622" w:rsidRDefault="008B1E87" w:rsidP="00ED53C3">
            <w:pPr>
              <w:pStyle w:val="a4"/>
              <w:tabs>
                <w:tab w:val="left" w:pos="0"/>
                <w:tab w:val="left" w:pos="993"/>
              </w:tabs>
              <w:spacing w:after="0" w:line="240" w:lineRule="auto"/>
              <w:ind w:left="113" w:right="113"/>
              <w:jc w:val="both"/>
              <w:rPr>
                <w:rFonts w:ascii="Times New Roman" w:hAnsi="Times New Roman"/>
                <w:b/>
                <w:sz w:val="24"/>
                <w:szCs w:val="24"/>
              </w:rPr>
            </w:pPr>
            <w:r w:rsidRPr="00321622">
              <w:rPr>
                <w:rFonts w:ascii="Times New Roman" w:hAnsi="Times New Roman"/>
                <w:b/>
                <w:sz w:val="24"/>
                <w:szCs w:val="24"/>
              </w:rPr>
              <w:t>2022</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B1E87" w:rsidRPr="00321622" w:rsidRDefault="008B1E87" w:rsidP="00ED53C3">
            <w:pPr>
              <w:pStyle w:val="a4"/>
              <w:tabs>
                <w:tab w:val="left" w:pos="0"/>
                <w:tab w:val="left" w:pos="993"/>
              </w:tabs>
              <w:spacing w:after="0" w:line="240" w:lineRule="auto"/>
              <w:ind w:left="113" w:right="113"/>
              <w:jc w:val="both"/>
              <w:rPr>
                <w:rFonts w:ascii="Times New Roman" w:hAnsi="Times New Roman"/>
                <w:b/>
                <w:sz w:val="24"/>
                <w:szCs w:val="24"/>
              </w:rPr>
            </w:pPr>
            <w:r w:rsidRPr="00321622">
              <w:rPr>
                <w:rFonts w:ascii="Times New Roman" w:hAnsi="Times New Roman"/>
                <w:b/>
                <w:sz w:val="24"/>
                <w:szCs w:val="24"/>
              </w:rPr>
              <w:t>2023</w:t>
            </w:r>
          </w:p>
        </w:tc>
        <w:tc>
          <w:tcPr>
            <w:tcW w:w="706" w:type="dxa"/>
            <w:tcBorders>
              <w:top w:val="single" w:sz="4" w:space="0" w:color="000000"/>
              <w:left w:val="single" w:sz="4" w:space="0" w:color="000000"/>
              <w:bottom w:val="single" w:sz="4" w:space="0" w:color="000000"/>
              <w:right w:val="single" w:sz="4" w:space="0" w:color="000000"/>
            </w:tcBorders>
            <w:textDirection w:val="btLr"/>
            <w:hideMark/>
          </w:tcPr>
          <w:p w:rsidR="008B1E87" w:rsidRPr="00DF095B" w:rsidRDefault="008B1E87" w:rsidP="00ED53C3">
            <w:pPr>
              <w:pStyle w:val="a4"/>
              <w:tabs>
                <w:tab w:val="left" w:pos="0"/>
                <w:tab w:val="left" w:pos="993"/>
              </w:tabs>
              <w:spacing w:after="0" w:line="240" w:lineRule="auto"/>
              <w:ind w:left="113" w:right="113"/>
              <w:jc w:val="both"/>
              <w:rPr>
                <w:rFonts w:ascii="Times New Roman" w:hAnsi="Times New Roman"/>
                <w:b/>
                <w:sz w:val="24"/>
                <w:szCs w:val="24"/>
              </w:rPr>
            </w:pPr>
            <w:r w:rsidRPr="00DF095B">
              <w:rPr>
                <w:rFonts w:ascii="Times New Roman" w:hAnsi="Times New Roman"/>
                <w:b/>
                <w:sz w:val="24"/>
                <w:szCs w:val="24"/>
              </w:rPr>
              <w:t>2021</w:t>
            </w:r>
          </w:p>
        </w:tc>
        <w:tc>
          <w:tcPr>
            <w:tcW w:w="569" w:type="dxa"/>
            <w:tcBorders>
              <w:top w:val="single" w:sz="4" w:space="0" w:color="000000"/>
              <w:left w:val="single" w:sz="4" w:space="0" w:color="000000"/>
              <w:bottom w:val="single" w:sz="4" w:space="0" w:color="000000"/>
              <w:right w:val="single" w:sz="4" w:space="0" w:color="000000"/>
            </w:tcBorders>
            <w:textDirection w:val="btLr"/>
            <w:hideMark/>
          </w:tcPr>
          <w:p w:rsidR="008B1E87" w:rsidRPr="00321622" w:rsidRDefault="008B1E87" w:rsidP="00ED53C3">
            <w:pPr>
              <w:pStyle w:val="a4"/>
              <w:tabs>
                <w:tab w:val="left" w:pos="0"/>
                <w:tab w:val="left" w:pos="993"/>
              </w:tabs>
              <w:spacing w:after="0" w:line="240" w:lineRule="auto"/>
              <w:ind w:left="113" w:right="113"/>
              <w:jc w:val="both"/>
              <w:rPr>
                <w:rFonts w:ascii="Times New Roman" w:hAnsi="Times New Roman"/>
                <w:b/>
                <w:sz w:val="24"/>
                <w:szCs w:val="24"/>
              </w:rPr>
            </w:pPr>
            <w:r w:rsidRPr="00321622">
              <w:rPr>
                <w:rFonts w:ascii="Times New Roman" w:hAnsi="Times New Roman"/>
                <w:b/>
                <w:sz w:val="24"/>
                <w:szCs w:val="24"/>
              </w:rPr>
              <w:t>2022</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B1E87" w:rsidRPr="00321622" w:rsidRDefault="008B1E87" w:rsidP="00ED53C3">
            <w:pPr>
              <w:pStyle w:val="a4"/>
              <w:tabs>
                <w:tab w:val="left" w:pos="0"/>
                <w:tab w:val="left" w:pos="993"/>
              </w:tabs>
              <w:spacing w:after="0" w:line="240" w:lineRule="auto"/>
              <w:ind w:left="113" w:right="113"/>
              <w:jc w:val="both"/>
              <w:rPr>
                <w:rFonts w:ascii="Times New Roman" w:hAnsi="Times New Roman"/>
                <w:b/>
                <w:sz w:val="24"/>
                <w:szCs w:val="24"/>
              </w:rPr>
            </w:pPr>
            <w:r w:rsidRPr="00321622">
              <w:rPr>
                <w:rFonts w:ascii="Times New Roman" w:hAnsi="Times New Roman"/>
                <w:b/>
                <w:sz w:val="24"/>
                <w:szCs w:val="24"/>
              </w:rPr>
              <w:t>2023</w:t>
            </w:r>
          </w:p>
        </w:tc>
        <w:tc>
          <w:tcPr>
            <w:tcW w:w="849" w:type="dxa"/>
            <w:tcBorders>
              <w:top w:val="single" w:sz="4" w:space="0" w:color="000000"/>
              <w:left w:val="single" w:sz="4" w:space="0" w:color="000000"/>
              <w:bottom w:val="single" w:sz="4" w:space="0" w:color="000000"/>
              <w:right w:val="single" w:sz="4" w:space="0" w:color="000000"/>
            </w:tcBorders>
            <w:textDirection w:val="btLr"/>
            <w:hideMark/>
          </w:tcPr>
          <w:p w:rsidR="008B1E87" w:rsidRPr="00DF095B" w:rsidRDefault="008B1E87" w:rsidP="00ED53C3">
            <w:pPr>
              <w:pStyle w:val="a4"/>
              <w:tabs>
                <w:tab w:val="left" w:pos="0"/>
                <w:tab w:val="left" w:pos="993"/>
              </w:tabs>
              <w:spacing w:after="0" w:line="240" w:lineRule="auto"/>
              <w:ind w:left="113" w:right="113"/>
              <w:jc w:val="both"/>
              <w:rPr>
                <w:rFonts w:ascii="Times New Roman" w:hAnsi="Times New Roman"/>
                <w:b/>
                <w:sz w:val="24"/>
                <w:szCs w:val="24"/>
              </w:rPr>
            </w:pPr>
            <w:r w:rsidRPr="00DF095B">
              <w:rPr>
                <w:rFonts w:ascii="Times New Roman" w:hAnsi="Times New Roman"/>
                <w:b/>
                <w:sz w:val="24"/>
                <w:szCs w:val="24"/>
              </w:rPr>
              <w:t>2021</w:t>
            </w:r>
          </w:p>
        </w:tc>
        <w:tc>
          <w:tcPr>
            <w:tcW w:w="710" w:type="dxa"/>
            <w:tcBorders>
              <w:top w:val="single" w:sz="4" w:space="0" w:color="000000"/>
              <w:left w:val="single" w:sz="4" w:space="0" w:color="000000"/>
              <w:bottom w:val="single" w:sz="4" w:space="0" w:color="000000"/>
              <w:right w:val="single" w:sz="4" w:space="0" w:color="000000"/>
            </w:tcBorders>
            <w:textDirection w:val="btLr"/>
            <w:hideMark/>
          </w:tcPr>
          <w:p w:rsidR="008B1E87" w:rsidRPr="00321622" w:rsidRDefault="008B1E87" w:rsidP="00ED53C3">
            <w:pPr>
              <w:pStyle w:val="a4"/>
              <w:tabs>
                <w:tab w:val="left" w:pos="0"/>
                <w:tab w:val="left" w:pos="993"/>
              </w:tabs>
              <w:spacing w:after="0" w:line="240" w:lineRule="auto"/>
              <w:ind w:left="113" w:right="113"/>
              <w:jc w:val="both"/>
              <w:rPr>
                <w:rFonts w:ascii="Times New Roman" w:hAnsi="Times New Roman"/>
                <w:b/>
                <w:sz w:val="24"/>
                <w:szCs w:val="24"/>
              </w:rPr>
            </w:pPr>
            <w:r w:rsidRPr="00321622">
              <w:rPr>
                <w:rFonts w:ascii="Times New Roman" w:hAnsi="Times New Roman"/>
                <w:b/>
                <w:sz w:val="24"/>
                <w:szCs w:val="24"/>
              </w:rPr>
              <w:t>2022</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8B1E87" w:rsidRPr="00321622" w:rsidRDefault="008B1E87" w:rsidP="00ED53C3">
            <w:pPr>
              <w:pStyle w:val="a4"/>
              <w:tabs>
                <w:tab w:val="left" w:pos="0"/>
                <w:tab w:val="left" w:pos="993"/>
              </w:tabs>
              <w:spacing w:after="0" w:line="240" w:lineRule="auto"/>
              <w:ind w:left="113" w:right="113"/>
              <w:jc w:val="both"/>
              <w:rPr>
                <w:rFonts w:ascii="Times New Roman" w:hAnsi="Times New Roman"/>
                <w:b/>
                <w:sz w:val="24"/>
                <w:szCs w:val="24"/>
              </w:rPr>
            </w:pPr>
            <w:r w:rsidRPr="00321622">
              <w:rPr>
                <w:rFonts w:ascii="Times New Roman" w:hAnsi="Times New Roman"/>
                <w:b/>
                <w:sz w:val="24"/>
                <w:szCs w:val="24"/>
              </w:rPr>
              <w:t>2023</w:t>
            </w: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321622">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Центральная библиотека</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304</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198</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182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227</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145</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112</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0,1</w:t>
            </w:r>
          </w:p>
        </w:tc>
        <w:tc>
          <w:tcPr>
            <w:tcW w:w="56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0,02</w:t>
            </w:r>
          </w:p>
        </w:tc>
        <w:tc>
          <w:tcPr>
            <w:tcW w:w="710"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Центральная</w:t>
            </w:r>
            <w:r>
              <w:rPr>
                <w:rFonts w:ascii="Times New Roman" w:hAnsi="Times New Roman"/>
                <w:sz w:val="24"/>
                <w:szCs w:val="24"/>
              </w:rPr>
              <w:t xml:space="preserve">  детская </w:t>
            </w:r>
            <w:r w:rsidRPr="00DF095B">
              <w:rPr>
                <w:rFonts w:ascii="Times New Roman" w:hAnsi="Times New Roman"/>
                <w:sz w:val="24"/>
                <w:szCs w:val="24"/>
              </w:rPr>
              <w:t xml:space="preserve"> библиотека</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272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166</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101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181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113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59</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0,2</w:t>
            </w:r>
          </w:p>
        </w:tc>
        <w:tc>
          <w:tcPr>
            <w:tcW w:w="56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0,08</w:t>
            </w:r>
          </w:p>
        </w:tc>
        <w:tc>
          <w:tcPr>
            <w:tcW w:w="710"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 xml:space="preserve">Городская библиотека </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Арбагар</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44</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24</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44</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24</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Первомайский</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30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62</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30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62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51</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0,01</w:t>
            </w:r>
          </w:p>
        </w:tc>
        <w:tc>
          <w:tcPr>
            <w:tcW w:w="56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0,003</w:t>
            </w:r>
          </w:p>
        </w:tc>
        <w:tc>
          <w:tcPr>
            <w:tcW w:w="710"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Казаново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61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123</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85</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31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70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49</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lastRenderedPageBreak/>
              <w:t>7</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Митрофаново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243</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7018E8" w:rsidRDefault="008B1E87" w:rsidP="00ED53C3">
            <w:pPr>
              <w:spacing w:after="0" w:line="240" w:lineRule="auto"/>
              <w:jc w:val="both"/>
              <w:rPr>
                <w:rFonts w:ascii="Times New Roman" w:hAnsi="Times New Roman"/>
                <w:sz w:val="24"/>
                <w:szCs w:val="24"/>
              </w:rPr>
            </w:pPr>
            <w:r>
              <w:rPr>
                <w:rFonts w:ascii="Times New Roman" w:hAnsi="Times New Roman"/>
                <w:sz w:val="24"/>
                <w:szCs w:val="24"/>
              </w:rPr>
              <w:t>74</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75</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35</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Чирон</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56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110</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82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57</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46</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Кироча</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91</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61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38</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25</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10</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Номоконово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52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112</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71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59</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35</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11</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Усть</w:t>
            </w:r>
            <w:r>
              <w:rPr>
                <w:rFonts w:ascii="Times New Roman" w:hAnsi="Times New Roman"/>
                <w:sz w:val="24"/>
                <w:szCs w:val="24"/>
              </w:rPr>
              <w:t xml:space="preserve"> -Ножовая</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41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91</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59</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38</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23</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12</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Усть-Теленгуй</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55</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121</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76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40</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13</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Pr>
                <w:rFonts w:ascii="Times New Roman" w:hAnsi="Times New Roman"/>
                <w:sz w:val="24"/>
                <w:szCs w:val="24"/>
              </w:rPr>
              <w:t xml:space="preserve">Верх. </w:t>
            </w:r>
            <w:r w:rsidRPr="00DF095B">
              <w:rPr>
                <w:rFonts w:ascii="Times New Roman" w:hAnsi="Times New Roman"/>
                <w:sz w:val="24"/>
                <w:szCs w:val="24"/>
              </w:rPr>
              <w:t>Теленгуй</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30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90</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63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37</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27</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Галкино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54</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121</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76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24</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68</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40</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15</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Зубарево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95</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62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42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26</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16</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Размахнино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51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118</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76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65</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40</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17</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Уненкер</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0</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Красноярово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49</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103</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61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31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25</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19</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Байцетуй</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31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92</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39</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26</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20</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Богомягково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53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122</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78</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69</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42</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21</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Кокуй</w:t>
            </w:r>
            <w:r>
              <w:rPr>
                <w:rFonts w:ascii="Times New Roman" w:hAnsi="Times New Roman"/>
                <w:sz w:val="24"/>
                <w:szCs w:val="24"/>
              </w:rPr>
              <w:t xml:space="preserve"> </w:t>
            </w:r>
            <w:r w:rsidRPr="00DF095B">
              <w:rPr>
                <w:rFonts w:ascii="Times New Roman" w:hAnsi="Times New Roman"/>
                <w:sz w:val="24"/>
                <w:szCs w:val="24"/>
              </w:rPr>
              <w:t>-Комогорцево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38</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105</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62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26</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22</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Ульяновка</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24</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74</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58</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22</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23</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Верх</w:t>
            </w:r>
            <w:r>
              <w:rPr>
                <w:rFonts w:ascii="Times New Roman" w:hAnsi="Times New Roman"/>
                <w:sz w:val="24"/>
                <w:szCs w:val="24"/>
              </w:rPr>
              <w:t xml:space="preserve">. </w:t>
            </w:r>
            <w:r w:rsidRPr="00DF095B">
              <w:rPr>
                <w:rFonts w:ascii="Times New Roman" w:hAnsi="Times New Roman"/>
                <w:sz w:val="24"/>
                <w:szCs w:val="24"/>
              </w:rPr>
              <w:t>-</w:t>
            </w:r>
            <w:r>
              <w:rPr>
                <w:rFonts w:ascii="Times New Roman" w:hAnsi="Times New Roman"/>
                <w:sz w:val="24"/>
                <w:szCs w:val="24"/>
              </w:rPr>
              <w:t xml:space="preserve"> </w:t>
            </w:r>
            <w:r w:rsidRPr="00DF095B">
              <w:rPr>
                <w:rFonts w:ascii="Times New Roman" w:hAnsi="Times New Roman"/>
                <w:sz w:val="24"/>
                <w:szCs w:val="24"/>
              </w:rPr>
              <w:t>Хила</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44</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105</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70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34</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24</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Савино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31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88</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59</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35</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23</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25</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Солнцево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27</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27</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23</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26</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Ср.Кия</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36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86</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57</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18</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21</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27</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Новоберезовское</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52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99</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67</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46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31</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28</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Мирсаново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19</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33</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29</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Кибасово</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21</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30</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Ононское</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51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98</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72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21</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45</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36</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535"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r w:rsidRPr="00DF095B">
              <w:rPr>
                <w:rFonts w:ascii="Times New Roman" w:hAnsi="Times New Roman"/>
                <w:sz w:val="24"/>
                <w:szCs w:val="24"/>
              </w:rPr>
              <w:t>31</w:t>
            </w:r>
          </w:p>
        </w:tc>
        <w:tc>
          <w:tcPr>
            <w:tcW w:w="1843"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Холбон</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95</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DF095B" w:rsidRDefault="008B1E87" w:rsidP="00ED53C3">
            <w:pPr>
              <w:spacing w:after="0" w:line="240" w:lineRule="auto"/>
              <w:jc w:val="both"/>
              <w:rPr>
                <w:rFonts w:ascii="Times New Roman" w:hAnsi="Times New Roman"/>
                <w:sz w:val="24"/>
                <w:szCs w:val="24"/>
              </w:rPr>
            </w:pPr>
            <w:r w:rsidRPr="00DF095B">
              <w:rPr>
                <w:rFonts w:ascii="Times New Roman" w:hAnsi="Times New Roman"/>
                <w:sz w:val="24"/>
                <w:szCs w:val="24"/>
              </w:rPr>
              <w:t>23</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42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321622" w:rsidRDefault="008B1E87" w:rsidP="00ED53C3">
            <w:pPr>
              <w:spacing w:after="0" w:line="240" w:lineRule="auto"/>
              <w:jc w:val="both"/>
              <w:rPr>
                <w:rFonts w:ascii="Times New Roman" w:hAnsi="Times New Roman"/>
                <w:sz w:val="24"/>
                <w:szCs w:val="24"/>
              </w:rPr>
            </w:pPr>
            <w:r w:rsidRPr="00321622">
              <w:rPr>
                <w:rFonts w:ascii="Times New Roman" w:hAnsi="Times New Roman"/>
                <w:sz w:val="24"/>
                <w:szCs w:val="24"/>
              </w:rPr>
              <w:t>36</w:t>
            </w:r>
          </w:p>
        </w:tc>
        <w:tc>
          <w:tcPr>
            <w:tcW w:w="706"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56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10"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B1E87" w:rsidRPr="00DF095B" w:rsidRDefault="008B1E87" w:rsidP="00ED53C3">
            <w:pPr>
              <w:pStyle w:val="a4"/>
              <w:tabs>
                <w:tab w:val="left" w:pos="0"/>
                <w:tab w:val="left" w:pos="993"/>
              </w:tabs>
              <w:spacing w:after="0" w:line="240" w:lineRule="auto"/>
              <w:ind w:left="0"/>
              <w:jc w:val="both"/>
              <w:rPr>
                <w:rFonts w:ascii="Times New Roman" w:hAnsi="Times New Roman"/>
                <w:sz w:val="24"/>
                <w:szCs w:val="24"/>
              </w:rPr>
            </w:pPr>
          </w:p>
        </w:tc>
      </w:tr>
      <w:tr w:rsidR="008B1E87" w:rsidRPr="00DF095B" w:rsidTr="008B1E87">
        <w:tc>
          <w:tcPr>
            <w:tcW w:w="2378" w:type="dxa"/>
            <w:gridSpan w:val="2"/>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sz w:val="24"/>
                <w:szCs w:val="24"/>
              </w:rPr>
            </w:pPr>
            <w:r w:rsidRPr="0095093C">
              <w:rPr>
                <w:rFonts w:ascii="Times New Roman" w:hAnsi="Times New Roman"/>
                <w:b/>
                <w:color w:val="FF0000"/>
                <w:sz w:val="24"/>
                <w:szCs w:val="24"/>
              </w:rPr>
              <w:t>В целом по району:</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sz w:val="24"/>
                <w:szCs w:val="24"/>
              </w:rPr>
            </w:pPr>
            <w:r w:rsidRPr="0095093C">
              <w:rPr>
                <w:rFonts w:ascii="Times New Roman" w:hAnsi="Times New Roman"/>
                <w:b/>
                <w:color w:val="FF0000"/>
                <w:sz w:val="24"/>
                <w:szCs w:val="24"/>
              </w:rPr>
              <w:t>1580</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sz w:val="24"/>
                <w:szCs w:val="24"/>
              </w:rPr>
            </w:pPr>
            <w:r w:rsidRPr="0095093C">
              <w:rPr>
                <w:rFonts w:ascii="Times New Roman" w:hAnsi="Times New Roman"/>
                <w:b/>
                <w:color w:val="FF0000"/>
                <w:sz w:val="24"/>
                <w:szCs w:val="24"/>
              </w:rPr>
              <w:t>2903</w:t>
            </w:r>
          </w:p>
        </w:tc>
        <w:tc>
          <w:tcPr>
            <w:tcW w:w="708"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sz w:val="24"/>
                <w:szCs w:val="24"/>
              </w:rPr>
            </w:pPr>
            <w:r w:rsidRPr="0095093C">
              <w:rPr>
                <w:rFonts w:ascii="Times New Roman" w:hAnsi="Times New Roman"/>
                <w:b/>
                <w:color w:val="FF0000"/>
                <w:sz w:val="24"/>
                <w:szCs w:val="24"/>
              </w:rPr>
              <w:t>1866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sz w:val="24"/>
                <w:szCs w:val="24"/>
              </w:rPr>
            </w:pPr>
            <w:r w:rsidRPr="0095093C">
              <w:rPr>
                <w:rFonts w:ascii="Times New Roman" w:hAnsi="Times New Roman"/>
                <w:b/>
                <w:color w:val="FF0000"/>
                <w:sz w:val="24"/>
                <w:szCs w:val="24"/>
              </w:rPr>
              <w:t>932</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sz w:val="24"/>
                <w:szCs w:val="24"/>
              </w:rPr>
            </w:pPr>
            <w:r w:rsidRPr="0095093C">
              <w:rPr>
                <w:rFonts w:ascii="Times New Roman" w:hAnsi="Times New Roman"/>
                <w:b/>
                <w:color w:val="FF0000"/>
                <w:sz w:val="24"/>
                <w:szCs w:val="24"/>
              </w:rPr>
              <w:t>1516</w:t>
            </w:r>
          </w:p>
        </w:tc>
        <w:tc>
          <w:tcPr>
            <w:tcW w:w="70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sz w:val="24"/>
                <w:szCs w:val="24"/>
              </w:rPr>
            </w:pPr>
            <w:r w:rsidRPr="0095093C">
              <w:rPr>
                <w:rFonts w:ascii="Times New Roman" w:hAnsi="Times New Roman"/>
                <w:b/>
                <w:color w:val="FF0000"/>
                <w:sz w:val="24"/>
                <w:szCs w:val="24"/>
              </w:rPr>
              <w:t>1031</w:t>
            </w:r>
          </w:p>
        </w:tc>
        <w:tc>
          <w:tcPr>
            <w:tcW w:w="706"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rPr>
            </w:pPr>
            <w:r w:rsidRPr="0095093C">
              <w:rPr>
                <w:rFonts w:ascii="Times New Roman" w:hAnsi="Times New Roman"/>
                <w:b/>
                <w:color w:val="FF0000"/>
              </w:rPr>
              <w:t>0,1</w:t>
            </w:r>
          </w:p>
        </w:tc>
        <w:tc>
          <w:tcPr>
            <w:tcW w:w="56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rPr>
            </w:pPr>
          </w:p>
        </w:tc>
        <w:tc>
          <w:tcPr>
            <w:tcW w:w="709" w:type="dxa"/>
            <w:tcBorders>
              <w:top w:val="single" w:sz="4" w:space="0" w:color="000000"/>
              <w:left w:val="single" w:sz="4" w:space="0" w:color="000000"/>
              <w:bottom w:val="single" w:sz="4" w:space="0" w:color="000000"/>
              <w:right w:val="single" w:sz="4" w:space="0" w:color="000000"/>
            </w:tcBorders>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sz w:val="24"/>
                <w:szCs w:val="24"/>
              </w:rPr>
            </w:pPr>
          </w:p>
        </w:tc>
        <w:tc>
          <w:tcPr>
            <w:tcW w:w="84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rPr>
            </w:pPr>
            <w:r w:rsidRPr="0095093C">
              <w:rPr>
                <w:rFonts w:ascii="Times New Roman" w:hAnsi="Times New Roman"/>
                <w:b/>
                <w:color w:val="FF0000"/>
              </w:rPr>
              <w:t>0,04</w:t>
            </w:r>
          </w:p>
        </w:tc>
        <w:tc>
          <w:tcPr>
            <w:tcW w:w="710"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rPr>
            </w:pPr>
          </w:p>
        </w:tc>
        <w:tc>
          <w:tcPr>
            <w:tcW w:w="709" w:type="dxa"/>
            <w:tcBorders>
              <w:top w:val="single" w:sz="4" w:space="0" w:color="000000"/>
              <w:left w:val="single" w:sz="4" w:space="0" w:color="000000"/>
              <w:bottom w:val="single" w:sz="4" w:space="0" w:color="000000"/>
              <w:right w:val="single" w:sz="4" w:space="0" w:color="000000"/>
            </w:tcBorders>
          </w:tcPr>
          <w:p w:rsidR="008B1E87" w:rsidRPr="0095093C" w:rsidRDefault="008B1E87" w:rsidP="00ED53C3">
            <w:pPr>
              <w:pStyle w:val="a4"/>
              <w:tabs>
                <w:tab w:val="left" w:pos="0"/>
                <w:tab w:val="left" w:pos="993"/>
              </w:tabs>
              <w:spacing w:after="0" w:line="240" w:lineRule="auto"/>
              <w:ind w:left="0"/>
              <w:jc w:val="both"/>
              <w:rPr>
                <w:rFonts w:ascii="Times New Roman" w:hAnsi="Times New Roman"/>
                <w:b/>
                <w:color w:val="FF0000"/>
                <w:sz w:val="24"/>
                <w:szCs w:val="24"/>
              </w:rPr>
            </w:pPr>
          </w:p>
        </w:tc>
      </w:tr>
    </w:tbl>
    <w:p w:rsidR="008B1E87" w:rsidRPr="00357918" w:rsidRDefault="008B1E87" w:rsidP="00ED53C3">
      <w:pPr>
        <w:pStyle w:val="Default"/>
        <w:jc w:val="both"/>
        <w:rPr>
          <w:sz w:val="28"/>
          <w:szCs w:val="28"/>
        </w:rPr>
      </w:pPr>
      <w:r w:rsidRPr="00357918">
        <w:rPr>
          <w:bCs/>
          <w:sz w:val="28"/>
          <w:szCs w:val="28"/>
        </w:rPr>
        <w:t xml:space="preserve">Общее количество поступлений </w:t>
      </w:r>
      <w:r w:rsidRPr="00357918">
        <w:rPr>
          <w:sz w:val="28"/>
          <w:szCs w:val="28"/>
        </w:rPr>
        <w:t>по рай</w:t>
      </w:r>
      <w:r>
        <w:rPr>
          <w:sz w:val="28"/>
          <w:szCs w:val="28"/>
        </w:rPr>
        <w:t>ону в 2023г. составило – 1866 экз.</w:t>
      </w:r>
      <w:r w:rsidRPr="00357918">
        <w:rPr>
          <w:sz w:val="28"/>
          <w:szCs w:val="28"/>
        </w:rPr>
        <w:t xml:space="preserve"> </w:t>
      </w:r>
      <w:r w:rsidRPr="00357918">
        <w:rPr>
          <w:bCs/>
          <w:sz w:val="28"/>
          <w:szCs w:val="28"/>
        </w:rPr>
        <w:t>Сократилось к</w:t>
      </w:r>
      <w:r>
        <w:rPr>
          <w:bCs/>
          <w:sz w:val="28"/>
          <w:szCs w:val="28"/>
        </w:rPr>
        <w:t>оличество новых книг:</w:t>
      </w:r>
      <w:r w:rsidRPr="00357918">
        <w:rPr>
          <w:bCs/>
          <w:sz w:val="28"/>
          <w:szCs w:val="28"/>
        </w:rPr>
        <w:t xml:space="preserve"> в 2023г. </w:t>
      </w:r>
      <w:r>
        <w:rPr>
          <w:bCs/>
          <w:sz w:val="28"/>
          <w:szCs w:val="28"/>
        </w:rPr>
        <w:t xml:space="preserve">поступило </w:t>
      </w:r>
      <w:r w:rsidRPr="00357918">
        <w:rPr>
          <w:bCs/>
          <w:sz w:val="28"/>
          <w:szCs w:val="28"/>
        </w:rPr>
        <w:t>1031</w:t>
      </w:r>
      <w:r>
        <w:rPr>
          <w:sz w:val="28"/>
          <w:szCs w:val="28"/>
        </w:rPr>
        <w:t>экз.</w:t>
      </w:r>
      <w:r w:rsidRPr="00357918">
        <w:rPr>
          <w:sz w:val="28"/>
          <w:szCs w:val="28"/>
        </w:rPr>
        <w:t xml:space="preserve"> </w:t>
      </w:r>
      <w:r>
        <w:rPr>
          <w:sz w:val="28"/>
          <w:szCs w:val="28"/>
        </w:rPr>
        <w:t>(</w:t>
      </w:r>
      <w:r w:rsidRPr="00357918">
        <w:rPr>
          <w:sz w:val="28"/>
          <w:szCs w:val="28"/>
        </w:rPr>
        <w:t>2022г.</w:t>
      </w:r>
      <w:r>
        <w:rPr>
          <w:sz w:val="28"/>
          <w:szCs w:val="28"/>
        </w:rPr>
        <w:t xml:space="preserve"> -</w:t>
      </w:r>
      <w:r w:rsidRPr="00357918">
        <w:rPr>
          <w:sz w:val="28"/>
          <w:szCs w:val="28"/>
        </w:rPr>
        <w:t xml:space="preserve"> 1516 экз.</w:t>
      </w:r>
      <w:r>
        <w:rPr>
          <w:sz w:val="28"/>
          <w:szCs w:val="28"/>
        </w:rPr>
        <w:t>)</w:t>
      </w:r>
      <w:r w:rsidRPr="00357918">
        <w:rPr>
          <w:sz w:val="28"/>
          <w:szCs w:val="28"/>
        </w:rPr>
        <w:t xml:space="preserve"> </w:t>
      </w:r>
    </w:p>
    <w:p w:rsidR="008B1E87" w:rsidRDefault="008B1E87" w:rsidP="00ED53C3">
      <w:pPr>
        <w:pStyle w:val="Default"/>
        <w:jc w:val="both"/>
        <w:rPr>
          <w:sz w:val="28"/>
          <w:szCs w:val="28"/>
        </w:rPr>
      </w:pPr>
      <w:r w:rsidRPr="00357918">
        <w:rPr>
          <w:bCs/>
          <w:sz w:val="28"/>
          <w:szCs w:val="28"/>
        </w:rPr>
        <w:t>Объем периодических изданий</w:t>
      </w:r>
      <w:r w:rsidRPr="00357918">
        <w:rPr>
          <w:sz w:val="28"/>
          <w:szCs w:val="28"/>
        </w:rPr>
        <w:t xml:space="preserve"> составил</w:t>
      </w:r>
      <w:r>
        <w:rPr>
          <w:sz w:val="28"/>
          <w:szCs w:val="28"/>
        </w:rPr>
        <w:t xml:space="preserve"> -2391экз. Количество наименований -23. На сельскую библиотеку приходится по - 8 наз., на ЦБ - 14 и на ЦДБ - 6 названий. Подписка была оформлена только на 2 полугодие 2023г., финансируется из муниципального бюджета. На средства поселения «Шилкинское» в с. Митрофаново, которое входит в состав МУК БиКДО «Шилкинское» (Глава администрации                           г. Шилка, Бакшеев А.Ю.) была оформлена подписка на – 6 периодических изданий.</w:t>
      </w:r>
    </w:p>
    <w:p w:rsidR="008B1E87" w:rsidRPr="00F55EB9" w:rsidRDefault="008B1E87" w:rsidP="00F55EB9">
      <w:pPr>
        <w:pStyle w:val="Default"/>
        <w:jc w:val="both"/>
        <w:rPr>
          <w:sz w:val="28"/>
          <w:szCs w:val="28"/>
        </w:rPr>
      </w:pPr>
      <w:r>
        <w:rPr>
          <w:sz w:val="28"/>
          <w:szCs w:val="28"/>
        </w:rPr>
        <w:t xml:space="preserve">В районе не выполняется норматив ЮНЕСКО (250 новых документов в год на 1000 жителей).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9"/>
        <w:gridCol w:w="2515"/>
        <w:gridCol w:w="1003"/>
        <w:gridCol w:w="1001"/>
        <w:gridCol w:w="1046"/>
        <w:gridCol w:w="1095"/>
        <w:gridCol w:w="1095"/>
        <w:gridCol w:w="1071"/>
      </w:tblGrid>
      <w:tr w:rsidR="008B1E87" w:rsidTr="00BE4B34">
        <w:trPr>
          <w:trHeight w:val="791"/>
          <w:jc w:val="center"/>
        </w:trPr>
        <w:tc>
          <w:tcPr>
            <w:tcW w:w="769" w:type="dxa"/>
            <w:vMerge w:val="restart"/>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24"/>
                <w:szCs w:val="24"/>
              </w:rPr>
            </w:pPr>
            <w:r>
              <w:rPr>
                <w:rFonts w:ascii="Times New Roman" w:hAnsi="Times New Roman"/>
                <w:b/>
                <w:sz w:val="24"/>
                <w:szCs w:val="24"/>
              </w:rPr>
              <w:t>№</w:t>
            </w:r>
          </w:p>
          <w:p w:rsidR="008B1E87" w:rsidRDefault="008B1E87" w:rsidP="00ED53C3">
            <w:pPr>
              <w:spacing w:after="0" w:line="240" w:lineRule="auto"/>
              <w:jc w:val="both"/>
              <w:rPr>
                <w:rFonts w:ascii="Times New Roman" w:hAnsi="Times New Roman"/>
                <w:b/>
                <w:sz w:val="24"/>
                <w:szCs w:val="24"/>
              </w:rPr>
            </w:pPr>
            <w:r>
              <w:rPr>
                <w:rFonts w:ascii="Times New Roman" w:hAnsi="Times New Roman"/>
                <w:b/>
                <w:sz w:val="24"/>
                <w:szCs w:val="24"/>
              </w:rPr>
              <w:t>п/п</w:t>
            </w:r>
          </w:p>
        </w:tc>
        <w:tc>
          <w:tcPr>
            <w:tcW w:w="2515" w:type="dxa"/>
            <w:vMerge w:val="restart"/>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24"/>
                <w:szCs w:val="24"/>
              </w:rPr>
            </w:pPr>
            <w:r>
              <w:rPr>
                <w:rFonts w:ascii="Times New Roman" w:hAnsi="Times New Roman"/>
                <w:b/>
                <w:sz w:val="24"/>
                <w:szCs w:val="24"/>
              </w:rPr>
              <w:t>Библиотека</w:t>
            </w:r>
          </w:p>
        </w:tc>
        <w:tc>
          <w:tcPr>
            <w:tcW w:w="3050" w:type="dxa"/>
            <w:gridSpan w:val="3"/>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24"/>
                <w:szCs w:val="24"/>
              </w:rPr>
            </w:pPr>
            <w:r>
              <w:rPr>
                <w:rFonts w:ascii="Times New Roman" w:hAnsi="Times New Roman"/>
                <w:b/>
                <w:sz w:val="24"/>
                <w:szCs w:val="24"/>
              </w:rPr>
              <w:t>Поступления период. изд.(кол-во названий)</w:t>
            </w:r>
          </w:p>
        </w:tc>
        <w:tc>
          <w:tcPr>
            <w:tcW w:w="3237" w:type="dxa"/>
            <w:gridSpan w:val="3"/>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b/>
                <w:sz w:val="24"/>
                <w:szCs w:val="24"/>
              </w:rPr>
            </w:pPr>
            <w:r>
              <w:rPr>
                <w:rFonts w:ascii="Times New Roman" w:hAnsi="Times New Roman"/>
                <w:b/>
                <w:sz w:val="24"/>
                <w:szCs w:val="24"/>
              </w:rPr>
              <w:t xml:space="preserve">Поступления период. изд.(кол-во экземпляров) </w:t>
            </w:r>
          </w:p>
        </w:tc>
      </w:tr>
      <w:tr w:rsidR="008B1E87" w:rsidTr="00BE4B3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1E87" w:rsidRDefault="008B1E87" w:rsidP="00ED53C3">
            <w:pPr>
              <w:spacing w:after="0" w:line="240" w:lineRule="auto"/>
              <w:jc w:val="both"/>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1E87" w:rsidRDefault="008B1E87" w:rsidP="00ED53C3">
            <w:pPr>
              <w:spacing w:after="0" w:line="240" w:lineRule="auto"/>
              <w:jc w:val="both"/>
              <w:rPr>
                <w:rFonts w:ascii="Times New Roman" w:hAnsi="Times New Roman"/>
                <w:b/>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2021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2022</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2023</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2021</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2022</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2023</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Центральная библиотека</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17</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B351D0" w:rsidRDefault="008B1E87" w:rsidP="00ED53C3">
            <w:pPr>
              <w:spacing w:after="0" w:line="24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4</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270</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284</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Центральная  детская  библиотека</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6</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rPr>
              <w:t>9</w:t>
            </w:r>
            <w:r>
              <w:rPr>
                <w:rFonts w:ascii="Times New Roman" w:hAnsi="Times New Roman"/>
                <w:sz w:val="24"/>
                <w:szCs w:val="24"/>
                <w:lang w:val="en-US"/>
              </w:rPr>
              <w:t>1</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42</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3</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 xml:space="preserve">Городская библиотека </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538</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4</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Арбагар</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78176E"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78176E"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Первомайский</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78176E"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78176E"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6</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Казаново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104</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lastRenderedPageBreak/>
              <w:t>7</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Митрофаново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25</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8132A0"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6</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447</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F24E6E"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168</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B65B64" w:rsidRDefault="008B1E87" w:rsidP="00ED53C3">
            <w:pPr>
              <w:spacing w:after="0" w:line="240" w:lineRule="auto"/>
              <w:jc w:val="both"/>
              <w:rPr>
                <w:rFonts w:ascii="Times New Roman" w:hAnsi="Times New Roman"/>
                <w:sz w:val="24"/>
                <w:szCs w:val="24"/>
              </w:rPr>
            </w:pPr>
            <w:r>
              <w:rPr>
                <w:rFonts w:ascii="Times New Roman" w:hAnsi="Times New Roman"/>
                <w:sz w:val="24"/>
                <w:szCs w:val="24"/>
              </w:rPr>
              <w:t>51</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8</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Чирон</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104</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Кироча</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92</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10</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Номоконово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lang w:val="en-US"/>
              </w:rPr>
              <w:t>104</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78176E"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78176E"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11</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Усть -Ножовая</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92</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12</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Усть-Теленгуй</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lang w:val="en-US"/>
              </w:rPr>
              <w:t>104</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78176E"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78176E"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13</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Верхний Теленгуй</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9</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92</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14</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Галкино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104</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15</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Зубарево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9</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92</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B351D0" w:rsidRDefault="008B1E87" w:rsidP="00ED53C3">
            <w:pPr>
              <w:spacing w:after="0" w:line="240" w:lineRule="auto"/>
              <w:jc w:val="both"/>
              <w:rPr>
                <w:rFonts w:ascii="Times New Roman" w:hAnsi="Times New Roman"/>
                <w:sz w:val="24"/>
                <w:szCs w:val="24"/>
              </w:rPr>
            </w:pPr>
            <w:r>
              <w:rPr>
                <w:rFonts w:ascii="Times New Roman" w:hAnsi="Times New Roman"/>
                <w:sz w:val="24"/>
                <w:szCs w:val="24"/>
              </w:rPr>
              <w:t>106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16</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Размахнино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104</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B351D0" w:rsidRDefault="008B1E87" w:rsidP="00ED53C3">
            <w:pPr>
              <w:spacing w:after="0" w:line="240" w:lineRule="auto"/>
              <w:jc w:val="both"/>
              <w:rPr>
                <w:rFonts w:ascii="Times New Roman" w:hAnsi="Times New Roman"/>
                <w:sz w:val="24"/>
                <w:szCs w:val="24"/>
              </w:rPr>
            </w:pPr>
            <w:r>
              <w:rPr>
                <w:rFonts w:ascii="Times New Roman" w:hAnsi="Times New Roman"/>
                <w:sz w:val="24"/>
                <w:szCs w:val="24"/>
              </w:rPr>
              <w:t>106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17</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Уненкер</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18</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Красноярово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92</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8132A0" w:rsidRDefault="008B1E87" w:rsidP="00ED53C3">
            <w:pPr>
              <w:spacing w:after="0" w:line="24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19</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Байцетуй</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92</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20</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Богомягково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lang w:val="en-US"/>
              </w:rPr>
              <w:t>104</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78176E"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8132A0" w:rsidRDefault="008B1E87" w:rsidP="00ED53C3">
            <w:pPr>
              <w:spacing w:after="0" w:line="24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21</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Кокуй -Комогорцево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92</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8132A0" w:rsidRDefault="008B1E87" w:rsidP="00ED53C3">
            <w:pPr>
              <w:spacing w:after="0" w:line="24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22</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Ульяновка</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92</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8132A0" w:rsidRDefault="008B1E87" w:rsidP="00ED53C3">
            <w:pPr>
              <w:spacing w:after="0" w:line="24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23</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Верх.- Хила</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104</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8132A0"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w:t>
            </w:r>
            <w:r>
              <w:rPr>
                <w:rFonts w:ascii="Times New Roman" w:hAnsi="Times New Roman"/>
                <w:sz w:val="24"/>
                <w:szCs w:val="24"/>
              </w:rPr>
              <w:t>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24</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Савино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9</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92</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8132A0"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w:t>
            </w:r>
            <w:r>
              <w:rPr>
                <w:rFonts w:ascii="Times New Roman" w:hAnsi="Times New Roman"/>
                <w:sz w:val="24"/>
                <w:szCs w:val="24"/>
              </w:rPr>
              <w:t>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25</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Солнцево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26</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Ср.Кия</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9</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92</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8132A0"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w:t>
            </w:r>
            <w:r>
              <w:rPr>
                <w:rFonts w:ascii="Times New Roman" w:hAnsi="Times New Roman"/>
                <w:sz w:val="24"/>
                <w:szCs w:val="24"/>
              </w:rPr>
              <w:t>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27</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Новоберезовское</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sidRPr="0095093C">
              <w:rPr>
                <w:rFonts w:ascii="Times New Roman" w:hAnsi="Times New Roman"/>
                <w:sz w:val="24"/>
                <w:szCs w:val="24"/>
              </w:rPr>
              <w:t>104</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78176E"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8132A0" w:rsidRDefault="008B1E87" w:rsidP="00ED53C3">
            <w:pPr>
              <w:spacing w:after="0" w:line="24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28</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Мирсаново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29</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Кибасово</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30</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Ононское</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11</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1</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8</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lang w:val="en-US"/>
              </w:rPr>
              <w:t>104</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78176E"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53</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8132A0" w:rsidRDefault="008B1E87" w:rsidP="00ED53C3">
            <w:pPr>
              <w:spacing w:after="0" w:line="24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06</w:t>
            </w:r>
          </w:p>
        </w:tc>
      </w:tr>
      <w:tr w:rsidR="008B1E87" w:rsidTr="00BE4B34">
        <w:trPr>
          <w:jc w:val="center"/>
        </w:trPr>
        <w:tc>
          <w:tcPr>
            <w:tcW w:w="76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31</w:t>
            </w:r>
          </w:p>
        </w:tc>
        <w:tc>
          <w:tcPr>
            <w:tcW w:w="251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rPr>
            </w:pPr>
            <w:r>
              <w:rPr>
                <w:rFonts w:ascii="Times New Roman" w:hAnsi="Times New Roman"/>
                <w:sz w:val="24"/>
                <w:szCs w:val="24"/>
              </w:rPr>
              <w:t>Холбон</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spacing w:after="0" w:line="240" w:lineRule="auto"/>
              <w:jc w:val="both"/>
              <w:rPr>
                <w:rFonts w:ascii="Times New Roman" w:hAnsi="Times New Roman"/>
                <w:sz w:val="24"/>
                <w:szCs w:val="24"/>
                <w:lang w:val="en-US"/>
              </w:rPr>
            </w:pPr>
            <w:r>
              <w:rPr>
                <w:rFonts w:ascii="Times New Roman" w:hAnsi="Times New Roman"/>
                <w:sz w:val="24"/>
                <w:szCs w:val="24"/>
                <w:lang w:val="en-US"/>
              </w:rPr>
              <w:t>-</w:t>
            </w:r>
          </w:p>
        </w:tc>
      </w:tr>
      <w:tr w:rsidR="008B1E87" w:rsidTr="00BE4B34">
        <w:trPr>
          <w:jc w:val="center"/>
        </w:trPr>
        <w:tc>
          <w:tcPr>
            <w:tcW w:w="3284" w:type="dxa"/>
            <w:gridSpan w:val="2"/>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b/>
                <w:color w:val="FF0000"/>
                <w:sz w:val="24"/>
                <w:szCs w:val="24"/>
              </w:rPr>
            </w:pPr>
            <w:r w:rsidRPr="0095093C">
              <w:rPr>
                <w:rFonts w:ascii="Times New Roman" w:hAnsi="Times New Roman"/>
                <w:b/>
                <w:color w:val="FF0000"/>
                <w:sz w:val="24"/>
                <w:szCs w:val="24"/>
              </w:rPr>
              <w:t>В целом по району</w:t>
            </w:r>
          </w:p>
        </w:tc>
        <w:tc>
          <w:tcPr>
            <w:tcW w:w="1003"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b/>
                <w:color w:val="FF0000"/>
                <w:sz w:val="24"/>
                <w:szCs w:val="24"/>
              </w:rPr>
            </w:pPr>
            <w:r w:rsidRPr="0095093C">
              <w:rPr>
                <w:rFonts w:ascii="Times New Roman" w:hAnsi="Times New Roman"/>
                <w:b/>
                <w:color w:val="FF0000"/>
                <w:sz w:val="24"/>
                <w:szCs w:val="24"/>
                <w:lang w:val="en-US"/>
              </w:rPr>
              <w:t>30</w:t>
            </w:r>
            <w:r w:rsidRPr="0095093C">
              <w:rPr>
                <w:rFonts w:ascii="Times New Roman" w:hAnsi="Times New Roman"/>
                <w:b/>
                <w:color w:val="FF0000"/>
                <w:sz w:val="24"/>
                <w:szCs w:val="24"/>
              </w:rPr>
              <w:t>наз.</w:t>
            </w:r>
          </w:p>
        </w:tc>
        <w:tc>
          <w:tcPr>
            <w:tcW w:w="100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b/>
                <w:color w:val="FF0000"/>
                <w:sz w:val="24"/>
                <w:szCs w:val="24"/>
              </w:rPr>
            </w:pPr>
            <w:r w:rsidRPr="0095093C">
              <w:rPr>
                <w:rFonts w:ascii="Times New Roman" w:hAnsi="Times New Roman"/>
                <w:b/>
                <w:color w:val="FF0000"/>
                <w:sz w:val="24"/>
                <w:szCs w:val="24"/>
                <w:lang w:val="en-US"/>
              </w:rPr>
              <w:t>1</w:t>
            </w:r>
            <w:r w:rsidRPr="0095093C">
              <w:rPr>
                <w:rFonts w:ascii="Times New Roman" w:hAnsi="Times New Roman"/>
                <w:b/>
                <w:color w:val="FF0000"/>
                <w:sz w:val="24"/>
                <w:szCs w:val="24"/>
              </w:rPr>
              <w:t>1наз.</w:t>
            </w:r>
          </w:p>
        </w:tc>
        <w:tc>
          <w:tcPr>
            <w:tcW w:w="1046"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b/>
                <w:color w:val="FF0000"/>
                <w:sz w:val="24"/>
                <w:szCs w:val="24"/>
              </w:rPr>
            </w:pPr>
            <w:r w:rsidRPr="0095093C">
              <w:rPr>
                <w:rFonts w:ascii="Times New Roman" w:hAnsi="Times New Roman"/>
                <w:b/>
                <w:color w:val="FF0000"/>
                <w:sz w:val="24"/>
                <w:szCs w:val="24"/>
              </w:rPr>
              <w:t>23наз.</w:t>
            </w:r>
          </w:p>
        </w:tc>
        <w:tc>
          <w:tcPr>
            <w:tcW w:w="1095"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b/>
                <w:color w:val="FF0000"/>
                <w:sz w:val="24"/>
                <w:szCs w:val="24"/>
              </w:rPr>
            </w:pPr>
            <w:r w:rsidRPr="0095093C">
              <w:rPr>
                <w:rFonts w:ascii="Times New Roman" w:hAnsi="Times New Roman"/>
                <w:b/>
                <w:color w:val="FF0000"/>
                <w:sz w:val="24"/>
                <w:szCs w:val="24"/>
                <w:lang w:val="en-US"/>
              </w:rPr>
              <w:t>3306</w:t>
            </w:r>
            <w:r w:rsidRPr="0095093C">
              <w:rPr>
                <w:rFonts w:ascii="Times New Roman" w:hAnsi="Times New Roman"/>
                <w:b/>
                <w:color w:val="FF0000"/>
                <w:sz w:val="24"/>
                <w:szCs w:val="24"/>
              </w:rPr>
              <w:t>экз.</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b/>
                <w:color w:val="FF0000"/>
                <w:sz w:val="24"/>
                <w:szCs w:val="24"/>
              </w:rPr>
            </w:pPr>
            <w:r w:rsidRPr="0095093C">
              <w:rPr>
                <w:rFonts w:ascii="Times New Roman" w:hAnsi="Times New Roman"/>
                <w:b/>
                <w:color w:val="FF0000"/>
                <w:sz w:val="24"/>
                <w:szCs w:val="24"/>
              </w:rPr>
              <w:t>1</w:t>
            </w:r>
            <w:r w:rsidRPr="0095093C">
              <w:rPr>
                <w:rFonts w:ascii="Times New Roman" w:hAnsi="Times New Roman"/>
                <w:b/>
                <w:color w:val="FF0000"/>
                <w:sz w:val="24"/>
                <w:szCs w:val="24"/>
                <w:lang w:val="en-US"/>
              </w:rPr>
              <w:t>228</w:t>
            </w:r>
            <w:r w:rsidRPr="0095093C">
              <w:rPr>
                <w:rFonts w:ascii="Times New Roman" w:hAnsi="Times New Roman"/>
                <w:b/>
                <w:color w:val="FF0000"/>
                <w:sz w:val="24"/>
                <w:szCs w:val="24"/>
              </w:rPr>
              <w:t>экз.</w:t>
            </w:r>
          </w:p>
        </w:tc>
        <w:tc>
          <w:tcPr>
            <w:tcW w:w="1071" w:type="dxa"/>
            <w:tcBorders>
              <w:top w:val="single" w:sz="4" w:space="0" w:color="000000"/>
              <w:left w:val="single" w:sz="4" w:space="0" w:color="000000"/>
              <w:bottom w:val="single" w:sz="4" w:space="0" w:color="000000"/>
              <w:right w:val="single" w:sz="4" w:space="0" w:color="000000"/>
            </w:tcBorders>
            <w:hideMark/>
          </w:tcPr>
          <w:p w:rsidR="008B1E87" w:rsidRPr="0095093C" w:rsidRDefault="008B1E87" w:rsidP="00ED53C3">
            <w:pPr>
              <w:spacing w:after="0" w:line="240" w:lineRule="auto"/>
              <w:jc w:val="both"/>
              <w:rPr>
                <w:rFonts w:ascii="Times New Roman" w:hAnsi="Times New Roman"/>
                <w:b/>
                <w:color w:val="FF0000"/>
                <w:sz w:val="24"/>
                <w:szCs w:val="24"/>
              </w:rPr>
            </w:pPr>
            <w:r w:rsidRPr="0095093C">
              <w:rPr>
                <w:rFonts w:ascii="Times New Roman" w:hAnsi="Times New Roman"/>
                <w:b/>
                <w:color w:val="FF0000"/>
                <w:sz w:val="24"/>
                <w:szCs w:val="24"/>
              </w:rPr>
              <w:t>2391экз</w:t>
            </w:r>
          </w:p>
        </w:tc>
      </w:tr>
    </w:tbl>
    <w:p w:rsidR="008B1E87" w:rsidRPr="0095093C" w:rsidRDefault="008867E8" w:rsidP="00F55EB9">
      <w:pPr>
        <w:pStyle w:val="a4"/>
        <w:tabs>
          <w:tab w:val="left" w:pos="0"/>
        </w:tabs>
        <w:spacing w:after="0" w:line="240" w:lineRule="auto"/>
        <w:ind w:left="0"/>
        <w:jc w:val="both"/>
        <w:outlineLvl w:val="0"/>
        <w:rPr>
          <w:rFonts w:ascii="Times New Roman" w:hAnsi="Times New Roman"/>
          <w:b/>
          <w:sz w:val="28"/>
          <w:szCs w:val="28"/>
        </w:rPr>
      </w:pPr>
      <w:r>
        <w:rPr>
          <w:rFonts w:ascii="Times New Roman" w:hAnsi="Times New Roman"/>
          <w:b/>
          <w:sz w:val="28"/>
          <w:szCs w:val="28"/>
        </w:rPr>
        <w:tab/>
      </w:r>
      <w:r w:rsidR="008B1E87" w:rsidRPr="0095093C">
        <w:rPr>
          <w:rFonts w:ascii="Times New Roman" w:hAnsi="Times New Roman"/>
          <w:b/>
          <w:sz w:val="28"/>
          <w:szCs w:val="28"/>
        </w:rPr>
        <w:t>4.5.2. Выбытие из фондов муниципальных библиотек с указанием причин исключения из фонда:</w:t>
      </w:r>
    </w:p>
    <w:p w:rsidR="008B1E87" w:rsidRPr="00424260" w:rsidRDefault="008B1E87" w:rsidP="00ED53C3">
      <w:pPr>
        <w:spacing w:after="0" w:line="240" w:lineRule="auto"/>
        <w:jc w:val="both"/>
        <w:rPr>
          <w:rFonts w:ascii="Times New Roman" w:hAnsi="Times New Roman"/>
          <w:sz w:val="28"/>
          <w:szCs w:val="28"/>
        </w:rPr>
      </w:pPr>
      <w:r w:rsidRPr="00424260">
        <w:rPr>
          <w:rFonts w:ascii="Times New Roman" w:hAnsi="Times New Roman"/>
          <w:b/>
          <w:sz w:val="28"/>
          <w:szCs w:val="28"/>
        </w:rPr>
        <w:t xml:space="preserve">- </w:t>
      </w:r>
      <w:r w:rsidRPr="00424260">
        <w:rPr>
          <w:rFonts w:ascii="Times New Roman" w:hAnsi="Times New Roman"/>
          <w:sz w:val="28"/>
          <w:szCs w:val="28"/>
        </w:rPr>
        <w:t xml:space="preserve">печатных изданий – </w:t>
      </w:r>
      <w:r>
        <w:rPr>
          <w:rFonts w:ascii="Times New Roman" w:hAnsi="Times New Roman"/>
          <w:sz w:val="28"/>
          <w:szCs w:val="28"/>
        </w:rPr>
        <w:t>10198</w:t>
      </w:r>
      <w:r w:rsidRPr="00424260">
        <w:rPr>
          <w:rFonts w:ascii="Times New Roman" w:hAnsi="Times New Roman"/>
          <w:sz w:val="28"/>
          <w:szCs w:val="28"/>
        </w:rPr>
        <w:t xml:space="preserve">, по ветхости – </w:t>
      </w:r>
      <w:r>
        <w:rPr>
          <w:rFonts w:ascii="Times New Roman" w:hAnsi="Times New Roman"/>
          <w:sz w:val="28"/>
          <w:szCs w:val="28"/>
        </w:rPr>
        <w:t>9526</w:t>
      </w:r>
      <w:r w:rsidRPr="00424260">
        <w:rPr>
          <w:rFonts w:ascii="Times New Roman" w:hAnsi="Times New Roman"/>
          <w:sz w:val="28"/>
          <w:szCs w:val="28"/>
        </w:rPr>
        <w:t xml:space="preserve">, устаревшие по содержанию </w:t>
      </w:r>
      <w:r>
        <w:rPr>
          <w:rFonts w:ascii="Times New Roman" w:hAnsi="Times New Roman"/>
          <w:sz w:val="28"/>
          <w:szCs w:val="28"/>
        </w:rPr>
        <w:t>620</w:t>
      </w:r>
      <w:r w:rsidRPr="00424260">
        <w:rPr>
          <w:rFonts w:ascii="Times New Roman" w:hAnsi="Times New Roman"/>
          <w:sz w:val="28"/>
          <w:szCs w:val="28"/>
        </w:rPr>
        <w:t xml:space="preserve">, взамен утерянных </w:t>
      </w:r>
      <w:r>
        <w:rPr>
          <w:rFonts w:ascii="Times New Roman" w:hAnsi="Times New Roman"/>
          <w:sz w:val="28"/>
          <w:szCs w:val="28"/>
        </w:rPr>
        <w:t>31</w:t>
      </w:r>
      <w:r w:rsidRPr="00424260">
        <w:rPr>
          <w:rFonts w:ascii="Times New Roman" w:hAnsi="Times New Roman"/>
          <w:sz w:val="28"/>
          <w:szCs w:val="28"/>
        </w:rPr>
        <w:t>экз.</w:t>
      </w:r>
      <w:r>
        <w:rPr>
          <w:rFonts w:ascii="Times New Roman" w:hAnsi="Times New Roman"/>
          <w:sz w:val="28"/>
          <w:szCs w:val="28"/>
        </w:rPr>
        <w:t>, краеведческая литература, утрата с открытого фонда 21экз.</w:t>
      </w:r>
    </w:p>
    <w:p w:rsidR="008B1E87" w:rsidRDefault="008B1E87" w:rsidP="00ED53C3">
      <w:pPr>
        <w:spacing w:after="0" w:line="240" w:lineRule="auto"/>
        <w:jc w:val="both"/>
        <w:rPr>
          <w:rFonts w:ascii="Times New Roman" w:hAnsi="Times New Roman"/>
          <w:sz w:val="28"/>
          <w:szCs w:val="28"/>
        </w:rPr>
      </w:pPr>
      <w:r w:rsidRPr="00424260">
        <w:rPr>
          <w:rFonts w:ascii="Times New Roman" w:hAnsi="Times New Roman"/>
          <w:sz w:val="28"/>
          <w:szCs w:val="28"/>
        </w:rPr>
        <w:t xml:space="preserve">- электронных документов </w:t>
      </w:r>
      <w:r>
        <w:rPr>
          <w:rFonts w:ascii="Times New Roman" w:hAnsi="Times New Roman"/>
          <w:sz w:val="28"/>
          <w:szCs w:val="28"/>
        </w:rPr>
        <w:t>–</w:t>
      </w:r>
      <w:r w:rsidRPr="00424260">
        <w:rPr>
          <w:rFonts w:ascii="Times New Roman" w:hAnsi="Times New Roman"/>
          <w:sz w:val="28"/>
          <w:szCs w:val="28"/>
        </w:rPr>
        <w:t xml:space="preserve"> нет</w:t>
      </w:r>
    </w:p>
    <w:p w:rsidR="008B1E87" w:rsidRDefault="008B1E87" w:rsidP="00ED53C3">
      <w:pPr>
        <w:spacing w:after="0" w:line="240" w:lineRule="auto"/>
        <w:jc w:val="both"/>
        <w:rPr>
          <w:rFonts w:ascii="Times New Roman" w:hAnsi="Times New Roman"/>
          <w:sz w:val="28"/>
          <w:szCs w:val="28"/>
        </w:rPr>
      </w:pPr>
      <w:r>
        <w:rPr>
          <w:rFonts w:ascii="Times New Roman" w:hAnsi="Times New Roman"/>
          <w:sz w:val="28"/>
          <w:szCs w:val="28"/>
        </w:rPr>
        <w:t>- журналы -759</w:t>
      </w:r>
    </w:p>
    <w:p w:rsidR="008B1E87" w:rsidRPr="00424260" w:rsidRDefault="008B1E87" w:rsidP="00ED53C3">
      <w:pPr>
        <w:spacing w:after="0" w:line="240" w:lineRule="auto"/>
        <w:jc w:val="both"/>
        <w:rPr>
          <w:rFonts w:ascii="Times New Roman" w:hAnsi="Times New Roman"/>
          <w:sz w:val="28"/>
          <w:szCs w:val="28"/>
        </w:rPr>
      </w:pPr>
    </w:p>
    <w:p w:rsidR="008B1E87" w:rsidRDefault="008B1E87" w:rsidP="00F12FF4">
      <w:pPr>
        <w:pStyle w:val="a4"/>
        <w:tabs>
          <w:tab w:val="left" w:pos="0"/>
        </w:tabs>
        <w:spacing w:after="0" w:line="240" w:lineRule="auto"/>
        <w:ind w:left="0" w:firstLine="567"/>
        <w:jc w:val="center"/>
        <w:rPr>
          <w:rFonts w:ascii="Times New Roman" w:hAnsi="Times New Roman"/>
          <w:sz w:val="28"/>
          <w:szCs w:val="28"/>
        </w:rPr>
      </w:pPr>
      <w:r>
        <w:rPr>
          <w:rFonts w:ascii="Times New Roman" w:hAnsi="Times New Roman"/>
          <w:noProof/>
          <w:sz w:val="28"/>
          <w:szCs w:val="28"/>
        </w:rPr>
        <w:drawing>
          <wp:inline distT="0" distB="0" distL="0" distR="0">
            <wp:extent cx="5174615" cy="2635885"/>
            <wp:effectExtent l="0" t="0" r="0" b="0"/>
            <wp:docPr id="1"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1E87" w:rsidRDefault="008B1E87" w:rsidP="00ED53C3">
      <w:pPr>
        <w:pStyle w:val="a4"/>
        <w:tabs>
          <w:tab w:val="left" w:pos="0"/>
        </w:tabs>
        <w:spacing w:after="0" w:line="240" w:lineRule="auto"/>
        <w:ind w:left="0" w:firstLine="567"/>
        <w:jc w:val="both"/>
        <w:rPr>
          <w:rFonts w:ascii="Times New Roman" w:hAnsi="Times New Roman"/>
          <w:sz w:val="28"/>
          <w:szCs w:val="28"/>
        </w:rPr>
      </w:pPr>
    </w:p>
    <w:p w:rsidR="008B1E87" w:rsidRDefault="008B1E87" w:rsidP="00ED53C3">
      <w:pPr>
        <w:pStyle w:val="a4"/>
        <w:tabs>
          <w:tab w:val="left" w:pos="0"/>
        </w:tabs>
        <w:spacing w:after="0" w:line="240" w:lineRule="auto"/>
        <w:ind w:left="0" w:firstLine="567"/>
        <w:jc w:val="both"/>
        <w:rPr>
          <w:rFonts w:ascii="Times New Roman" w:hAnsi="Times New Roman"/>
          <w:sz w:val="28"/>
          <w:szCs w:val="28"/>
        </w:rPr>
      </w:pPr>
    </w:p>
    <w:p w:rsidR="008B1E87" w:rsidRPr="00B16D60" w:rsidRDefault="008B1E87" w:rsidP="00F12FF4">
      <w:pPr>
        <w:pStyle w:val="a4"/>
        <w:tabs>
          <w:tab w:val="left" w:pos="0"/>
        </w:tabs>
        <w:spacing w:after="0" w:line="240" w:lineRule="auto"/>
        <w:ind w:left="0" w:firstLine="567"/>
        <w:jc w:val="center"/>
        <w:rPr>
          <w:lang w:val="en-US"/>
        </w:rPr>
      </w:pPr>
      <w:r>
        <w:rPr>
          <w:rFonts w:ascii="Times New Roman" w:hAnsi="Times New Roman"/>
          <w:noProof/>
          <w:sz w:val="28"/>
          <w:szCs w:val="28"/>
        </w:rPr>
        <w:lastRenderedPageBreak/>
        <w:drawing>
          <wp:inline distT="0" distB="0" distL="0" distR="0">
            <wp:extent cx="4593590" cy="200088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B1E87" w:rsidRDefault="008B1E87" w:rsidP="00ED53C3">
      <w:pPr>
        <w:pStyle w:val="a4"/>
        <w:tabs>
          <w:tab w:val="left" w:pos="0"/>
        </w:tabs>
        <w:spacing w:after="0" w:line="240" w:lineRule="auto"/>
        <w:ind w:left="0"/>
        <w:jc w:val="both"/>
        <w:rPr>
          <w:lang w:val="en-US"/>
        </w:rPr>
      </w:pPr>
    </w:p>
    <w:p w:rsidR="008B1E87" w:rsidRDefault="008B1E87" w:rsidP="00ED53C3">
      <w:pPr>
        <w:pStyle w:val="a4"/>
        <w:tabs>
          <w:tab w:val="left" w:pos="0"/>
        </w:tabs>
        <w:spacing w:after="0" w:line="240" w:lineRule="auto"/>
        <w:ind w:left="0"/>
        <w:jc w:val="both"/>
        <w:rPr>
          <w:lang w:val="en-US"/>
        </w:rPr>
      </w:pPr>
    </w:p>
    <w:p w:rsidR="008B1E87" w:rsidRPr="00D57F7A" w:rsidRDefault="008B1E87" w:rsidP="00ED53C3">
      <w:pPr>
        <w:pStyle w:val="a4"/>
        <w:tabs>
          <w:tab w:val="left" w:pos="0"/>
        </w:tabs>
        <w:spacing w:after="0" w:line="240" w:lineRule="auto"/>
        <w:ind w:left="0"/>
        <w:jc w:val="both"/>
        <w:rPr>
          <w:lang w:val="en-US"/>
        </w:rPr>
      </w:pPr>
    </w:p>
    <w:p w:rsidR="008B1E87" w:rsidRPr="00B16D60" w:rsidRDefault="008B1E87" w:rsidP="00F55EB9">
      <w:pPr>
        <w:pStyle w:val="a4"/>
        <w:tabs>
          <w:tab w:val="left" w:pos="0"/>
        </w:tabs>
        <w:spacing w:after="0" w:line="240" w:lineRule="auto"/>
        <w:ind w:left="0" w:firstLine="567"/>
        <w:jc w:val="center"/>
        <w:rPr>
          <w:rFonts w:ascii="Times New Roman" w:hAnsi="Times New Roman"/>
          <w:b/>
          <w:sz w:val="28"/>
          <w:szCs w:val="28"/>
        </w:rPr>
      </w:pPr>
      <w:r w:rsidRPr="00B16D60">
        <w:rPr>
          <w:rFonts w:ascii="Times New Roman" w:hAnsi="Times New Roman"/>
          <w:b/>
          <w:sz w:val="28"/>
          <w:szCs w:val="28"/>
        </w:rPr>
        <w:t>Выбытие литературы в динамике за три года</w:t>
      </w:r>
    </w:p>
    <w:p w:rsidR="008B1E87" w:rsidRPr="008B1E87" w:rsidRDefault="008B1E87" w:rsidP="00ED53C3">
      <w:pPr>
        <w:pStyle w:val="a4"/>
        <w:tabs>
          <w:tab w:val="left" w:pos="0"/>
        </w:tabs>
        <w:spacing w:after="0" w:line="240" w:lineRule="auto"/>
        <w:ind w:left="0" w:firstLine="567"/>
        <w:jc w:val="both"/>
        <w:rPr>
          <w:rFonts w:ascii="Times New Roman" w:hAnsi="Times New Roman"/>
          <w:sz w:val="28"/>
          <w:szCs w:val="28"/>
        </w:rPr>
      </w:pPr>
      <w:r>
        <w:rPr>
          <w:rFonts w:ascii="Times New Roman" w:hAnsi="Times New Roman"/>
          <w:noProof/>
          <w:sz w:val="28"/>
          <w:szCs w:val="28"/>
        </w:rPr>
        <w:drawing>
          <wp:inline distT="0" distB="0" distL="0" distR="0">
            <wp:extent cx="5852160" cy="267843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5EB9" w:rsidRDefault="00F55EB9" w:rsidP="00F12FF4">
      <w:pPr>
        <w:pStyle w:val="a4"/>
        <w:tabs>
          <w:tab w:val="left" w:pos="0"/>
        </w:tabs>
        <w:spacing w:after="0" w:line="240" w:lineRule="auto"/>
        <w:ind w:left="0" w:firstLine="567"/>
        <w:jc w:val="center"/>
        <w:rPr>
          <w:rFonts w:ascii="Times New Roman" w:hAnsi="Times New Roman"/>
          <w:sz w:val="28"/>
          <w:szCs w:val="28"/>
        </w:rPr>
      </w:pPr>
    </w:p>
    <w:p w:rsidR="008B1E87" w:rsidRPr="00BA792F" w:rsidRDefault="008B1E87" w:rsidP="00F12FF4">
      <w:pPr>
        <w:pStyle w:val="a4"/>
        <w:tabs>
          <w:tab w:val="left" w:pos="0"/>
        </w:tabs>
        <w:spacing w:after="0" w:line="240" w:lineRule="auto"/>
        <w:ind w:left="0" w:firstLine="567"/>
        <w:jc w:val="center"/>
      </w:pPr>
      <w:r w:rsidRPr="0095093C">
        <w:rPr>
          <w:rFonts w:ascii="Times New Roman" w:hAnsi="Times New Roman"/>
          <w:sz w:val="28"/>
          <w:szCs w:val="28"/>
        </w:rPr>
        <w:t xml:space="preserve">4.6 </w:t>
      </w:r>
      <w:r w:rsidRPr="0095093C">
        <w:rPr>
          <w:rFonts w:ascii="Times New Roman" w:hAnsi="Times New Roman"/>
          <w:b/>
          <w:sz w:val="28"/>
          <w:szCs w:val="28"/>
        </w:rPr>
        <w:t>Анализ, оценка состояния и использования фондов библиотек, находящихся в составе библиотечной сети</w:t>
      </w:r>
      <w:r>
        <w:rPr>
          <w:rFonts w:ascii="Times New Roman" w:hAnsi="Times New Roman"/>
          <w:b/>
          <w:sz w:val="28"/>
          <w:szCs w:val="28"/>
        </w:rPr>
        <w:t xml:space="preserve"> МУК «ШМЦРБ»</w:t>
      </w:r>
      <w:r w:rsidRPr="0095093C">
        <w:rPr>
          <w:rFonts w:ascii="Times New Roman" w:hAnsi="Times New Roman"/>
          <w:b/>
          <w:sz w:val="28"/>
          <w:szCs w:val="28"/>
        </w:rPr>
        <w:t>, а также фондов библиотек – структурных под</w:t>
      </w:r>
      <w:r>
        <w:rPr>
          <w:rFonts w:ascii="Times New Roman" w:hAnsi="Times New Roman"/>
          <w:b/>
          <w:sz w:val="28"/>
          <w:szCs w:val="28"/>
        </w:rPr>
        <w:t>разделений КДУ</w:t>
      </w:r>
      <w:r w:rsidRPr="0095093C">
        <w:rPr>
          <w:rFonts w:ascii="Times New Roman" w:hAnsi="Times New Roman"/>
          <w:b/>
          <w:sz w:val="28"/>
          <w:szCs w:val="28"/>
        </w:rPr>
        <w:t>:</w:t>
      </w:r>
      <w:r w:rsidRPr="00DE6807">
        <w:t xml:space="preserve"> </w:t>
      </w:r>
      <w:r>
        <w:rPr>
          <w:noProof/>
        </w:rPr>
        <w:drawing>
          <wp:inline distT="0" distB="0" distL="0" distR="0">
            <wp:extent cx="4389120" cy="229108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B1E87" w:rsidRPr="00F12FF4" w:rsidRDefault="008B1E87" w:rsidP="00F12FF4">
      <w:pPr>
        <w:pStyle w:val="a4"/>
        <w:tabs>
          <w:tab w:val="left" w:pos="0"/>
        </w:tabs>
        <w:spacing w:after="0" w:line="240" w:lineRule="auto"/>
        <w:ind w:left="0"/>
        <w:jc w:val="both"/>
        <w:rPr>
          <w:rFonts w:ascii="Times New Roman" w:hAnsi="Times New Roman"/>
          <w:iCs/>
          <w:sz w:val="28"/>
          <w:szCs w:val="28"/>
        </w:rPr>
      </w:pPr>
      <w:r w:rsidRPr="009C71D7">
        <w:t xml:space="preserve">   </w:t>
      </w:r>
      <w:r w:rsidRPr="008277DD">
        <w:rPr>
          <w:rFonts w:ascii="Times New Roman" w:hAnsi="Times New Roman"/>
          <w:sz w:val="28"/>
          <w:szCs w:val="28"/>
        </w:rPr>
        <w:t xml:space="preserve">Обновляемость БФ на 01.01.2024 г. составляет 0,6%. </w:t>
      </w:r>
      <w:r w:rsidRPr="008277DD">
        <w:rPr>
          <w:rFonts w:ascii="Times New Roman" w:hAnsi="Times New Roman"/>
          <w:iCs/>
          <w:sz w:val="28"/>
          <w:szCs w:val="28"/>
        </w:rPr>
        <w:t xml:space="preserve">Обращаемость </w:t>
      </w:r>
      <w:r w:rsidRPr="00724FFE">
        <w:rPr>
          <w:rFonts w:ascii="Times New Roman" w:hAnsi="Times New Roman"/>
          <w:iCs/>
          <w:sz w:val="28"/>
          <w:szCs w:val="28"/>
        </w:rPr>
        <w:t>составляет</w:t>
      </w:r>
      <w:r>
        <w:rPr>
          <w:rFonts w:ascii="Times New Roman" w:hAnsi="Times New Roman"/>
          <w:iCs/>
          <w:sz w:val="28"/>
          <w:szCs w:val="28"/>
        </w:rPr>
        <w:t xml:space="preserve"> 0,8%</w:t>
      </w:r>
      <w:r w:rsidRPr="008277DD">
        <w:rPr>
          <w:rFonts w:ascii="Times New Roman" w:hAnsi="Times New Roman"/>
          <w:iCs/>
          <w:sz w:val="28"/>
          <w:szCs w:val="28"/>
        </w:rPr>
        <w:t xml:space="preserve"> </w:t>
      </w:r>
    </w:p>
    <w:p w:rsidR="008B1E87" w:rsidRPr="00F12FF4" w:rsidRDefault="008B1E87" w:rsidP="00F12FF4">
      <w:pPr>
        <w:pStyle w:val="a4"/>
        <w:tabs>
          <w:tab w:val="left" w:pos="0"/>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Наибольшим</w:t>
      </w:r>
      <w:r w:rsidRPr="008277DD">
        <w:rPr>
          <w:rFonts w:ascii="Times New Roman" w:hAnsi="Times New Roman"/>
          <w:sz w:val="28"/>
          <w:szCs w:val="28"/>
        </w:rPr>
        <w:t xml:space="preserve"> спрос</w:t>
      </w:r>
      <w:r>
        <w:rPr>
          <w:rFonts w:ascii="Times New Roman" w:hAnsi="Times New Roman"/>
          <w:sz w:val="28"/>
          <w:szCs w:val="28"/>
        </w:rPr>
        <w:t>ом</w:t>
      </w:r>
      <w:r w:rsidRPr="008277DD">
        <w:rPr>
          <w:rFonts w:ascii="Times New Roman" w:hAnsi="Times New Roman"/>
          <w:sz w:val="28"/>
          <w:szCs w:val="28"/>
        </w:rPr>
        <w:t xml:space="preserve"> в  библиотеках  района </w:t>
      </w:r>
      <w:r>
        <w:rPr>
          <w:rFonts w:ascii="Times New Roman" w:hAnsi="Times New Roman"/>
          <w:sz w:val="28"/>
          <w:szCs w:val="28"/>
        </w:rPr>
        <w:t xml:space="preserve">пользуются: </w:t>
      </w:r>
      <w:r w:rsidRPr="008277DD">
        <w:rPr>
          <w:rFonts w:ascii="Times New Roman" w:hAnsi="Times New Roman"/>
          <w:sz w:val="28"/>
          <w:szCs w:val="28"/>
        </w:rPr>
        <w:t xml:space="preserve">детективы, боевики, фантастика, любовные и исторические романы, литература из серии «Сибириада». Повысился спрос на книги по психологии, философии и экономике. В детских </w:t>
      </w:r>
      <w:r w:rsidRPr="008277DD">
        <w:rPr>
          <w:rFonts w:ascii="Times New Roman" w:hAnsi="Times New Roman"/>
          <w:sz w:val="28"/>
          <w:szCs w:val="28"/>
        </w:rPr>
        <w:lastRenderedPageBreak/>
        <w:t>библиотеках серия «Школьная библиотека», «Романы для девочек», «Детский детектив», «Фантастика», «Ужастики», «Страшилки». По запросам школьной программы увеличилась выдача научно-познавательной и справочной литературы. Менее спрашиваемые издания в библиотеке: искусство и спорт, медицина, литература по естествознанию. Вся литература устарела по содержанию</w:t>
      </w:r>
      <w:r>
        <w:rPr>
          <w:rFonts w:ascii="Times New Roman" w:hAnsi="Times New Roman"/>
          <w:sz w:val="28"/>
          <w:szCs w:val="28"/>
        </w:rPr>
        <w:t xml:space="preserve">, а так же </w:t>
      </w:r>
      <w:r w:rsidRPr="008277DD">
        <w:rPr>
          <w:rFonts w:ascii="Times New Roman" w:hAnsi="Times New Roman"/>
          <w:sz w:val="28"/>
          <w:szCs w:val="28"/>
        </w:rPr>
        <w:t>меньшим спросом</w:t>
      </w:r>
      <w:r>
        <w:rPr>
          <w:rFonts w:ascii="Times New Roman" w:hAnsi="Times New Roman"/>
          <w:sz w:val="28"/>
          <w:szCs w:val="28"/>
        </w:rPr>
        <w:t xml:space="preserve"> пользуется детская </w:t>
      </w:r>
      <w:r w:rsidRPr="008277DD">
        <w:rPr>
          <w:rFonts w:ascii="Times New Roman" w:hAnsi="Times New Roman"/>
          <w:sz w:val="28"/>
          <w:szCs w:val="28"/>
        </w:rPr>
        <w:t xml:space="preserve"> художественная литература советского период</w:t>
      </w:r>
      <w:r>
        <w:rPr>
          <w:rFonts w:ascii="Times New Roman" w:hAnsi="Times New Roman"/>
          <w:sz w:val="28"/>
          <w:szCs w:val="28"/>
        </w:rPr>
        <w:t>а.</w:t>
      </w:r>
      <w:r w:rsidRPr="008277DD">
        <w:rPr>
          <w:rFonts w:ascii="Times New Roman" w:hAnsi="Times New Roman"/>
          <w:sz w:val="28"/>
          <w:szCs w:val="28"/>
        </w:rPr>
        <w:t xml:space="preserve">  </w:t>
      </w:r>
    </w:p>
    <w:p w:rsidR="008B1E87" w:rsidRDefault="008B1E87" w:rsidP="00ED53C3">
      <w:pPr>
        <w:pStyle w:val="a4"/>
        <w:tabs>
          <w:tab w:val="left" w:pos="0"/>
          <w:tab w:val="left" w:pos="851"/>
        </w:tabs>
        <w:spacing w:after="0" w:line="240" w:lineRule="auto"/>
        <w:ind w:left="0" w:firstLine="567"/>
        <w:jc w:val="both"/>
        <w:rPr>
          <w:rFonts w:ascii="Times New Roman" w:hAnsi="Times New Roman"/>
          <w:sz w:val="28"/>
          <w:szCs w:val="28"/>
        </w:rPr>
      </w:pPr>
      <w:r w:rsidRPr="00C631D1">
        <w:rPr>
          <w:rFonts w:ascii="Times New Roman" w:hAnsi="Times New Roman"/>
          <w:b/>
          <w:sz w:val="28"/>
          <w:szCs w:val="28"/>
        </w:rPr>
        <w:t>4.7</w:t>
      </w:r>
      <w:r w:rsidRPr="008277DD">
        <w:rPr>
          <w:rFonts w:ascii="Times New Roman" w:hAnsi="Times New Roman"/>
          <w:sz w:val="28"/>
          <w:szCs w:val="28"/>
        </w:rPr>
        <w:t xml:space="preserve"> </w:t>
      </w:r>
      <w:r w:rsidRPr="00EC6A6C">
        <w:rPr>
          <w:rFonts w:ascii="Times New Roman" w:hAnsi="Times New Roman"/>
          <w:b/>
          <w:sz w:val="28"/>
          <w:szCs w:val="28"/>
        </w:rPr>
        <w:t>Характеристика работы с отказами. Мероприятия по ликвидации отказов. Учет отказов читателям на литературу при комплектовании фондов.</w:t>
      </w:r>
      <w:r w:rsidRPr="00EC6A6C">
        <w:rPr>
          <w:rFonts w:ascii="Times New Roman" w:hAnsi="Times New Roman"/>
          <w:sz w:val="28"/>
          <w:szCs w:val="28"/>
        </w:rPr>
        <w:t xml:space="preserve"> </w:t>
      </w:r>
    </w:p>
    <w:p w:rsidR="008B1E87" w:rsidRPr="00354024" w:rsidRDefault="008B1E87" w:rsidP="00ED53C3">
      <w:pPr>
        <w:spacing w:after="0" w:line="240" w:lineRule="auto"/>
        <w:ind w:firstLine="708"/>
        <w:jc w:val="both"/>
        <w:rPr>
          <w:rFonts w:ascii="Times New Roman" w:hAnsi="Times New Roman"/>
          <w:sz w:val="28"/>
          <w:szCs w:val="28"/>
        </w:rPr>
      </w:pPr>
      <w:r w:rsidRPr="0006390D">
        <w:rPr>
          <w:rFonts w:ascii="Times New Roman" w:hAnsi="Times New Roman"/>
          <w:sz w:val="28"/>
          <w:szCs w:val="28"/>
        </w:rPr>
        <w:t xml:space="preserve">    </w:t>
      </w:r>
      <w:r w:rsidRPr="00F16236">
        <w:rPr>
          <w:rFonts w:ascii="Times New Roman" w:hAnsi="Times New Roman"/>
          <w:sz w:val="28"/>
          <w:szCs w:val="28"/>
        </w:rPr>
        <w:t xml:space="preserve">Изучение читательского спроса ведется при записи пользователей в библиотеку. Во время индивидуальной беседы выясняется, что любят читать, какие темы предпочитают, чтобы комплектовать библиотеки литературой, пользующейся спросом. </w:t>
      </w:r>
      <w:r w:rsidRPr="0006390D">
        <w:rPr>
          <w:rFonts w:ascii="Times New Roman" w:hAnsi="Times New Roman"/>
          <w:sz w:val="28"/>
          <w:szCs w:val="28"/>
        </w:rPr>
        <w:t>В библиотеках района ведется учет отказов на литературу. Основными причинами являются недостаточное количество экземпляров (классика по школьной программе) и отсутствие книг в фонде современных авторов (фэнтези</w:t>
      </w:r>
      <w:r>
        <w:rPr>
          <w:rFonts w:ascii="Times New Roman" w:hAnsi="Times New Roman"/>
          <w:sz w:val="28"/>
          <w:szCs w:val="28"/>
        </w:rPr>
        <w:t xml:space="preserve">, фантастика, книги для детей). </w:t>
      </w:r>
    </w:p>
    <w:p w:rsidR="008B1E87" w:rsidRPr="00F16236" w:rsidRDefault="008B1E87" w:rsidP="00ED53C3">
      <w:pPr>
        <w:spacing w:after="0" w:line="240" w:lineRule="auto"/>
        <w:jc w:val="both"/>
        <w:rPr>
          <w:rFonts w:ascii="Times New Roman" w:hAnsi="Times New Roman"/>
          <w:sz w:val="28"/>
          <w:szCs w:val="28"/>
        </w:rPr>
      </w:pPr>
      <w:r w:rsidRPr="0006390D">
        <w:rPr>
          <w:rFonts w:ascii="Times New Roman" w:hAnsi="Times New Roman"/>
          <w:sz w:val="28"/>
          <w:szCs w:val="28"/>
        </w:rPr>
        <w:t xml:space="preserve"> </w:t>
      </w:r>
      <w:r w:rsidRPr="00F16236">
        <w:rPr>
          <w:rFonts w:ascii="Times New Roman" w:hAnsi="Times New Roman"/>
          <w:sz w:val="28"/>
          <w:szCs w:val="28"/>
        </w:rPr>
        <w:t xml:space="preserve">Мероприятия по ликвидации отказов проводятся путем: составления списков на докомплектование недостающей литературы в </w:t>
      </w:r>
      <w:r>
        <w:rPr>
          <w:rFonts w:ascii="Times New Roman" w:hAnsi="Times New Roman"/>
          <w:sz w:val="28"/>
          <w:szCs w:val="28"/>
        </w:rPr>
        <w:t>филиалах района</w:t>
      </w:r>
      <w:r w:rsidRPr="00F16236">
        <w:rPr>
          <w:rFonts w:ascii="Times New Roman" w:hAnsi="Times New Roman"/>
          <w:sz w:val="28"/>
          <w:szCs w:val="28"/>
        </w:rPr>
        <w:t xml:space="preserve"> и дальнейшего приобретения в книготорговых фирмах и издательствах; путем внутренней передачи между </w:t>
      </w:r>
      <w:r>
        <w:rPr>
          <w:rFonts w:ascii="Times New Roman" w:hAnsi="Times New Roman"/>
          <w:sz w:val="28"/>
          <w:szCs w:val="28"/>
        </w:rPr>
        <w:t>филиалами</w:t>
      </w:r>
      <w:r w:rsidRPr="00F16236">
        <w:rPr>
          <w:rFonts w:ascii="Times New Roman" w:hAnsi="Times New Roman"/>
          <w:sz w:val="28"/>
          <w:szCs w:val="28"/>
        </w:rPr>
        <w:t xml:space="preserve"> и из обменно-резервного фонда. </w:t>
      </w:r>
    </w:p>
    <w:p w:rsidR="008B1E87" w:rsidRDefault="008B1E87" w:rsidP="00F12FF4">
      <w:pPr>
        <w:spacing w:after="0" w:line="240" w:lineRule="auto"/>
        <w:ind w:firstLine="708"/>
        <w:jc w:val="center"/>
      </w:pPr>
      <w:r>
        <w:rPr>
          <w:rFonts w:ascii="Times New Roman" w:hAnsi="Times New Roman"/>
          <w:noProof/>
          <w:sz w:val="28"/>
          <w:szCs w:val="28"/>
        </w:rPr>
        <w:drawing>
          <wp:inline distT="0" distB="0" distL="0" distR="0">
            <wp:extent cx="5196205" cy="2797175"/>
            <wp:effectExtent l="0" t="0" r="0" b="0"/>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B1E87" w:rsidRDefault="008B1E87" w:rsidP="00ED53C3">
      <w:pPr>
        <w:spacing w:after="0" w:line="240" w:lineRule="auto"/>
        <w:jc w:val="both"/>
        <w:rPr>
          <w:rFonts w:ascii="Times New Roman" w:hAnsi="Times New Roman"/>
          <w:sz w:val="28"/>
          <w:szCs w:val="28"/>
        </w:rPr>
      </w:pPr>
    </w:p>
    <w:p w:rsidR="008B1E87" w:rsidRPr="00BA792F" w:rsidRDefault="008B1E87" w:rsidP="00ED53C3">
      <w:pPr>
        <w:spacing w:after="0" w:line="240" w:lineRule="auto"/>
        <w:jc w:val="both"/>
        <w:rPr>
          <w:rFonts w:ascii="Times New Roman" w:hAnsi="Times New Roman"/>
          <w:sz w:val="28"/>
          <w:szCs w:val="28"/>
        </w:rPr>
      </w:pPr>
    </w:p>
    <w:p w:rsidR="008B1E87" w:rsidRPr="00E51D24" w:rsidRDefault="008B1E87" w:rsidP="00ED53C3">
      <w:pPr>
        <w:pStyle w:val="a4"/>
        <w:tabs>
          <w:tab w:val="left" w:pos="0"/>
          <w:tab w:val="left" w:pos="851"/>
        </w:tabs>
        <w:spacing w:after="0" w:line="240" w:lineRule="auto"/>
        <w:ind w:left="0" w:firstLine="567"/>
        <w:jc w:val="both"/>
        <w:rPr>
          <w:rFonts w:ascii="Times New Roman" w:hAnsi="Times New Roman"/>
          <w:b/>
          <w:sz w:val="24"/>
          <w:szCs w:val="24"/>
        </w:rPr>
      </w:pPr>
      <w:r w:rsidRPr="00E51D24">
        <w:rPr>
          <w:rFonts w:ascii="Times New Roman" w:hAnsi="Times New Roman"/>
          <w:b/>
          <w:sz w:val="28"/>
          <w:szCs w:val="28"/>
        </w:rPr>
        <w:t>4.8. Финансирование комплектования:</w:t>
      </w:r>
      <w:r w:rsidRPr="00E51D24">
        <w:rPr>
          <w:rFonts w:ascii="Times New Roman" w:hAnsi="Times New Roman"/>
          <w:b/>
          <w:sz w:val="24"/>
          <w:szCs w:val="24"/>
        </w:rPr>
        <w:t xml:space="preserve"> </w:t>
      </w:r>
    </w:p>
    <w:tbl>
      <w:tblPr>
        <w:tblpPr w:leftFromText="180" w:rightFromText="180" w:bottomFromText="200" w:vertAnchor="text" w:horzAnchor="margin" w:tblpX="-176" w:tblpY="239"/>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852"/>
        <w:gridCol w:w="850"/>
        <w:gridCol w:w="851"/>
        <w:gridCol w:w="850"/>
        <w:gridCol w:w="851"/>
        <w:gridCol w:w="850"/>
        <w:gridCol w:w="851"/>
        <w:gridCol w:w="777"/>
        <w:gridCol w:w="780"/>
        <w:gridCol w:w="851"/>
        <w:gridCol w:w="708"/>
        <w:gridCol w:w="709"/>
      </w:tblGrid>
      <w:tr w:rsidR="008B1E87" w:rsidRPr="00CB2D13" w:rsidTr="00CD2736">
        <w:tc>
          <w:tcPr>
            <w:tcW w:w="1419" w:type="dxa"/>
            <w:vMerge w:val="restart"/>
            <w:tcBorders>
              <w:top w:val="single" w:sz="4" w:space="0" w:color="000000"/>
              <w:left w:val="single" w:sz="4" w:space="0" w:color="000000"/>
              <w:bottom w:val="single" w:sz="4" w:space="0" w:color="000000"/>
              <w:right w:val="single" w:sz="4" w:space="0" w:color="000000"/>
            </w:tcBorders>
          </w:tcPr>
          <w:p w:rsidR="008B1E87" w:rsidRPr="00CB2D13" w:rsidRDefault="008B1E87" w:rsidP="00ED53C3">
            <w:pPr>
              <w:tabs>
                <w:tab w:val="left" w:pos="0"/>
              </w:tabs>
              <w:spacing w:after="0" w:line="240" w:lineRule="auto"/>
              <w:contextualSpacing/>
              <w:jc w:val="both"/>
              <w:rPr>
                <w:rFonts w:ascii="Times New Roman" w:hAnsi="Times New Roman"/>
                <w:b/>
                <w:sz w:val="16"/>
                <w:szCs w:val="16"/>
              </w:rPr>
            </w:pPr>
            <w:r w:rsidRPr="00CB2D13">
              <w:rPr>
                <w:rFonts w:ascii="Times New Roman" w:hAnsi="Times New Roman"/>
                <w:b/>
                <w:sz w:val="16"/>
                <w:szCs w:val="16"/>
              </w:rPr>
              <w:t>Источники</w:t>
            </w:r>
          </w:p>
          <w:p w:rsidR="008B1E87" w:rsidRPr="00CB2D13" w:rsidRDefault="008B1E87" w:rsidP="00ED53C3">
            <w:pPr>
              <w:tabs>
                <w:tab w:val="left" w:pos="0"/>
              </w:tabs>
              <w:spacing w:after="0" w:line="240" w:lineRule="auto"/>
              <w:contextualSpacing/>
              <w:jc w:val="both"/>
              <w:rPr>
                <w:rFonts w:ascii="Times New Roman" w:hAnsi="Times New Roman"/>
                <w:b/>
                <w:sz w:val="16"/>
                <w:szCs w:val="16"/>
              </w:rPr>
            </w:pPr>
          </w:p>
        </w:tc>
        <w:tc>
          <w:tcPr>
            <w:tcW w:w="2553" w:type="dxa"/>
            <w:gridSpan w:val="3"/>
            <w:tcBorders>
              <w:top w:val="single" w:sz="4" w:space="0" w:color="000000"/>
              <w:left w:val="single" w:sz="4" w:space="0" w:color="000000"/>
              <w:bottom w:val="single" w:sz="4" w:space="0" w:color="000000"/>
              <w:right w:val="single" w:sz="4" w:space="0" w:color="000000"/>
            </w:tcBorders>
            <w:hideMark/>
          </w:tcPr>
          <w:p w:rsidR="008B1E87" w:rsidRPr="00CB2D13" w:rsidRDefault="008B1E87" w:rsidP="00ED53C3">
            <w:pPr>
              <w:tabs>
                <w:tab w:val="left" w:pos="0"/>
              </w:tabs>
              <w:spacing w:after="0" w:line="240" w:lineRule="auto"/>
              <w:contextualSpacing/>
              <w:jc w:val="both"/>
              <w:rPr>
                <w:rFonts w:ascii="Times New Roman" w:hAnsi="Times New Roman"/>
                <w:b/>
                <w:sz w:val="16"/>
                <w:szCs w:val="16"/>
              </w:rPr>
            </w:pPr>
            <w:r w:rsidRPr="00CB2D13">
              <w:rPr>
                <w:rFonts w:ascii="Times New Roman" w:hAnsi="Times New Roman"/>
                <w:b/>
                <w:sz w:val="16"/>
                <w:szCs w:val="16"/>
              </w:rPr>
              <w:t>Поступление</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8B1E87" w:rsidRPr="00CB2D13" w:rsidRDefault="008B1E87" w:rsidP="00ED53C3">
            <w:pPr>
              <w:tabs>
                <w:tab w:val="left" w:pos="0"/>
              </w:tabs>
              <w:spacing w:after="0" w:line="240" w:lineRule="auto"/>
              <w:contextualSpacing/>
              <w:jc w:val="both"/>
              <w:rPr>
                <w:rFonts w:ascii="Times New Roman" w:hAnsi="Times New Roman"/>
                <w:b/>
                <w:sz w:val="16"/>
                <w:szCs w:val="16"/>
              </w:rPr>
            </w:pPr>
            <w:r w:rsidRPr="00CB2D13">
              <w:rPr>
                <w:rFonts w:ascii="Times New Roman" w:hAnsi="Times New Roman"/>
                <w:b/>
                <w:sz w:val="16"/>
                <w:szCs w:val="16"/>
              </w:rPr>
              <w:t xml:space="preserve">Израсходовано </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8B1E87" w:rsidRPr="00CB2D13" w:rsidRDefault="008B1E87" w:rsidP="00ED53C3">
            <w:pPr>
              <w:tabs>
                <w:tab w:val="left" w:pos="0"/>
              </w:tabs>
              <w:spacing w:after="0" w:line="240" w:lineRule="auto"/>
              <w:contextualSpacing/>
              <w:jc w:val="both"/>
              <w:rPr>
                <w:rFonts w:ascii="Times New Roman" w:hAnsi="Times New Roman"/>
                <w:b/>
                <w:sz w:val="16"/>
                <w:szCs w:val="16"/>
              </w:rPr>
            </w:pPr>
            <w:r w:rsidRPr="00CB2D13">
              <w:rPr>
                <w:rFonts w:ascii="Times New Roman" w:hAnsi="Times New Roman"/>
                <w:b/>
                <w:sz w:val="16"/>
                <w:szCs w:val="16"/>
              </w:rPr>
              <w:t>В т.ч. на книги</w:t>
            </w:r>
          </w:p>
        </w:tc>
        <w:tc>
          <w:tcPr>
            <w:tcW w:w="2268" w:type="dxa"/>
            <w:gridSpan w:val="3"/>
            <w:tcBorders>
              <w:top w:val="single" w:sz="4" w:space="0" w:color="000000"/>
              <w:left w:val="single" w:sz="4" w:space="0" w:color="000000"/>
              <w:bottom w:val="single" w:sz="4" w:space="0" w:color="000000"/>
              <w:right w:val="single" w:sz="4" w:space="0" w:color="auto"/>
            </w:tcBorders>
            <w:hideMark/>
          </w:tcPr>
          <w:p w:rsidR="008B1E87" w:rsidRPr="00CB2D13" w:rsidRDefault="008B1E87" w:rsidP="00ED53C3">
            <w:pPr>
              <w:tabs>
                <w:tab w:val="left" w:pos="0"/>
              </w:tabs>
              <w:spacing w:after="0" w:line="240" w:lineRule="auto"/>
              <w:contextualSpacing/>
              <w:jc w:val="both"/>
              <w:rPr>
                <w:rFonts w:ascii="Times New Roman" w:hAnsi="Times New Roman"/>
                <w:b/>
                <w:sz w:val="16"/>
                <w:szCs w:val="16"/>
              </w:rPr>
            </w:pPr>
            <w:r w:rsidRPr="00CB2D13">
              <w:rPr>
                <w:rFonts w:ascii="Times New Roman" w:hAnsi="Times New Roman"/>
                <w:b/>
                <w:sz w:val="16"/>
                <w:szCs w:val="16"/>
              </w:rPr>
              <w:t>В т.ч. на подписку</w:t>
            </w:r>
          </w:p>
        </w:tc>
      </w:tr>
      <w:tr w:rsidR="008B1E87" w:rsidRPr="00CB2D13" w:rsidTr="00CD2736">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8B1E87" w:rsidRPr="00CB2D13" w:rsidRDefault="008B1E87" w:rsidP="00ED53C3">
            <w:pPr>
              <w:spacing w:after="0" w:line="240" w:lineRule="auto"/>
              <w:jc w:val="both"/>
              <w:rPr>
                <w:rFonts w:ascii="Times New Roman" w:hAnsi="Times New Roman"/>
                <w:b/>
                <w:sz w:val="16"/>
                <w:szCs w:val="16"/>
              </w:rPr>
            </w:pPr>
          </w:p>
        </w:tc>
        <w:tc>
          <w:tcPr>
            <w:tcW w:w="852" w:type="dxa"/>
            <w:tcBorders>
              <w:top w:val="single" w:sz="4" w:space="0" w:color="000000"/>
              <w:left w:val="single" w:sz="4" w:space="0" w:color="000000"/>
              <w:bottom w:val="single" w:sz="4" w:space="0" w:color="000000"/>
              <w:right w:val="single" w:sz="4" w:space="0" w:color="auto"/>
            </w:tcBorders>
            <w:hideMark/>
          </w:tcPr>
          <w:p w:rsidR="008B1E87" w:rsidRPr="008D0B62" w:rsidRDefault="008B1E87" w:rsidP="00ED53C3">
            <w:pPr>
              <w:tabs>
                <w:tab w:val="left" w:pos="0"/>
              </w:tabs>
              <w:spacing w:after="0" w:line="240" w:lineRule="auto"/>
              <w:contextualSpacing/>
              <w:jc w:val="both"/>
              <w:rPr>
                <w:rFonts w:ascii="Times New Roman" w:hAnsi="Times New Roman"/>
                <w:b/>
                <w:sz w:val="16"/>
                <w:szCs w:val="16"/>
              </w:rPr>
            </w:pPr>
            <w:r>
              <w:rPr>
                <w:rFonts w:ascii="Times New Roman" w:hAnsi="Times New Roman"/>
                <w:b/>
                <w:sz w:val="16"/>
                <w:szCs w:val="16"/>
              </w:rPr>
              <w:t>2023</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F02B8B" w:rsidRDefault="008B1E87" w:rsidP="00ED53C3">
            <w:pPr>
              <w:tabs>
                <w:tab w:val="left" w:pos="0"/>
              </w:tabs>
              <w:spacing w:after="0" w:line="240" w:lineRule="auto"/>
              <w:contextualSpacing/>
              <w:jc w:val="both"/>
              <w:rPr>
                <w:rFonts w:ascii="Times New Roman" w:hAnsi="Times New Roman"/>
                <w:b/>
                <w:sz w:val="16"/>
                <w:szCs w:val="16"/>
                <w:lang w:val="en-US"/>
              </w:rPr>
            </w:pPr>
            <w:r>
              <w:rPr>
                <w:rFonts w:ascii="Times New Roman" w:hAnsi="Times New Roman"/>
                <w:b/>
                <w:sz w:val="16"/>
                <w:szCs w:val="16"/>
                <w:lang w:val="en-US"/>
              </w:rPr>
              <w:t>2022</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763026" w:rsidRDefault="008B1E87" w:rsidP="00ED53C3">
            <w:pPr>
              <w:tabs>
                <w:tab w:val="left" w:pos="0"/>
              </w:tabs>
              <w:spacing w:after="0" w:line="240" w:lineRule="auto"/>
              <w:contextualSpacing/>
              <w:jc w:val="both"/>
              <w:rPr>
                <w:rFonts w:ascii="Times New Roman" w:hAnsi="Times New Roman"/>
                <w:b/>
                <w:sz w:val="16"/>
                <w:szCs w:val="16"/>
              </w:rPr>
            </w:pPr>
            <w:r>
              <w:rPr>
                <w:rFonts w:ascii="Times New Roman" w:hAnsi="Times New Roman"/>
                <w:b/>
                <w:sz w:val="16"/>
                <w:szCs w:val="16"/>
              </w:rPr>
              <w:t>2021</w:t>
            </w:r>
          </w:p>
        </w:tc>
        <w:tc>
          <w:tcPr>
            <w:tcW w:w="850" w:type="dxa"/>
            <w:tcBorders>
              <w:top w:val="single" w:sz="4" w:space="0" w:color="000000"/>
              <w:left w:val="single" w:sz="4" w:space="0" w:color="000000"/>
              <w:bottom w:val="single" w:sz="4" w:space="0" w:color="000000"/>
              <w:right w:val="single" w:sz="4" w:space="0" w:color="auto"/>
            </w:tcBorders>
            <w:hideMark/>
          </w:tcPr>
          <w:p w:rsidR="008B1E87" w:rsidRPr="008D0B62" w:rsidRDefault="008B1E87" w:rsidP="00ED53C3">
            <w:pPr>
              <w:tabs>
                <w:tab w:val="left" w:pos="0"/>
              </w:tabs>
              <w:spacing w:after="0" w:line="240" w:lineRule="auto"/>
              <w:contextualSpacing/>
              <w:jc w:val="both"/>
              <w:rPr>
                <w:rFonts w:ascii="Times New Roman" w:hAnsi="Times New Roman"/>
                <w:b/>
                <w:sz w:val="16"/>
                <w:szCs w:val="16"/>
              </w:rPr>
            </w:pPr>
            <w:r>
              <w:rPr>
                <w:rFonts w:ascii="Times New Roman" w:hAnsi="Times New Roman"/>
                <w:b/>
                <w:sz w:val="16"/>
                <w:szCs w:val="16"/>
              </w:rPr>
              <w:t>2023</w:t>
            </w:r>
          </w:p>
        </w:tc>
        <w:tc>
          <w:tcPr>
            <w:tcW w:w="851" w:type="dxa"/>
            <w:tcBorders>
              <w:top w:val="single" w:sz="4" w:space="0" w:color="000000"/>
              <w:left w:val="single" w:sz="4" w:space="0" w:color="auto"/>
              <w:bottom w:val="single" w:sz="4" w:space="0" w:color="000000"/>
              <w:right w:val="single" w:sz="4" w:space="0" w:color="auto"/>
            </w:tcBorders>
            <w:hideMark/>
          </w:tcPr>
          <w:p w:rsidR="008B1E87" w:rsidRPr="00F02B8B" w:rsidRDefault="008B1E87" w:rsidP="00ED53C3">
            <w:pPr>
              <w:tabs>
                <w:tab w:val="left" w:pos="0"/>
              </w:tabs>
              <w:spacing w:after="0" w:line="240" w:lineRule="auto"/>
              <w:contextualSpacing/>
              <w:jc w:val="both"/>
              <w:rPr>
                <w:rFonts w:ascii="Times New Roman" w:hAnsi="Times New Roman"/>
                <w:b/>
                <w:sz w:val="16"/>
                <w:szCs w:val="16"/>
                <w:lang w:val="en-US"/>
              </w:rPr>
            </w:pPr>
            <w:r>
              <w:rPr>
                <w:rFonts w:ascii="Times New Roman" w:hAnsi="Times New Roman"/>
                <w:b/>
                <w:sz w:val="16"/>
                <w:szCs w:val="16"/>
                <w:lang w:val="en-US"/>
              </w:rPr>
              <w:t>2022</w:t>
            </w:r>
          </w:p>
        </w:tc>
        <w:tc>
          <w:tcPr>
            <w:tcW w:w="850" w:type="dxa"/>
            <w:tcBorders>
              <w:top w:val="single" w:sz="4" w:space="0" w:color="000000"/>
              <w:left w:val="single" w:sz="4" w:space="0" w:color="auto"/>
              <w:bottom w:val="single" w:sz="4" w:space="0" w:color="000000"/>
              <w:right w:val="single" w:sz="4" w:space="0" w:color="000000"/>
            </w:tcBorders>
            <w:hideMark/>
          </w:tcPr>
          <w:p w:rsidR="008B1E87" w:rsidRPr="00763026" w:rsidRDefault="008B1E87" w:rsidP="00ED53C3">
            <w:pPr>
              <w:tabs>
                <w:tab w:val="left" w:pos="0"/>
              </w:tabs>
              <w:spacing w:after="0" w:line="240" w:lineRule="auto"/>
              <w:contextualSpacing/>
              <w:jc w:val="both"/>
              <w:rPr>
                <w:rFonts w:ascii="Times New Roman" w:hAnsi="Times New Roman"/>
                <w:b/>
                <w:sz w:val="16"/>
                <w:szCs w:val="16"/>
              </w:rPr>
            </w:pPr>
            <w:r>
              <w:rPr>
                <w:rFonts w:ascii="Times New Roman" w:hAnsi="Times New Roman"/>
                <w:b/>
                <w:sz w:val="16"/>
                <w:szCs w:val="16"/>
              </w:rPr>
              <w:t>2021</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8D0B62" w:rsidRDefault="008B1E87" w:rsidP="00ED53C3">
            <w:pPr>
              <w:tabs>
                <w:tab w:val="left" w:pos="0"/>
              </w:tabs>
              <w:spacing w:after="0" w:line="240" w:lineRule="auto"/>
              <w:contextualSpacing/>
              <w:jc w:val="both"/>
              <w:rPr>
                <w:rFonts w:ascii="Times New Roman" w:hAnsi="Times New Roman"/>
                <w:b/>
                <w:sz w:val="16"/>
                <w:szCs w:val="16"/>
              </w:rPr>
            </w:pPr>
            <w:r>
              <w:rPr>
                <w:rFonts w:ascii="Times New Roman" w:hAnsi="Times New Roman"/>
                <w:b/>
                <w:sz w:val="16"/>
                <w:szCs w:val="16"/>
              </w:rPr>
              <w:t>2023</w:t>
            </w:r>
          </w:p>
        </w:tc>
        <w:tc>
          <w:tcPr>
            <w:tcW w:w="777" w:type="dxa"/>
            <w:tcBorders>
              <w:top w:val="single" w:sz="4" w:space="0" w:color="000000"/>
              <w:left w:val="single" w:sz="4" w:space="0" w:color="auto"/>
              <w:bottom w:val="single" w:sz="4" w:space="0" w:color="000000"/>
              <w:right w:val="single" w:sz="4" w:space="0" w:color="auto"/>
            </w:tcBorders>
            <w:hideMark/>
          </w:tcPr>
          <w:p w:rsidR="008B1E87" w:rsidRPr="00F02B8B" w:rsidRDefault="008B1E87" w:rsidP="00ED53C3">
            <w:pPr>
              <w:tabs>
                <w:tab w:val="left" w:pos="0"/>
              </w:tabs>
              <w:spacing w:after="0" w:line="240" w:lineRule="auto"/>
              <w:contextualSpacing/>
              <w:jc w:val="both"/>
              <w:rPr>
                <w:rFonts w:ascii="Times New Roman" w:hAnsi="Times New Roman"/>
                <w:b/>
                <w:sz w:val="16"/>
                <w:szCs w:val="16"/>
                <w:lang w:val="en-US"/>
              </w:rPr>
            </w:pPr>
            <w:r>
              <w:rPr>
                <w:rFonts w:ascii="Times New Roman" w:hAnsi="Times New Roman"/>
                <w:b/>
                <w:sz w:val="16"/>
                <w:szCs w:val="16"/>
                <w:lang w:val="en-US"/>
              </w:rPr>
              <w:t>2022</w:t>
            </w:r>
          </w:p>
        </w:tc>
        <w:tc>
          <w:tcPr>
            <w:tcW w:w="780" w:type="dxa"/>
            <w:tcBorders>
              <w:top w:val="single" w:sz="4" w:space="0" w:color="000000"/>
              <w:left w:val="single" w:sz="4" w:space="0" w:color="auto"/>
              <w:bottom w:val="single" w:sz="4" w:space="0" w:color="000000"/>
              <w:right w:val="single" w:sz="4" w:space="0" w:color="000000"/>
            </w:tcBorders>
            <w:hideMark/>
          </w:tcPr>
          <w:p w:rsidR="008B1E87" w:rsidRPr="00763026" w:rsidRDefault="008B1E87" w:rsidP="00ED53C3">
            <w:pPr>
              <w:tabs>
                <w:tab w:val="left" w:pos="0"/>
              </w:tabs>
              <w:spacing w:after="0" w:line="240" w:lineRule="auto"/>
              <w:contextualSpacing/>
              <w:jc w:val="both"/>
              <w:rPr>
                <w:rFonts w:ascii="Times New Roman" w:hAnsi="Times New Roman"/>
                <w:b/>
                <w:sz w:val="16"/>
                <w:szCs w:val="16"/>
              </w:rPr>
            </w:pPr>
            <w:r>
              <w:rPr>
                <w:rFonts w:ascii="Times New Roman" w:hAnsi="Times New Roman"/>
                <w:b/>
                <w:sz w:val="16"/>
                <w:szCs w:val="16"/>
              </w:rPr>
              <w:t>2021</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8D0B62" w:rsidRDefault="008B1E87" w:rsidP="00ED53C3">
            <w:pPr>
              <w:tabs>
                <w:tab w:val="left" w:pos="0"/>
              </w:tabs>
              <w:spacing w:after="0" w:line="240" w:lineRule="auto"/>
              <w:contextualSpacing/>
              <w:jc w:val="both"/>
              <w:rPr>
                <w:rFonts w:ascii="Times New Roman" w:hAnsi="Times New Roman"/>
                <w:b/>
                <w:sz w:val="16"/>
                <w:szCs w:val="16"/>
              </w:rPr>
            </w:pPr>
            <w:r>
              <w:rPr>
                <w:rFonts w:ascii="Times New Roman" w:hAnsi="Times New Roman"/>
                <w:b/>
                <w:sz w:val="16"/>
                <w:szCs w:val="16"/>
              </w:rPr>
              <w:t>2023</w:t>
            </w:r>
          </w:p>
        </w:tc>
        <w:tc>
          <w:tcPr>
            <w:tcW w:w="708" w:type="dxa"/>
            <w:tcBorders>
              <w:top w:val="single" w:sz="4" w:space="0" w:color="000000"/>
              <w:left w:val="single" w:sz="4" w:space="0" w:color="000000"/>
              <w:bottom w:val="single" w:sz="4" w:space="0" w:color="000000"/>
              <w:right w:val="single" w:sz="4" w:space="0" w:color="auto"/>
            </w:tcBorders>
            <w:hideMark/>
          </w:tcPr>
          <w:p w:rsidR="008B1E87" w:rsidRPr="00F02B8B" w:rsidRDefault="008B1E87" w:rsidP="00ED53C3">
            <w:pPr>
              <w:tabs>
                <w:tab w:val="left" w:pos="0"/>
              </w:tabs>
              <w:spacing w:after="0" w:line="240" w:lineRule="auto"/>
              <w:contextualSpacing/>
              <w:jc w:val="both"/>
              <w:rPr>
                <w:rFonts w:ascii="Times New Roman" w:hAnsi="Times New Roman"/>
                <w:b/>
                <w:sz w:val="16"/>
                <w:szCs w:val="16"/>
                <w:lang w:val="en-US"/>
              </w:rPr>
            </w:pPr>
            <w:r>
              <w:rPr>
                <w:rFonts w:ascii="Times New Roman" w:hAnsi="Times New Roman"/>
                <w:b/>
                <w:sz w:val="16"/>
                <w:szCs w:val="16"/>
                <w:lang w:val="en-US"/>
              </w:rPr>
              <w:t>2022</w:t>
            </w:r>
          </w:p>
        </w:tc>
        <w:tc>
          <w:tcPr>
            <w:tcW w:w="709" w:type="dxa"/>
            <w:tcBorders>
              <w:top w:val="single" w:sz="4" w:space="0" w:color="000000"/>
              <w:left w:val="single" w:sz="4" w:space="0" w:color="000000"/>
              <w:bottom w:val="single" w:sz="4" w:space="0" w:color="000000"/>
              <w:right w:val="single" w:sz="4" w:space="0" w:color="auto"/>
            </w:tcBorders>
            <w:hideMark/>
          </w:tcPr>
          <w:p w:rsidR="008B1E87" w:rsidRPr="00763026" w:rsidRDefault="008B1E87" w:rsidP="00ED53C3">
            <w:pPr>
              <w:tabs>
                <w:tab w:val="left" w:pos="0"/>
              </w:tabs>
              <w:spacing w:after="0" w:line="240" w:lineRule="auto"/>
              <w:contextualSpacing/>
              <w:jc w:val="both"/>
              <w:rPr>
                <w:rFonts w:ascii="Times New Roman" w:hAnsi="Times New Roman"/>
                <w:b/>
                <w:sz w:val="16"/>
                <w:szCs w:val="16"/>
              </w:rPr>
            </w:pPr>
            <w:r>
              <w:rPr>
                <w:rFonts w:ascii="Times New Roman" w:hAnsi="Times New Roman"/>
                <w:b/>
                <w:sz w:val="16"/>
                <w:szCs w:val="16"/>
              </w:rPr>
              <w:t>2021</w:t>
            </w:r>
          </w:p>
        </w:tc>
      </w:tr>
      <w:tr w:rsidR="008B1E87" w:rsidRPr="00CB2D13" w:rsidTr="00CD2736">
        <w:tc>
          <w:tcPr>
            <w:tcW w:w="1419" w:type="dxa"/>
            <w:tcBorders>
              <w:top w:val="single" w:sz="4" w:space="0" w:color="000000"/>
              <w:left w:val="single" w:sz="4" w:space="0" w:color="000000"/>
              <w:bottom w:val="single" w:sz="4" w:space="0" w:color="000000"/>
              <w:right w:val="single" w:sz="4" w:space="0" w:color="000000"/>
            </w:tcBorders>
            <w:hideMark/>
          </w:tcPr>
          <w:p w:rsidR="008B1E87" w:rsidRPr="00CB2D13" w:rsidRDefault="008B1E87" w:rsidP="00ED53C3">
            <w:pPr>
              <w:tabs>
                <w:tab w:val="left" w:pos="0"/>
              </w:tabs>
              <w:spacing w:after="0" w:line="240" w:lineRule="auto"/>
              <w:contextualSpacing/>
              <w:jc w:val="both"/>
              <w:rPr>
                <w:rFonts w:ascii="Times New Roman" w:hAnsi="Times New Roman"/>
                <w:sz w:val="16"/>
                <w:szCs w:val="16"/>
              </w:rPr>
            </w:pPr>
            <w:r w:rsidRPr="00CB2D13">
              <w:rPr>
                <w:rFonts w:ascii="Times New Roman" w:hAnsi="Times New Roman"/>
                <w:sz w:val="16"/>
                <w:szCs w:val="16"/>
              </w:rPr>
              <w:t>Фед</w:t>
            </w:r>
            <w:r w:rsidR="00CD2736">
              <w:rPr>
                <w:rFonts w:ascii="Times New Roman" w:hAnsi="Times New Roman"/>
                <w:sz w:val="16"/>
                <w:szCs w:val="16"/>
              </w:rPr>
              <w:t>.</w:t>
            </w:r>
            <w:r w:rsidRPr="00CB2D13">
              <w:rPr>
                <w:rFonts w:ascii="Times New Roman" w:hAnsi="Times New Roman"/>
                <w:sz w:val="16"/>
                <w:szCs w:val="16"/>
              </w:rPr>
              <w:t>. бюджет (трансферт)</w:t>
            </w:r>
          </w:p>
        </w:tc>
        <w:tc>
          <w:tcPr>
            <w:tcW w:w="852"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lang w:val="en-US"/>
              </w:rPr>
              <w:t>-</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lang w:val="en-US"/>
              </w:rPr>
              <w:t>-</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lang w:val="en-US"/>
              </w:rPr>
              <w:t>188,4</w:t>
            </w:r>
          </w:p>
        </w:tc>
        <w:tc>
          <w:tcPr>
            <w:tcW w:w="850"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lang w:val="en-US"/>
              </w:rPr>
              <w:t>-</w:t>
            </w:r>
          </w:p>
        </w:tc>
        <w:tc>
          <w:tcPr>
            <w:tcW w:w="851" w:type="dxa"/>
            <w:tcBorders>
              <w:top w:val="single" w:sz="4" w:space="0" w:color="000000"/>
              <w:left w:val="single" w:sz="4" w:space="0" w:color="auto"/>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850" w:type="dxa"/>
            <w:tcBorders>
              <w:top w:val="single" w:sz="4" w:space="0" w:color="000000"/>
              <w:left w:val="single" w:sz="4" w:space="0" w:color="auto"/>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lang w:val="en-US"/>
              </w:rPr>
              <w:t>188,4</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lang w:val="en-US"/>
              </w:rPr>
              <w:t>-</w:t>
            </w:r>
          </w:p>
        </w:tc>
        <w:tc>
          <w:tcPr>
            <w:tcW w:w="777" w:type="dxa"/>
            <w:tcBorders>
              <w:top w:val="single" w:sz="4" w:space="0" w:color="000000"/>
              <w:left w:val="single" w:sz="4" w:space="0" w:color="auto"/>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780" w:type="dxa"/>
            <w:tcBorders>
              <w:top w:val="single" w:sz="4" w:space="0" w:color="000000"/>
              <w:left w:val="single" w:sz="4" w:space="0" w:color="auto"/>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188,4</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lang w:val="en-US"/>
              </w:rPr>
              <w:t>-</w:t>
            </w:r>
          </w:p>
        </w:tc>
        <w:tc>
          <w:tcPr>
            <w:tcW w:w="708"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lang w:val="en-US"/>
              </w:rPr>
              <w:t>-</w:t>
            </w:r>
          </w:p>
        </w:tc>
        <w:tc>
          <w:tcPr>
            <w:tcW w:w="709"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r>
      <w:tr w:rsidR="008B1E87" w:rsidRPr="00CB2D13" w:rsidTr="00CD2736">
        <w:tc>
          <w:tcPr>
            <w:tcW w:w="141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tabs>
                <w:tab w:val="left" w:pos="0"/>
              </w:tabs>
              <w:spacing w:after="0" w:line="240" w:lineRule="auto"/>
              <w:contextualSpacing/>
              <w:jc w:val="both"/>
              <w:rPr>
                <w:rFonts w:ascii="Times New Roman" w:hAnsi="Times New Roman"/>
                <w:sz w:val="16"/>
                <w:szCs w:val="16"/>
              </w:rPr>
            </w:pPr>
            <w:r w:rsidRPr="00CB2D13">
              <w:rPr>
                <w:rFonts w:ascii="Times New Roman" w:hAnsi="Times New Roman"/>
                <w:sz w:val="16"/>
                <w:szCs w:val="16"/>
              </w:rPr>
              <w:t xml:space="preserve">Краевой </w:t>
            </w:r>
            <w:r w:rsidR="00CD2736">
              <w:rPr>
                <w:rFonts w:ascii="Times New Roman" w:hAnsi="Times New Roman"/>
                <w:sz w:val="16"/>
                <w:szCs w:val="16"/>
              </w:rPr>
              <w:t>бюджет</w:t>
            </w:r>
          </w:p>
          <w:p w:rsidR="00CD2736" w:rsidRPr="00CB2D13" w:rsidRDefault="00CD2736" w:rsidP="00ED53C3">
            <w:pPr>
              <w:tabs>
                <w:tab w:val="left" w:pos="0"/>
              </w:tabs>
              <w:spacing w:after="0" w:line="240" w:lineRule="auto"/>
              <w:contextualSpacing/>
              <w:jc w:val="both"/>
              <w:rPr>
                <w:rFonts w:ascii="Times New Roman" w:hAnsi="Times New Roman"/>
                <w:sz w:val="16"/>
                <w:szCs w:val="16"/>
              </w:rPr>
            </w:pPr>
          </w:p>
        </w:tc>
        <w:tc>
          <w:tcPr>
            <w:tcW w:w="852"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lang w:val="en-US"/>
              </w:rPr>
              <w:t>520</w:t>
            </w:r>
            <w:r w:rsidRPr="00CD2736">
              <w:rPr>
                <w:rFonts w:ascii="Times New Roman" w:hAnsi="Times New Roman"/>
                <w:b/>
                <w:sz w:val="16"/>
                <w:szCs w:val="16"/>
              </w:rPr>
              <w:t>,0</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lang w:val="en-US"/>
              </w:rPr>
              <w:t>60</w:t>
            </w:r>
            <w:r w:rsidRPr="00CD2736">
              <w:rPr>
                <w:rFonts w:ascii="Times New Roman" w:hAnsi="Times New Roman"/>
                <w:b/>
                <w:sz w:val="16"/>
                <w:szCs w:val="16"/>
              </w:rPr>
              <w:t>,7</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rPr>
              <w:t>26,8</w:t>
            </w:r>
          </w:p>
        </w:tc>
        <w:tc>
          <w:tcPr>
            <w:tcW w:w="850"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520,0</w:t>
            </w:r>
          </w:p>
        </w:tc>
        <w:tc>
          <w:tcPr>
            <w:tcW w:w="851" w:type="dxa"/>
            <w:tcBorders>
              <w:top w:val="single" w:sz="4" w:space="0" w:color="000000"/>
              <w:left w:val="single" w:sz="4" w:space="0" w:color="auto"/>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lang w:val="en-US"/>
              </w:rPr>
              <w:t>60</w:t>
            </w:r>
            <w:r w:rsidRPr="00CD2736">
              <w:rPr>
                <w:rFonts w:ascii="Times New Roman" w:hAnsi="Times New Roman"/>
                <w:b/>
                <w:sz w:val="16"/>
                <w:szCs w:val="16"/>
              </w:rPr>
              <w:t>,7</w:t>
            </w:r>
          </w:p>
        </w:tc>
        <w:tc>
          <w:tcPr>
            <w:tcW w:w="850" w:type="dxa"/>
            <w:tcBorders>
              <w:top w:val="single" w:sz="4" w:space="0" w:color="000000"/>
              <w:left w:val="single" w:sz="4" w:space="0" w:color="auto"/>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rPr>
              <w:t>26,8</w:t>
            </w:r>
          </w:p>
        </w:tc>
        <w:tc>
          <w:tcPr>
            <w:tcW w:w="851" w:type="dxa"/>
            <w:tcBorders>
              <w:top w:val="single" w:sz="4" w:space="0" w:color="000000"/>
              <w:left w:val="single" w:sz="4" w:space="0" w:color="000000"/>
              <w:bottom w:val="single" w:sz="4" w:space="0" w:color="000000"/>
              <w:right w:val="single" w:sz="4" w:space="0" w:color="auto"/>
            </w:tcBorders>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lang w:val="en-US"/>
              </w:rPr>
              <w:t>520</w:t>
            </w:r>
            <w:r w:rsidRPr="00CD2736">
              <w:rPr>
                <w:rFonts w:ascii="Times New Roman" w:hAnsi="Times New Roman"/>
                <w:b/>
                <w:sz w:val="16"/>
                <w:szCs w:val="16"/>
              </w:rPr>
              <w:t>,0</w:t>
            </w:r>
          </w:p>
        </w:tc>
        <w:tc>
          <w:tcPr>
            <w:tcW w:w="777" w:type="dxa"/>
            <w:tcBorders>
              <w:top w:val="single" w:sz="4" w:space="0" w:color="000000"/>
              <w:left w:val="single" w:sz="4" w:space="0" w:color="auto"/>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lang w:val="en-US"/>
              </w:rPr>
              <w:t>60</w:t>
            </w:r>
            <w:r w:rsidRPr="00CD2736">
              <w:rPr>
                <w:rFonts w:ascii="Times New Roman" w:hAnsi="Times New Roman"/>
                <w:b/>
                <w:sz w:val="16"/>
                <w:szCs w:val="16"/>
              </w:rPr>
              <w:t>,7</w:t>
            </w:r>
          </w:p>
        </w:tc>
        <w:tc>
          <w:tcPr>
            <w:tcW w:w="780" w:type="dxa"/>
            <w:tcBorders>
              <w:top w:val="single" w:sz="4" w:space="0" w:color="000000"/>
              <w:left w:val="single" w:sz="4" w:space="0" w:color="auto"/>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rPr>
              <w:t>26,8</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lang w:val="en-US"/>
              </w:rPr>
              <w:t>-</w:t>
            </w:r>
          </w:p>
        </w:tc>
        <w:tc>
          <w:tcPr>
            <w:tcW w:w="708"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lang w:val="en-US"/>
              </w:rPr>
              <w:t>-</w:t>
            </w:r>
          </w:p>
        </w:tc>
        <w:tc>
          <w:tcPr>
            <w:tcW w:w="709"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r>
      <w:tr w:rsidR="008B1E87" w:rsidRPr="00CB2D13" w:rsidTr="00CD2736">
        <w:tc>
          <w:tcPr>
            <w:tcW w:w="1419" w:type="dxa"/>
            <w:tcBorders>
              <w:top w:val="single" w:sz="4" w:space="0" w:color="000000"/>
              <w:left w:val="single" w:sz="4" w:space="0" w:color="000000"/>
              <w:bottom w:val="single" w:sz="4" w:space="0" w:color="000000"/>
              <w:right w:val="single" w:sz="4" w:space="0" w:color="000000"/>
            </w:tcBorders>
            <w:hideMark/>
          </w:tcPr>
          <w:p w:rsidR="008B1E87" w:rsidRPr="00CB2D13" w:rsidRDefault="00CD2736" w:rsidP="00ED53C3">
            <w:pPr>
              <w:tabs>
                <w:tab w:val="left" w:pos="0"/>
              </w:tabs>
              <w:spacing w:after="0" w:line="240" w:lineRule="auto"/>
              <w:contextualSpacing/>
              <w:jc w:val="both"/>
              <w:rPr>
                <w:rFonts w:ascii="Times New Roman" w:hAnsi="Times New Roman"/>
                <w:sz w:val="16"/>
                <w:szCs w:val="16"/>
              </w:rPr>
            </w:pPr>
            <w:r>
              <w:rPr>
                <w:rFonts w:ascii="Times New Roman" w:hAnsi="Times New Roman"/>
                <w:sz w:val="16"/>
                <w:szCs w:val="16"/>
              </w:rPr>
              <w:t>Муниципаль</w:t>
            </w:r>
            <w:r w:rsidR="008B1E87" w:rsidRPr="00CB2D13">
              <w:rPr>
                <w:rFonts w:ascii="Times New Roman" w:hAnsi="Times New Roman"/>
                <w:sz w:val="16"/>
                <w:szCs w:val="16"/>
              </w:rPr>
              <w:t xml:space="preserve">ный </w:t>
            </w:r>
            <w:r>
              <w:rPr>
                <w:rFonts w:ascii="Times New Roman" w:hAnsi="Times New Roman"/>
                <w:sz w:val="16"/>
                <w:szCs w:val="16"/>
              </w:rPr>
              <w:t>бюджет</w:t>
            </w:r>
          </w:p>
        </w:tc>
        <w:tc>
          <w:tcPr>
            <w:tcW w:w="852"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133,6</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47,0</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rPr>
              <w:t>236,2</w:t>
            </w:r>
          </w:p>
        </w:tc>
        <w:tc>
          <w:tcPr>
            <w:tcW w:w="850"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133,6</w:t>
            </w:r>
          </w:p>
        </w:tc>
        <w:tc>
          <w:tcPr>
            <w:tcW w:w="851" w:type="dxa"/>
            <w:tcBorders>
              <w:top w:val="single" w:sz="4" w:space="0" w:color="000000"/>
              <w:left w:val="single" w:sz="4" w:space="0" w:color="auto"/>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47,0</w:t>
            </w:r>
          </w:p>
        </w:tc>
        <w:tc>
          <w:tcPr>
            <w:tcW w:w="850" w:type="dxa"/>
            <w:tcBorders>
              <w:top w:val="single" w:sz="4" w:space="0" w:color="000000"/>
              <w:left w:val="single" w:sz="4" w:space="0" w:color="auto"/>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rPr>
              <w:t>236,2</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777" w:type="dxa"/>
            <w:tcBorders>
              <w:top w:val="single" w:sz="4" w:space="0" w:color="000000"/>
              <w:left w:val="single" w:sz="4" w:space="0" w:color="auto"/>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34,8</w:t>
            </w:r>
          </w:p>
        </w:tc>
        <w:tc>
          <w:tcPr>
            <w:tcW w:w="780" w:type="dxa"/>
            <w:tcBorders>
              <w:top w:val="single" w:sz="4" w:space="0" w:color="000000"/>
              <w:left w:val="single" w:sz="4" w:space="0" w:color="auto"/>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rPr>
              <w:t>86,2</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13</w:t>
            </w:r>
            <w:r w:rsidRPr="00CD2736">
              <w:rPr>
                <w:rFonts w:ascii="Times New Roman" w:hAnsi="Times New Roman"/>
                <w:b/>
                <w:sz w:val="16"/>
                <w:szCs w:val="16"/>
                <w:lang w:val="en-US"/>
              </w:rPr>
              <w:t>3</w:t>
            </w:r>
            <w:r w:rsidRPr="00CD2736">
              <w:rPr>
                <w:rFonts w:ascii="Times New Roman" w:hAnsi="Times New Roman"/>
                <w:b/>
                <w:sz w:val="16"/>
                <w:szCs w:val="16"/>
              </w:rPr>
              <w:t>,6</w:t>
            </w:r>
          </w:p>
        </w:tc>
        <w:tc>
          <w:tcPr>
            <w:tcW w:w="708"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12,2</w:t>
            </w:r>
          </w:p>
        </w:tc>
        <w:tc>
          <w:tcPr>
            <w:tcW w:w="709"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lang w:val="en-US"/>
              </w:rPr>
              <w:t>150</w:t>
            </w:r>
            <w:r w:rsidRPr="00CD2736">
              <w:rPr>
                <w:rFonts w:ascii="Times New Roman" w:hAnsi="Times New Roman"/>
                <w:b/>
                <w:sz w:val="16"/>
                <w:szCs w:val="16"/>
              </w:rPr>
              <w:t>,0</w:t>
            </w:r>
          </w:p>
        </w:tc>
      </w:tr>
      <w:tr w:rsidR="008B1E87" w:rsidRPr="00CB2D13" w:rsidTr="00CD2736">
        <w:tc>
          <w:tcPr>
            <w:tcW w:w="1419" w:type="dxa"/>
            <w:tcBorders>
              <w:top w:val="single" w:sz="4" w:space="0" w:color="000000"/>
              <w:left w:val="single" w:sz="4" w:space="0" w:color="000000"/>
              <w:bottom w:val="single" w:sz="4" w:space="0" w:color="000000"/>
              <w:right w:val="single" w:sz="4" w:space="0" w:color="000000"/>
            </w:tcBorders>
            <w:hideMark/>
          </w:tcPr>
          <w:p w:rsidR="008B1E87" w:rsidRPr="00CB2D13" w:rsidRDefault="00CD2736" w:rsidP="00ED53C3">
            <w:pPr>
              <w:tabs>
                <w:tab w:val="left" w:pos="0"/>
              </w:tabs>
              <w:spacing w:after="0" w:line="240" w:lineRule="auto"/>
              <w:contextualSpacing/>
              <w:jc w:val="both"/>
              <w:rPr>
                <w:rFonts w:ascii="Times New Roman" w:hAnsi="Times New Roman"/>
                <w:sz w:val="16"/>
                <w:szCs w:val="16"/>
              </w:rPr>
            </w:pPr>
            <w:r>
              <w:rPr>
                <w:rFonts w:ascii="Times New Roman" w:hAnsi="Times New Roman"/>
                <w:sz w:val="16"/>
                <w:szCs w:val="16"/>
              </w:rPr>
              <w:t xml:space="preserve">Собственные     </w:t>
            </w:r>
            <w:r w:rsidR="008B1E87" w:rsidRPr="00CB2D13">
              <w:rPr>
                <w:rFonts w:ascii="Times New Roman" w:hAnsi="Times New Roman"/>
                <w:sz w:val="16"/>
                <w:szCs w:val="16"/>
              </w:rPr>
              <w:t>сред</w:t>
            </w:r>
            <w:r>
              <w:rPr>
                <w:rFonts w:ascii="Times New Roman" w:hAnsi="Times New Roman"/>
                <w:sz w:val="16"/>
                <w:szCs w:val="16"/>
              </w:rPr>
              <w:t xml:space="preserve">ства </w:t>
            </w:r>
            <w:r w:rsidR="008B1E87" w:rsidRPr="00CB2D13">
              <w:rPr>
                <w:rFonts w:ascii="Times New Roman" w:hAnsi="Times New Roman"/>
                <w:sz w:val="16"/>
                <w:szCs w:val="16"/>
              </w:rPr>
              <w:t>(поселения)</w:t>
            </w:r>
          </w:p>
        </w:tc>
        <w:tc>
          <w:tcPr>
            <w:tcW w:w="852"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4,3</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850"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4,3</w:t>
            </w:r>
          </w:p>
        </w:tc>
        <w:tc>
          <w:tcPr>
            <w:tcW w:w="851" w:type="dxa"/>
            <w:tcBorders>
              <w:top w:val="single" w:sz="4" w:space="0" w:color="000000"/>
              <w:left w:val="single" w:sz="4" w:space="0" w:color="auto"/>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850" w:type="dxa"/>
            <w:tcBorders>
              <w:top w:val="single" w:sz="4" w:space="0" w:color="000000"/>
              <w:left w:val="single" w:sz="4" w:space="0" w:color="auto"/>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777" w:type="dxa"/>
            <w:tcBorders>
              <w:top w:val="single" w:sz="4" w:space="0" w:color="000000"/>
              <w:left w:val="single" w:sz="4" w:space="0" w:color="auto"/>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780" w:type="dxa"/>
            <w:tcBorders>
              <w:top w:val="single" w:sz="4" w:space="0" w:color="000000"/>
              <w:left w:val="single" w:sz="4" w:space="0" w:color="auto"/>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lang w:val="en-US"/>
              </w:rPr>
              <w:t>4</w:t>
            </w:r>
            <w:r w:rsidRPr="00CD2736">
              <w:rPr>
                <w:rFonts w:ascii="Times New Roman" w:hAnsi="Times New Roman"/>
                <w:b/>
                <w:sz w:val="16"/>
                <w:szCs w:val="16"/>
              </w:rPr>
              <w:t>,3</w:t>
            </w:r>
          </w:p>
        </w:tc>
        <w:tc>
          <w:tcPr>
            <w:tcW w:w="708"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709"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r>
      <w:tr w:rsidR="008B1E87" w:rsidRPr="00CB2D13" w:rsidTr="00CD2736">
        <w:tc>
          <w:tcPr>
            <w:tcW w:w="1419" w:type="dxa"/>
            <w:tcBorders>
              <w:top w:val="single" w:sz="4" w:space="0" w:color="000000"/>
              <w:left w:val="single" w:sz="4" w:space="0" w:color="000000"/>
              <w:bottom w:val="single" w:sz="4" w:space="0" w:color="000000"/>
              <w:right w:val="single" w:sz="4" w:space="0" w:color="000000"/>
            </w:tcBorders>
            <w:hideMark/>
          </w:tcPr>
          <w:p w:rsidR="008B1E87" w:rsidRPr="00CB2D13" w:rsidRDefault="008B1E87" w:rsidP="00ED53C3">
            <w:pPr>
              <w:tabs>
                <w:tab w:val="left" w:pos="0"/>
              </w:tabs>
              <w:spacing w:after="0" w:line="240" w:lineRule="auto"/>
              <w:contextualSpacing/>
              <w:jc w:val="both"/>
              <w:rPr>
                <w:rFonts w:ascii="Times New Roman" w:hAnsi="Times New Roman"/>
                <w:sz w:val="16"/>
                <w:szCs w:val="16"/>
                <w:lang w:val="en-US"/>
              </w:rPr>
            </w:pPr>
            <w:r w:rsidRPr="00CB2D13">
              <w:rPr>
                <w:rFonts w:ascii="Times New Roman" w:hAnsi="Times New Roman"/>
                <w:sz w:val="16"/>
                <w:szCs w:val="16"/>
              </w:rPr>
              <w:t xml:space="preserve">Внебюджетные средства </w:t>
            </w:r>
          </w:p>
        </w:tc>
        <w:tc>
          <w:tcPr>
            <w:tcW w:w="852"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10,2</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13,1</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rPr>
              <w:t>146,9</w:t>
            </w:r>
          </w:p>
        </w:tc>
        <w:tc>
          <w:tcPr>
            <w:tcW w:w="850"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10,2</w:t>
            </w:r>
          </w:p>
        </w:tc>
        <w:tc>
          <w:tcPr>
            <w:tcW w:w="851" w:type="dxa"/>
            <w:tcBorders>
              <w:top w:val="single" w:sz="4" w:space="0" w:color="000000"/>
              <w:left w:val="single" w:sz="4" w:space="0" w:color="auto"/>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13,1</w:t>
            </w:r>
          </w:p>
        </w:tc>
        <w:tc>
          <w:tcPr>
            <w:tcW w:w="850" w:type="dxa"/>
            <w:tcBorders>
              <w:top w:val="single" w:sz="4" w:space="0" w:color="000000"/>
              <w:left w:val="single" w:sz="4" w:space="0" w:color="auto"/>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rPr>
              <w:t>146,9</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10,2</w:t>
            </w:r>
          </w:p>
        </w:tc>
        <w:tc>
          <w:tcPr>
            <w:tcW w:w="777" w:type="dxa"/>
            <w:tcBorders>
              <w:top w:val="single" w:sz="4" w:space="0" w:color="000000"/>
              <w:left w:val="single" w:sz="4" w:space="0" w:color="auto"/>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13,1</w:t>
            </w:r>
          </w:p>
        </w:tc>
        <w:tc>
          <w:tcPr>
            <w:tcW w:w="780" w:type="dxa"/>
            <w:tcBorders>
              <w:top w:val="single" w:sz="4" w:space="0" w:color="000000"/>
              <w:left w:val="single" w:sz="4" w:space="0" w:color="auto"/>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lang w:val="en-US"/>
              </w:rPr>
            </w:pPr>
            <w:r w:rsidRPr="00CD2736">
              <w:rPr>
                <w:rFonts w:ascii="Times New Roman" w:hAnsi="Times New Roman"/>
                <w:b/>
                <w:sz w:val="16"/>
                <w:szCs w:val="16"/>
              </w:rPr>
              <w:t>146,9</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708"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c>
          <w:tcPr>
            <w:tcW w:w="709"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sz w:val="16"/>
                <w:szCs w:val="16"/>
              </w:rPr>
            </w:pPr>
            <w:r w:rsidRPr="00CD2736">
              <w:rPr>
                <w:rFonts w:ascii="Times New Roman" w:hAnsi="Times New Roman"/>
                <w:b/>
                <w:sz w:val="16"/>
                <w:szCs w:val="16"/>
              </w:rPr>
              <w:t>-</w:t>
            </w:r>
          </w:p>
        </w:tc>
      </w:tr>
      <w:tr w:rsidR="008B1E87" w:rsidRPr="00CB2D13" w:rsidTr="00CD2736">
        <w:trPr>
          <w:trHeight w:val="70"/>
        </w:trPr>
        <w:tc>
          <w:tcPr>
            <w:tcW w:w="1419" w:type="dxa"/>
            <w:tcBorders>
              <w:top w:val="single" w:sz="4" w:space="0" w:color="000000"/>
              <w:left w:val="single" w:sz="4" w:space="0" w:color="000000"/>
              <w:bottom w:val="single" w:sz="4" w:space="0" w:color="000000"/>
              <w:right w:val="single" w:sz="4" w:space="0" w:color="000000"/>
            </w:tcBorders>
            <w:hideMark/>
          </w:tcPr>
          <w:p w:rsidR="008B1E87" w:rsidRDefault="008B1E87" w:rsidP="00ED53C3">
            <w:pPr>
              <w:tabs>
                <w:tab w:val="left" w:pos="0"/>
              </w:tabs>
              <w:spacing w:after="0" w:line="240" w:lineRule="auto"/>
              <w:contextualSpacing/>
              <w:jc w:val="both"/>
              <w:rPr>
                <w:rFonts w:ascii="Times New Roman" w:hAnsi="Times New Roman"/>
                <w:b/>
                <w:color w:val="FF0000"/>
                <w:sz w:val="16"/>
                <w:szCs w:val="16"/>
              </w:rPr>
            </w:pPr>
            <w:r w:rsidRPr="00EC6A6C">
              <w:rPr>
                <w:rFonts w:ascii="Times New Roman" w:hAnsi="Times New Roman"/>
                <w:b/>
                <w:color w:val="FF0000"/>
                <w:sz w:val="16"/>
                <w:szCs w:val="16"/>
              </w:rPr>
              <w:t>Всего по р-ну:</w:t>
            </w:r>
          </w:p>
          <w:p w:rsidR="00CD2736" w:rsidRPr="00EC6A6C" w:rsidRDefault="00CD2736" w:rsidP="00ED53C3">
            <w:pPr>
              <w:tabs>
                <w:tab w:val="left" w:pos="0"/>
              </w:tabs>
              <w:spacing w:after="0" w:line="240" w:lineRule="auto"/>
              <w:contextualSpacing/>
              <w:jc w:val="both"/>
              <w:rPr>
                <w:rFonts w:ascii="Times New Roman" w:hAnsi="Times New Roman"/>
                <w:b/>
                <w:color w:val="FF0000"/>
                <w:sz w:val="16"/>
                <w:szCs w:val="16"/>
              </w:rPr>
            </w:pPr>
          </w:p>
        </w:tc>
        <w:tc>
          <w:tcPr>
            <w:tcW w:w="852"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color w:val="FF0000"/>
                <w:sz w:val="16"/>
                <w:szCs w:val="16"/>
              </w:rPr>
            </w:pPr>
            <w:r w:rsidRPr="00CD2736">
              <w:rPr>
                <w:rFonts w:ascii="Times New Roman" w:hAnsi="Times New Roman"/>
                <w:b/>
                <w:color w:val="FF0000"/>
                <w:sz w:val="16"/>
                <w:szCs w:val="16"/>
              </w:rPr>
              <w:t>668,1</w:t>
            </w:r>
          </w:p>
        </w:tc>
        <w:tc>
          <w:tcPr>
            <w:tcW w:w="850"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color w:val="FF0000"/>
                <w:sz w:val="16"/>
                <w:szCs w:val="16"/>
              </w:rPr>
            </w:pPr>
            <w:r w:rsidRPr="00CD2736">
              <w:rPr>
                <w:rFonts w:ascii="Times New Roman" w:hAnsi="Times New Roman"/>
                <w:b/>
                <w:color w:val="FF0000"/>
                <w:sz w:val="16"/>
                <w:szCs w:val="16"/>
              </w:rPr>
              <w:t>120,8</w:t>
            </w:r>
          </w:p>
        </w:tc>
        <w:tc>
          <w:tcPr>
            <w:tcW w:w="851"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color w:val="FF0000"/>
                <w:sz w:val="16"/>
                <w:szCs w:val="16"/>
              </w:rPr>
            </w:pPr>
            <w:r w:rsidRPr="00CD2736">
              <w:rPr>
                <w:rFonts w:ascii="Times New Roman" w:hAnsi="Times New Roman"/>
                <w:b/>
                <w:color w:val="FF0000"/>
                <w:sz w:val="16"/>
                <w:szCs w:val="16"/>
              </w:rPr>
              <w:t>598,3</w:t>
            </w:r>
          </w:p>
        </w:tc>
        <w:tc>
          <w:tcPr>
            <w:tcW w:w="850"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color w:val="FF0000"/>
                <w:sz w:val="16"/>
                <w:szCs w:val="16"/>
              </w:rPr>
            </w:pPr>
            <w:r w:rsidRPr="00CD2736">
              <w:rPr>
                <w:rFonts w:ascii="Times New Roman" w:hAnsi="Times New Roman"/>
                <w:b/>
                <w:color w:val="FF0000"/>
                <w:sz w:val="16"/>
                <w:szCs w:val="16"/>
              </w:rPr>
              <w:t>668,1</w:t>
            </w:r>
          </w:p>
        </w:tc>
        <w:tc>
          <w:tcPr>
            <w:tcW w:w="851" w:type="dxa"/>
            <w:tcBorders>
              <w:top w:val="single" w:sz="4" w:space="0" w:color="000000"/>
              <w:left w:val="single" w:sz="4" w:space="0" w:color="auto"/>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color w:val="FF0000"/>
                <w:sz w:val="16"/>
                <w:szCs w:val="16"/>
              </w:rPr>
            </w:pPr>
            <w:r w:rsidRPr="00CD2736">
              <w:rPr>
                <w:rFonts w:ascii="Times New Roman" w:hAnsi="Times New Roman"/>
                <w:b/>
                <w:color w:val="FF0000"/>
                <w:sz w:val="16"/>
                <w:szCs w:val="16"/>
              </w:rPr>
              <w:t>120,8</w:t>
            </w:r>
          </w:p>
        </w:tc>
        <w:tc>
          <w:tcPr>
            <w:tcW w:w="850" w:type="dxa"/>
            <w:tcBorders>
              <w:top w:val="single" w:sz="4" w:space="0" w:color="000000"/>
              <w:left w:val="single" w:sz="4" w:space="0" w:color="auto"/>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color w:val="FF0000"/>
                <w:sz w:val="16"/>
                <w:szCs w:val="16"/>
              </w:rPr>
            </w:pPr>
            <w:r w:rsidRPr="00CD2736">
              <w:rPr>
                <w:rFonts w:ascii="Times New Roman" w:hAnsi="Times New Roman"/>
                <w:b/>
                <w:color w:val="FF0000"/>
                <w:sz w:val="16"/>
                <w:szCs w:val="16"/>
              </w:rPr>
              <w:t>598,3</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color w:val="FF0000"/>
                <w:sz w:val="16"/>
                <w:szCs w:val="16"/>
              </w:rPr>
            </w:pPr>
            <w:r w:rsidRPr="00CD2736">
              <w:rPr>
                <w:rFonts w:ascii="Times New Roman" w:hAnsi="Times New Roman"/>
                <w:b/>
                <w:color w:val="FF0000"/>
                <w:sz w:val="16"/>
                <w:szCs w:val="16"/>
              </w:rPr>
              <w:t>530,2</w:t>
            </w:r>
          </w:p>
        </w:tc>
        <w:tc>
          <w:tcPr>
            <w:tcW w:w="777" w:type="dxa"/>
            <w:tcBorders>
              <w:top w:val="single" w:sz="4" w:space="0" w:color="000000"/>
              <w:left w:val="single" w:sz="4" w:space="0" w:color="auto"/>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color w:val="FF0000"/>
                <w:sz w:val="16"/>
                <w:szCs w:val="16"/>
              </w:rPr>
            </w:pPr>
            <w:r w:rsidRPr="00CD2736">
              <w:rPr>
                <w:rFonts w:ascii="Times New Roman" w:hAnsi="Times New Roman"/>
                <w:b/>
                <w:color w:val="FF0000"/>
                <w:sz w:val="16"/>
                <w:szCs w:val="16"/>
              </w:rPr>
              <w:t>108,6</w:t>
            </w:r>
          </w:p>
        </w:tc>
        <w:tc>
          <w:tcPr>
            <w:tcW w:w="780" w:type="dxa"/>
            <w:tcBorders>
              <w:top w:val="single" w:sz="4" w:space="0" w:color="000000"/>
              <w:left w:val="single" w:sz="4" w:space="0" w:color="auto"/>
              <w:bottom w:val="single" w:sz="4" w:space="0" w:color="000000"/>
              <w:right w:val="single" w:sz="4" w:space="0" w:color="000000"/>
            </w:tcBorders>
            <w:hideMark/>
          </w:tcPr>
          <w:p w:rsidR="008B1E87" w:rsidRPr="00CD2736" w:rsidRDefault="008B1E87" w:rsidP="00ED53C3">
            <w:pPr>
              <w:tabs>
                <w:tab w:val="left" w:pos="0"/>
              </w:tabs>
              <w:spacing w:after="0" w:line="240" w:lineRule="auto"/>
              <w:contextualSpacing/>
              <w:jc w:val="both"/>
              <w:rPr>
                <w:rFonts w:ascii="Times New Roman" w:hAnsi="Times New Roman"/>
                <w:b/>
                <w:color w:val="FF0000"/>
                <w:sz w:val="16"/>
                <w:szCs w:val="16"/>
              </w:rPr>
            </w:pPr>
            <w:r w:rsidRPr="00CD2736">
              <w:rPr>
                <w:rFonts w:ascii="Times New Roman" w:hAnsi="Times New Roman"/>
                <w:b/>
                <w:color w:val="FF0000"/>
                <w:sz w:val="16"/>
                <w:szCs w:val="16"/>
                <w:lang w:val="en-US"/>
              </w:rPr>
              <w:t>448</w:t>
            </w:r>
            <w:r w:rsidRPr="00CD2736">
              <w:rPr>
                <w:rFonts w:ascii="Times New Roman" w:hAnsi="Times New Roman"/>
                <w:b/>
                <w:color w:val="FF0000"/>
                <w:sz w:val="16"/>
                <w:szCs w:val="16"/>
              </w:rPr>
              <w:t>,3</w:t>
            </w:r>
          </w:p>
        </w:tc>
        <w:tc>
          <w:tcPr>
            <w:tcW w:w="851"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color w:val="FF0000"/>
                <w:sz w:val="16"/>
                <w:szCs w:val="16"/>
              </w:rPr>
            </w:pPr>
            <w:r w:rsidRPr="00CD2736">
              <w:rPr>
                <w:rFonts w:ascii="Times New Roman" w:hAnsi="Times New Roman"/>
                <w:b/>
                <w:color w:val="FF0000"/>
                <w:sz w:val="16"/>
                <w:szCs w:val="16"/>
              </w:rPr>
              <w:t>137,9</w:t>
            </w:r>
          </w:p>
        </w:tc>
        <w:tc>
          <w:tcPr>
            <w:tcW w:w="708"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color w:val="FF0000"/>
                <w:sz w:val="16"/>
                <w:szCs w:val="16"/>
              </w:rPr>
            </w:pPr>
            <w:r w:rsidRPr="00CD2736">
              <w:rPr>
                <w:rFonts w:ascii="Times New Roman" w:hAnsi="Times New Roman"/>
                <w:b/>
                <w:color w:val="FF0000"/>
                <w:sz w:val="16"/>
                <w:szCs w:val="16"/>
              </w:rPr>
              <w:t>12,2</w:t>
            </w:r>
          </w:p>
        </w:tc>
        <w:tc>
          <w:tcPr>
            <w:tcW w:w="709" w:type="dxa"/>
            <w:tcBorders>
              <w:top w:val="single" w:sz="4" w:space="0" w:color="000000"/>
              <w:left w:val="single" w:sz="4" w:space="0" w:color="000000"/>
              <w:bottom w:val="single" w:sz="4" w:space="0" w:color="000000"/>
              <w:right w:val="single" w:sz="4" w:space="0" w:color="auto"/>
            </w:tcBorders>
            <w:hideMark/>
          </w:tcPr>
          <w:p w:rsidR="008B1E87" w:rsidRPr="00CD2736" w:rsidRDefault="008B1E87" w:rsidP="00ED53C3">
            <w:pPr>
              <w:tabs>
                <w:tab w:val="left" w:pos="0"/>
              </w:tabs>
              <w:spacing w:after="0" w:line="240" w:lineRule="auto"/>
              <w:contextualSpacing/>
              <w:jc w:val="both"/>
              <w:rPr>
                <w:rFonts w:ascii="Times New Roman" w:hAnsi="Times New Roman"/>
                <w:b/>
                <w:color w:val="FF0000"/>
                <w:sz w:val="16"/>
                <w:szCs w:val="16"/>
              </w:rPr>
            </w:pPr>
            <w:r w:rsidRPr="00CD2736">
              <w:rPr>
                <w:rFonts w:ascii="Times New Roman" w:hAnsi="Times New Roman"/>
                <w:b/>
                <w:color w:val="FF0000"/>
                <w:sz w:val="16"/>
                <w:szCs w:val="16"/>
              </w:rPr>
              <w:t>150,0</w:t>
            </w:r>
          </w:p>
        </w:tc>
      </w:tr>
    </w:tbl>
    <w:p w:rsidR="008B1E87" w:rsidRPr="00EC6A6C" w:rsidRDefault="008867E8" w:rsidP="00ED53C3">
      <w:pPr>
        <w:pStyle w:val="a4"/>
        <w:tabs>
          <w:tab w:val="left" w:pos="0"/>
        </w:tabs>
        <w:spacing w:after="0" w:line="240" w:lineRule="auto"/>
        <w:ind w:left="0"/>
        <w:jc w:val="both"/>
        <w:rPr>
          <w:rFonts w:ascii="Times New Roman" w:hAnsi="Times New Roman"/>
          <w:b/>
          <w:sz w:val="28"/>
          <w:szCs w:val="28"/>
        </w:rPr>
      </w:pPr>
      <w:r>
        <w:rPr>
          <w:rFonts w:ascii="Times New Roman" w:hAnsi="Times New Roman"/>
          <w:b/>
          <w:sz w:val="28"/>
          <w:szCs w:val="28"/>
        </w:rPr>
        <w:lastRenderedPageBreak/>
        <w:tab/>
      </w:r>
      <w:r w:rsidR="008B1E87" w:rsidRPr="00EC6A6C">
        <w:rPr>
          <w:rFonts w:ascii="Times New Roman" w:hAnsi="Times New Roman"/>
          <w:b/>
          <w:sz w:val="28"/>
          <w:szCs w:val="28"/>
        </w:rPr>
        <w:t xml:space="preserve">4.9. Краткие выводы по подразделу: </w:t>
      </w:r>
    </w:p>
    <w:p w:rsidR="008B1E87" w:rsidRPr="00BF7B11" w:rsidRDefault="008B1E87" w:rsidP="00ED53C3">
      <w:pPr>
        <w:spacing w:after="0" w:line="240" w:lineRule="auto"/>
        <w:jc w:val="both"/>
        <w:rPr>
          <w:rFonts w:ascii="Times New Roman" w:hAnsi="Times New Roman"/>
          <w:sz w:val="28"/>
          <w:szCs w:val="28"/>
        </w:rPr>
      </w:pPr>
      <w:r w:rsidRPr="00BF7B11">
        <w:rPr>
          <w:rFonts w:ascii="Times New Roman" w:hAnsi="Times New Roman"/>
          <w:sz w:val="28"/>
          <w:szCs w:val="28"/>
        </w:rPr>
        <w:t xml:space="preserve">     На 01.01.2024 год библиотечный  фонд района составил </w:t>
      </w:r>
      <w:r>
        <w:rPr>
          <w:rFonts w:ascii="Times New Roman" w:hAnsi="Times New Roman"/>
          <w:sz w:val="28"/>
          <w:szCs w:val="28"/>
        </w:rPr>
        <w:t xml:space="preserve">- </w:t>
      </w:r>
      <w:r w:rsidRPr="00BF7B11">
        <w:rPr>
          <w:rFonts w:ascii="Times New Roman" w:hAnsi="Times New Roman"/>
          <w:sz w:val="28"/>
          <w:szCs w:val="28"/>
        </w:rPr>
        <w:t>315870 экз.  Поступило за 2023 г.</w:t>
      </w:r>
      <w:r>
        <w:rPr>
          <w:rFonts w:ascii="Times New Roman" w:hAnsi="Times New Roman"/>
          <w:sz w:val="28"/>
          <w:szCs w:val="28"/>
        </w:rPr>
        <w:t xml:space="preserve"> в</w:t>
      </w:r>
      <w:r w:rsidRPr="00BF7B11">
        <w:rPr>
          <w:rFonts w:ascii="Times New Roman" w:hAnsi="Times New Roman"/>
          <w:sz w:val="28"/>
          <w:szCs w:val="28"/>
        </w:rPr>
        <w:t>сего: 1866  т.ч.: книг 1031 и  журналов 835</w:t>
      </w:r>
    </w:p>
    <w:p w:rsidR="008B1E87" w:rsidRPr="00161413" w:rsidRDefault="008B1E87" w:rsidP="00ED53C3">
      <w:pPr>
        <w:spacing w:after="0" w:line="240" w:lineRule="auto"/>
        <w:jc w:val="both"/>
        <w:rPr>
          <w:rFonts w:ascii="Times New Roman" w:hAnsi="Times New Roman"/>
          <w:sz w:val="28"/>
          <w:szCs w:val="28"/>
        </w:rPr>
      </w:pPr>
      <w:r w:rsidRPr="00161413">
        <w:rPr>
          <w:rFonts w:ascii="Times New Roman" w:hAnsi="Times New Roman"/>
          <w:sz w:val="28"/>
          <w:szCs w:val="28"/>
        </w:rPr>
        <w:t xml:space="preserve">Была </w:t>
      </w:r>
      <w:r w:rsidRPr="00161413">
        <w:rPr>
          <w:rFonts w:ascii="Times New Roman" w:hAnsi="Times New Roman"/>
          <w:color w:val="000000"/>
          <w:sz w:val="28"/>
          <w:szCs w:val="28"/>
          <w:shd w:val="clear" w:color="auto" w:fill="FFFFFF"/>
        </w:rPr>
        <w:t xml:space="preserve">оформлена подписка на периодические издания только на </w:t>
      </w:r>
      <w:r w:rsidRPr="00161413">
        <w:rPr>
          <w:rFonts w:ascii="Times New Roman" w:hAnsi="Times New Roman"/>
          <w:sz w:val="28"/>
          <w:szCs w:val="28"/>
        </w:rPr>
        <w:t xml:space="preserve"> 2 полугодие 2023</w:t>
      </w:r>
      <w:r>
        <w:rPr>
          <w:rFonts w:ascii="Times New Roman" w:hAnsi="Times New Roman"/>
          <w:sz w:val="28"/>
          <w:szCs w:val="28"/>
        </w:rPr>
        <w:t xml:space="preserve"> года, так же </w:t>
      </w:r>
      <w:r w:rsidRPr="00161413">
        <w:rPr>
          <w:rFonts w:ascii="Times New Roman" w:hAnsi="Times New Roman"/>
          <w:sz w:val="28"/>
          <w:szCs w:val="28"/>
        </w:rPr>
        <w:t xml:space="preserve"> на газету Шилкинская правда, 20-</w:t>
      </w:r>
      <w:r>
        <w:rPr>
          <w:rFonts w:ascii="Times New Roman" w:hAnsi="Times New Roman"/>
          <w:sz w:val="28"/>
          <w:szCs w:val="28"/>
        </w:rPr>
        <w:t>т</w:t>
      </w:r>
      <w:r w:rsidRPr="00161413">
        <w:rPr>
          <w:rFonts w:ascii="Times New Roman" w:hAnsi="Times New Roman"/>
          <w:sz w:val="28"/>
          <w:szCs w:val="28"/>
        </w:rPr>
        <w:t xml:space="preserve">и сельским филиалам 1экз., 1 название. Выбыло </w:t>
      </w:r>
      <w:r>
        <w:rPr>
          <w:rFonts w:ascii="Times New Roman" w:hAnsi="Times New Roman"/>
          <w:sz w:val="28"/>
          <w:szCs w:val="28"/>
        </w:rPr>
        <w:t>- 10957</w:t>
      </w:r>
      <w:r w:rsidRPr="00161413">
        <w:rPr>
          <w:rFonts w:ascii="Times New Roman" w:hAnsi="Times New Roman"/>
          <w:sz w:val="28"/>
          <w:szCs w:val="28"/>
        </w:rPr>
        <w:t xml:space="preserve"> экз., книг </w:t>
      </w:r>
      <w:r>
        <w:rPr>
          <w:rFonts w:ascii="Times New Roman" w:hAnsi="Times New Roman"/>
          <w:sz w:val="28"/>
          <w:szCs w:val="28"/>
        </w:rPr>
        <w:t>10198</w:t>
      </w:r>
      <w:r w:rsidRPr="00161413">
        <w:rPr>
          <w:rFonts w:ascii="Times New Roman" w:hAnsi="Times New Roman"/>
          <w:sz w:val="28"/>
          <w:szCs w:val="28"/>
        </w:rPr>
        <w:t xml:space="preserve"> и </w:t>
      </w:r>
      <w:r>
        <w:rPr>
          <w:rFonts w:ascii="Times New Roman" w:hAnsi="Times New Roman"/>
          <w:sz w:val="28"/>
          <w:szCs w:val="28"/>
        </w:rPr>
        <w:t>759</w:t>
      </w:r>
      <w:r w:rsidRPr="00161413">
        <w:rPr>
          <w:rFonts w:ascii="Times New Roman" w:hAnsi="Times New Roman"/>
          <w:sz w:val="28"/>
          <w:szCs w:val="28"/>
        </w:rPr>
        <w:t xml:space="preserve"> журналов.</w:t>
      </w:r>
      <w:r w:rsidRPr="00466442">
        <w:rPr>
          <w:rFonts w:ascii="Times New Roman" w:hAnsi="Times New Roman"/>
          <w:sz w:val="28"/>
          <w:szCs w:val="28"/>
        </w:rPr>
        <w:t xml:space="preserve"> </w:t>
      </w:r>
      <w:r w:rsidRPr="002D71E3">
        <w:rPr>
          <w:rFonts w:ascii="Times New Roman" w:hAnsi="Times New Roman"/>
          <w:sz w:val="28"/>
          <w:szCs w:val="28"/>
        </w:rPr>
        <w:t>Несмотря на то, что в библиотеках организовано списание, значительная часть фонда не востребована. Фонд нуждается в дальнейшем освобождении от ветхих, устаревших по содержанию и непрофильных изданий.</w:t>
      </w:r>
    </w:p>
    <w:p w:rsidR="008B1E87" w:rsidRPr="00466442" w:rsidRDefault="008B1E87" w:rsidP="00F12FF4">
      <w:pPr>
        <w:tabs>
          <w:tab w:val="left" w:pos="0"/>
        </w:tabs>
        <w:spacing w:after="0" w:line="240" w:lineRule="auto"/>
        <w:jc w:val="center"/>
        <w:rPr>
          <w:rFonts w:ascii="Times New Roman" w:hAnsi="Times New Roman"/>
          <w:b/>
          <w:sz w:val="28"/>
          <w:szCs w:val="28"/>
        </w:rPr>
      </w:pPr>
      <w:r w:rsidRPr="00466442">
        <w:rPr>
          <w:rFonts w:ascii="Times New Roman" w:hAnsi="Times New Roman"/>
          <w:b/>
          <w:sz w:val="28"/>
          <w:szCs w:val="28"/>
        </w:rPr>
        <w:t>Динамика поступления и выбытия документов</w:t>
      </w:r>
    </w:p>
    <w:p w:rsidR="008B1E87" w:rsidRPr="00466442" w:rsidRDefault="008B1E87" w:rsidP="00F12FF4">
      <w:pPr>
        <w:tabs>
          <w:tab w:val="left" w:pos="0"/>
        </w:tabs>
        <w:spacing w:after="0" w:line="240" w:lineRule="auto"/>
        <w:jc w:val="center"/>
        <w:rPr>
          <w:rFonts w:ascii="Times New Roman" w:hAnsi="Times New Roman"/>
          <w:b/>
          <w:sz w:val="28"/>
          <w:szCs w:val="28"/>
        </w:rPr>
      </w:pPr>
      <w:r w:rsidRPr="00466442">
        <w:rPr>
          <w:rFonts w:ascii="Times New Roman" w:hAnsi="Times New Roman"/>
          <w:b/>
          <w:sz w:val="28"/>
          <w:szCs w:val="28"/>
        </w:rPr>
        <w:t>библиотек Шилкинского района</w:t>
      </w:r>
    </w:p>
    <w:p w:rsidR="008B1E87" w:rsidRPr="00466442" w:rsidRDefault="008B1E87" w:rsidP="00ED53C3">
      <w:pPr>
        <w:tabs>
          <w:tab w:val="left" w:pos="0"/>
        </w:tabs>
        <w:spacing w:after="0" w:line="240" w:lineRule="auto"/>
        <w:jc w:val="both"/>
        <w:rPr>
          <w:rFonts w:ascii="Times New Roman" w:hAnsi="Times New Roman"/>
          <w:b/>
          <w:sz w:val="24"/>
          <w:szCs w:val="24"/>
        </w:rPr>
      </w:pPr>
    </w:p>
    <w:p w:rsidR="008B1E87" w:rsidRDefault="008B1E87" w:rsidP="00F12FF4">
      <w:pPr>
        <w:tabs>
          <w:tab w:val="left" w:pos="0"/>
        </w:tabs>
        <w:spacing w:after="0" w:line="240" w:lineRule="auto"/>
        <w:jc w:val="center"/>
        <w:rPr>
          <w:rFonts w:ascii="Times New Roman" w:hAnsi="Times New Roman"/>
          <w:i/>
          <w:sz w:val="28"/>
          <w:szCs w:val="28"/>
        </w:rPr>
      </w:pPr>
      <w:r>
        <w:rPr>
          <w:rFonts w:ascii="Times New Roman" w:hAnsi="Times New Roman"/>
          <w:i/>
          <w:noProof/>
          <w:sz w:val="28"/>
          <w:szCs w:val="28"/>
        </w:rPr>
        <w:drawing>
          <wp:inline distT="0" distB="0" distL="0" distR="0">
            <wp:extent cx="4443095" cy="2549525"/>
            <wp:effectExtent l="0" t="0" r="0" b="0"/>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B1E87" w:rsidRDefault="008B1E87" w:rsidP="00ED53C3">
      <w:pPr>
        <w:tabs>
          <w:tab w:val="left" w:pos="0"/>
        </w:tabs>
        <w:spacing w:after="0" w:line="240" w:lineRule="auto"/>
        <w:jc w:val="both"/>
        <w:rPr>
          <w:rFonts w:ascii="Times New Roman" w:hAnsi="Times New Roman"/>
          <w:sz w:val="28"/>
          <w:szCs w:val="28"/>
        </w:rPr>
      </w:pPr>
    </w:p>
    <w:p w:rsidR="008B1E87" w:rsidRPr="00C631D1" w:rsidRDefault="008B1E87" w:rsidP="00ED53C3">
      <w:pPr>
        <w:tabs>
          <w:tab w:val="left" w:pos="0"/>
        </w:tabs>
        <w:spacing w:after="0" w:line="240" w:lineRule="auto"/>
        <w:jc w:val="both"/>
        <w:rPr>
          <w:rFonts w:ascii="Times New Roman" w:hAnsi="Times New Roman"/>
          <w:sz w:val="28"/>
          <w:szCs w:val="28"/>
        </w:rPr>
      </w:pPr>
      <w:r w:rsidRPr="002D71E3">
        <w:rPr>
          <w:rFonts w:ascii="Times New Roman" w:hAnsi="Times New Roman"/>
          <w:sz w:val="28"/>
          <w:szCs w:val="28"/>
        </w:rPr>
        <w:t xml:space="preserve">    Учитывая задачи, стоящие перед библиотекой, необходимо обеспечение полноценного текущего комплектования библиотечного фонда для развития и поддержания его в работоспособном состоянии. Ситуация, сложившаяся с формированием фондов, приводит к тому, что население не имеет доступа к лучшим книгам современных авторов и это препятствует повышению интереса к чтению. Особое место в комплектовании фондов занимают подписные периодические издания. Уже который год в районе проблема с выделением  денежных средств на подписные периодические издания, это отражается на посещении читателей, и их интерес к чтению.</w:t>
      </w:r>
      <w:r w:rsidRPr="002D71E3">
        <w:rPr>
          <w:rFonts w:ascii="Times New Roman" w:eastAsia="Calibri" w:hAnsi="Times New Roman"/>
          <w:sz w:val="28"/>
          <w:szCs w:val="28"/>
        </w:rPr>
        <w:t xml:space="preserve"> Но, в связи с выходом библиотек Шилкинского района из состава МУК МКДЦ Шилкинского района наблюдается улучшение финансирования комплектования. Были выделены средства на подписку периодических изданий на 2 полугодие 2023г. и ожидаем распределение субсид</w:t>
      </w:r>
      <w:r>
        <w:rPr>
          <w:rFonts w:ascii="Times New Roman" w:eastAsia="Calibri" w:hAnsi="Times New Roman"/>
          <w:sz w:val="28"/>
          <w:szCs w:val="28"/>
        </w:rPr>
        <w:t xml:space="preserve">ии из  федерального бюджета, </w:t>
      </w:r>
      <w:r w:rsidRPr="002D71E3">
        <w:rPr>
          <w:rFonts w:ascii="Times New Roman" w:eastAsia="Calibri" w:hAnsi="Times New Roman"/>
          <w:sz w:val="28"/>
          <w:szCs w:val="28"/>
        </w:rPr>
        <w:t xml:space="preserve"> </w:t>
      </w:r>
      <w:r w:rsidRPr="002D71E3">
        <w:rPr>
          <w:rFonts w:ascii="Times New Roman" w:hAnsi="Times New Roman"/>
          <w:sz w:val="28"/>
          <w:szCs w:val="28"/>
        </w:rPr>
        <w:t>выделя</w:t>
      </w:r>
      <w:r>
        <w:rPr>
          <w:rFonts w:ascii="Times New Roman" w:hAnsi="Times New Roman"/>
          <w:sz w:val="28"/>
          <w:szCs w:val="28"/>
        </w:rPr>
        <w:t>емые на поддержку комплектования, что несомненно</w:t>
      </w:r>
      <w:r w:rsidRPr="002D71E3">
        <w:rPr>
          <w:rFonts w:ascii="Times New Roman" w:hAnsi="Times New Roman"/>
          <w:sz w:val="28"/>
          <w:szCs w:val="28"/>
        </w:rPr>
        <w:t xml:space="preserve"> окажут существенное влияние на обновляемость библиотечного фонда. Так же</w:t>
      </w:r>
      <w:r w:rsidRPr="007171A4">
        <w:rPr>
          <w:rFonts w:ascii="Times New Roman" w:hAnsi="Times New Roman"/>
          <w:sz w:val="28"/>
          <w:szCs w:val="28"/>
        </w:rPr>
        <w:t xml:space="preserve"> </w:t>
      </w:r>
      <w:r>
        <w:rPr>
          <w:rFonts w:ascii="Times New Roman" w:hAnsi="Times New Roman"/>
          <w:sz w:val="28"/>
          <w:szCs w:val="28"/>
        </w:rPr>
        <w:t>стоит</w:t>
      </w:r>
      <w:r w:rsidRPr="002D71E3">
        <w:rPr>
          <w:rFonts w:ascii="Times New Roman" w:hAnsi="Times New Roman"/>
          <w:sz w:val="28"/>
          <w:szCs w:val="28"/>
        </w:rPr>
        <w:t xml:space="preserve"> </w:t>
      </w:r>
      <w:r>
        <w:rPr>
          <w:rFonts w:ascii="Times New Roman" w:hAnsi="Times New Roman"/>
          <w:sz w:val="28"/>
          <w:szCs w:val="28"/>
        </w:rPr>
        <w:t xml:space="preserve">отметить, что </w:t>
      </w:r>
      <w:r w:rsidRPr="002D71E3">
        <w:rPr>
          <w:rFonts w:ascii="Times New Roman" w:hAnsi="Times New Roman"/>
          <w:sz w:val="28"/>
          <w:szCs w:val="28"/>
        </w:rPr>
        <w:t xml:space="preserve"> наши уважаемые дарители продолжают приносить нам свои книги, что дает нам возможность передавать  книги</w:t>
      </w:r>
      <w:r>
        <w:rPr>
          <w:rFonts w:ascii="Times New Roman" w:hAnsi="Times New Roman"/>
          <w:sz w:val="28"/>
          <w:szCs w:val="28"/>
        </w:rPr>
        <w:t xml:space="preserve"> </w:t>
      </w:r>
      <w:r w:rsidRPr="002D71E3">
        <w:rPr>
          <w:rFonts w:ascii="Times New Roman" w:hAnsi="Times New Roman"/>
          <w:sz w:val="28"/>
          <w:szCs w:val="28"/>
        </w:rPr>
        <w:t xml:space="preserve"> в фонды библиотек района.</w:t>
      </w:r>
    </w:p>
    <w:p w:rsidR="008B1E87" w:rsidRPr="00F12FF4" w:rsidRDefault="008B1E87" w:rsidP="00F12FF4">
      <w:pPr>
        <w:pStyle w:val="a4"/>
        <w:tabs>
          <w:tab w:val="left" w:pos="0"/>
        </w:tabs>
        <w:spacing w:after="0" w:line="240" w:lineRule="auto"/>
        <w:ind w:left="0" w:firstLine="567"/>
        <w:jc w:val="both"/>
        <w:rPr>
          <w:rFonts w:ascii="Times New Roman" w:hAnsi="Times New Roman"/>
          <w:b/>
          <w:sz w:val="28"/>
          <w:szCs w:val="28"/>
        </w:rPr>
      </w:pPr>
      <w:r w:rsidRPr="00EC6A6C">
        <w:rPr>
          <w:rFonts w:ascii="Times New Roman" w:hAnsi="Times New Roman"/>
          <w:b/>
          <w:sz w:val="28"/>
          <w:szCs w:val="28"/>
        </w:rPr>
        <w:t>4.10. Обеспечение сохранности фондов:</w:t>
      </w:r>
    </w:p>
    <w:p w:rsidR="008B1E87" w:rsidRDefault="008B1E87"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Pr="000A06D8">
        <w:rPr>
          <w:rFonts w:ascii="Times New Roman" w:hAnsi="Times New Roman"/>
          <w:sz w:val="28"/>
          <w:szCs w:val="28"/>
        </w:rPr>
        <w:t xml:space="preserve">Порядок учета является главным документом, определяющим весь комплекс операции по учету фонда в библиотеках. Специалистами Шилкинской ЦБ </w:t>
      </w:r>
      <w:r w:rsidRPr="000A06D8">
        <w:rPr>
          <w:rFonts w:ascii="Times New Roman" w:hAnsi="Times New Roman"/>
          <w:sz w:val="28"/>
          <w:szCs w:val="28"/>
        </w:rPr>
        <w:lastRenderedPageBreak/>
        <w:t>осуществляется регулярный контроль над правильностью ведения учетных документов филиалами, расстановко</w:t>
      </w:r>
      <w:r>
        <w:rPr>
          <w:rFonts w:ascii="Times New Roman" w:hAnsi="Times New Roman"/>
          <w:sz w:val="28"/>
          <w:szCs w:val="28"/>
        </w:rPr>
        <w:t xml:space="preserve">й и физическим состоянием фонда. </w:t>
      </w:r>
    </w:p>
    <w:p w:rsidR="008B1E87" w:rsidRPr="000A06D8" w:rsidRDefault="008B1E87"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Pr="000A06D8">
        <w:rPr>
          <w:rFonts w:ascii="Times New Roman" w:eastAsia="Calibri" w:hAnsi="Times New Roman"/>
          <w:color w:val="000000"/>
          <w:sz w:val="28"/>
          <w:szCs w:val="28"/>
          <w:lang w:bidi="ru-RU"/>
        </w:rPr>
        <w:t xml:space="preserve">Все библиотеки ведут регистрацию поступления документов  и их выбытия из фондов. В соответствии с нормами заполняются  суммарные книги. Документы, поступающие в библиотеку, принимаются по первичным учетным документам (акту, накладной), включающим список названий. </w:t>
      </w:r>
      <w:r>
        <w:rPr>
          <w:rFonts w:ascii="Times New Roman" w:hAnsi="Times New Roman"/>
          <w:sz w:val="28"/>
          <w:szCs w:val="28"/>
        </w:rPr>
        <w:t>Ведется р</w:t>
      </w:r>
      <w:r w:rsidRPr="00015B67">
        <w:rPr>
          <w:rFonts w:ascii="Times New Roman" w:hAnsi="Times New Roman"/>
          <w:sz w:val="28"/>
          <w:szCs w:val="28"/>
        </w:rPr>
        <w:t>абота с читательской задолженностью  проходит планомерно и систематически. В каждой библиотеке она ведется согласно принятым правилам пользования библиотекой. Обязательно, при записи в библиотеку, сотрудник знакомит с ними новых читателей, а постоянным пользователям напоминает о сроках возврата литературы. Напоминания – звонки должникам о пропуске сроков возврата книг</w:t>
      </w:r>
      <w:r>
        <w:rPr>
          <w:rFonts w:ascii="Times New Roman" w:hAnsi="Times New Roman"/>
          <w:sz w:val="28"/>
          <w:szCs w:val="28"/>
        </w:rPr>
        <w:t>.</w:t>
      </w:r>
      <w:r w:rsidRPr="00015B67">
        <w:rPr>
          <w:rFonts w:ascii="Times New Roman" w:hAnsi="Times New Roman"/>
          <w:sz w:val="28"/>
          <w:szCs w:val="28"/>
        </w:rPr>
        <w:t xml:space="preserve"> В конце учебного года, учащиеся школ и </w:t>
      </w:r>
      <w:r>
        <w:rPr>
          <w:rFonts w:ascii="Times New Roman" w:hAnsi="Times New Roman"/>
          <w:sz w:val="28"/>
          <w:szCs w:val="28"/>
        </w:rPr>
        <w:t>студенты Шилкинского лицея</w:t>
      </w:r>
      <w:r w:rsidRPr="00015B67">
        <w:rPr>
          <w:rFonts w:ascii="Times New Roman" w:hAnsi="Times New Roman"/>
          <w:sz w:val="28"/>
          <w:szCs w:val="28"/>
        </w:rPr>
        <w:t xml:space="preserve">, подписывают обходные листы. </w:t>
      </w:r>
      <w:r>
        <w:rPr>
          <w:rFonts w:ascii="Times New Roman" w:hAnsi="Times New Roman"/>
          <w:sz w:val="28"/>
          <w:szCs w:val="28"/>
        </w:rPr>
        <w:t>Рекомендовано в  помещениях библиотек оформить</w:t>
      </w:r>
      <w:r w:rsidRPr="00015B67">
        <w:rPr>
          <w:rFonts w:ascii="Times New Roman" w:hAnsi="Times New Roman"/>
          <w:sz w:val="28"/>
          <w:szCs w:val="28"/>
        </w:rPr>
        <w:t xml:space="preserve"> выставки возвращенных книг «Загостились…», «Из дальних странствий возвратясь…»</w:t>
      </w:r>
    </w:p>
    <w:p w:rsidR="008B1E87" w:rsidRPr="004A4F3F" w:rsidRDefault="008B1E87"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Pr="000A06D8">
        <w:rPr>
          <w:rFonts w:ascii="Times New Roman" w:hAnsi="Times New Roman"/>
          <w:sz w:val="28"/>
          <w:szCs w:val="28"/>
        </w:rPr>
        <w:t>Так же ведется планомерная работа по освобождению фондов от ветхой и устаревшей литературы в библиотеках.</w:t>
      </w:r>
      <w:r w:rsidRPr="000A06D8">
        <w:rPr>
          <w:rFonts w:ascii="Times New Roman" w:hAnsi="Times New Roman"/>
          <w:b/>
          <w:sz w:val="28"/>
          <w:szCs w:val="28"/>
        </w:rPr>
        <w:t xml:space="preserve"> </w:t>
      </w:r>
      <w:r w:rsidRPr="000A06D8">
        <w:rPr>
          <w:rFonts w:ascii="Times New Roman" w:hAnsi="Times New Roman"/>
          <w:sz w:val="28"/>
          <w:szCs w:val="28"/>
        </w:rPr>
        <w:t xml:space="preserve"> В течение года проводилась сверка документного фонда библиотек на предмет наличия изданий, включенных в «Федеральный список экстремистских материалов». По результатам сверки не было выявлено ни одного документа из этого списка.</w:t>
      </w:r>
      <w:r w:rsidRPr="000A06D8">
        <w:rPr>
          <w:rFonts w:ascii="Times New Roman" w:hAnsi="Times New Roman"/>
          <w:b/>
          <w:sz w:val="28"/>
          <w:szCs w:val="28"/>
        </w:rPr>
        <w:t xml:space="preserve"> </w:t>
      </w:r>
    </w:p>
    <w:p w:rsidR="008B1E87" w:rsidRPr="00497EF6" w:rsidRDefault="008B1E87" w:rsidP="00ED53C3">
      <w:pPr>
        <w:spacing w:after="0" w:line="240" w:lineRule="auto"/>
        <w:jc w:val="both"/>
        <w:rPr>
          <w:rFonts w:ascii="Times New Roman" w:hAnsi="Times New Roman"/>
          <w:sz w:val="28"/>
          <w:szCs w:val="28"/>
        </w:rPr>
      </w:pPr>
      <w:r w:rsidRPr="00497EF6">
        <w:rPr>
          <w:rFonts w:ascii="Times New Roman" w:hAnsi="Times New Roman"/>
          <w:sz w:val="28"/>
          <w:szCs w:val="28"/>
        </w:rPr>
        <w:t xml:space="preserve">Основными проблемами сохранности и безопасности фондов остаются: </w:t>
      </w:r>
    </w:p>
    <w:p w:rsidR="008B1E87" w:rsidRPr="00497EF6" w:rsidRDefault="008B1E87"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Pr="00497EF6">
        <w:rPr>
          <w:rFonts w:ascii="Times New Roman" w:hAnsi="Times New Roman"/>
          <w:sz w:val="28"/>
          <w:szCs w:val="28"/>
        </w:rPr>
        <w:t>неприспособленн</w:t>
      </w:r>
      <w:r>
        <w:rPr>
          <w:rFonts w:ascii="Times New Roman" w:hAnsi="Times New Roman"/>
          <w:sz w:val="28"/>
          <w:szCs w:val="28"/>
        </w:rPr>
        <w:t xml:space="preserve">ость зданий и помещений многих </w:t>
      </w:r>
      <w:r w:rsidRPr="00497EF6">
        <w:rPr>
          <w:rFonts w:ascii="Times New Roman" w:hAnsi="Times New Roman"/>
          <w:sz w:val="28"/>
          <w:szCs w:val="28"/>
        </w:rPr>
        <w:t xml:space="preserve"> библиотек; </w:t>
      </w:r>
    </w:p>
    <w:p w:rsidR="008B1E87" w:rsidRDefault="008B1E87"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Pr="00497EF6">
        <w:rPr>
          <w:rFonts w:ascii="Times New Roman" w:hAnsi="Times New Roman"/>
          <w:sz w:val="28"/>
          <w:szCs w:val="28"/>
        </w:rPr>
        <w:t>невозможность полноценного размещения фондов в ряде библиотек, учитывая небольшие площади помещений;</w:t>
      </w:r>
    </w:p>
    <w:p w:rsidR="008B1E87" w:rsidRPr="007E3501" w:rsidRDefault="008B1E87" w:rsidP="00ED53C3">
      <w:pPr>
        <w:spacing w:after="0" w:line="240" w:lineRule="auto"/>
        <w:jc w:val="both"/>
        <w:rPr>
          <w:rFonts w:ascii="Times New Roman" w:hAnsi="Times New Roman"/>
          <w:sz w:val="28"/>
          <w:szCs w:val="28"/>
        </w:rPr>
      </w:pPr>
      <w:r w:rsidRPr="007E3501">
        <w:rPr>
          <w:rFonts w:ascii="Times New Roman" w:hAnsi="Times New Roman"/>
          <w:sz w:val="28"/>
          <w:szCs w:val="28"/>
        </w:rPr>
        <w:t xml:space="preserve">- физический и моральный износ книжного фонда в сельских библиотеках; </w:t>
      </w:r>
    </w:p>
    <w:p w:rsidR="008B1E87" w:rsidRPr="007E3501" w:rsidRDefault="008B1E87" w:rsidP="00ED53C3">
      <w:pPr>
        <w:spacing w:after="0" w:line="240" w:lineRule="auto"/>
        <w:jc w:val="both"/>
        <w:rPr>
          <w:rFonts w:ascii="Times New Roman" w:hAnsi="Times New Roman"/>
          <w:sz w:val="28"/>
          <w:szCs w:val="28"/>
        </w:rPr>
      </w:pPr>
      <w:r w:rsidRPr="007E3501">
        <w:rPr>
          <w:rFonts w:ascii="Times New Roman" w:hAnsi="Times New Roman"/>
          <w:sz w:val="28"/>
          <w:szCs w:val="28"/>
        </w:rPr>
        <w:t xml:space="preserve">- невозможность соблюдения температурного режима в помещениях с печным отоплением в зимний период; </w:t>
      </w:r>
    </w:p>
    <w:p w:rsidR="008B1E87" w:rsidRDefault="008B1E87" w:rsidP="00ED53C3">
      <w:pPr>
        <w:spacing w:after="0" w:line="240" w:lineRule="auto"/>
        <w:jc w:val="both"/>
        <w:rPr>
          <w:rFonts w:ascii="Times New Roman" w:hAnsi="Times New Roman"/>
          <w:sz w:val="28"/>
          <w:szCs w:val="28"/>
        </w:rPr>
      </w:pPr>
      <w:r w:rsidRPr="007E3501">
        <w:rPr>
          <w:rFonts w:ascii="Times New Roman" w:hAnsi="Times New Roman"/>
          <w:sz w:val="28"/>
          <w:szCs w:val="28"/>
        </w:rPr>
        <w:t>В 2023 году в  связи с проведением капитального ремонта в библиотеках с.Кокуй</w:t>
      </w:r>
      <w:r>
        <w:rPr>
          <w:rFonts w:ascii="Times New Roman" w:hAnsi="Times New Roman"/>
          <w:sz w:val="28"/>
          <w:szCs w:val="28"/>
        </w:rPr>
        <w:t xml:space="preserve"> </w:t>
      </w:r>
      <w:r w:rsidRPr="007E3501">
        <w:rPr>
          <w:rFonts w:ascii="Times New Roman" w:hAnsi="Times New Roman"/>
          <w:sz w:val="28"/>
          <w:szCs w:val="28"/>
        </w:rPr>
        <w:t>-Комогорцево, с.Ононсоке ,с.Средняя Кия проводится проверка библиотечного фонда. В с. Усть</w:t>
      </w:r>
      <w:r>
        <w:rPr>
          <w:rFonts w:ascii="Times New Roman" w:hAnsi="Times New Roman"/>
          <w:sz w:val="28"/>
          <w:szCs w:val="28"/>
        </w:rPr>
        <w:t xml:space="preserve"> - Ножовая</w:t>
      </w:r>
      <w:r w:rsidRPr="007E3501">
        <w:rPr>
          <w:rFonts w:ascii="Times New Roman" w:hAnsi="Times New Roman"/>
          <w:sz w:val="28"/>
          <w:szCs w:val="28"/>
        </w:rPr>
        <w:t xml:space="preserve"> запланирована проверка фонда</w:t>
      </w:r>
      <w:r>
        <w:rPr>
          <w:rFonts w:ascii="Times New Roman" w:hAnsi="Times New Roman"/>
          <w:sz w:val="28"/>
          <w:szCs w:val="28"/>
        </w:rPr>
        <w:t>,</w:t>
      </w:r>
      <w:r w:rsidRPr="007E3501">
        <w:rPr>
          <w:rFonts w:ascii="Times New Roman" w:hAnsi="Times New Roman"/>
          <w:sz w:val="28"/>
          <w:szCs w:val="28"/>
        </w:rPr>
        <w:t xml:space="preserve"> в связи с переездом в другое здание.  </w:t>
      </w:r>
    </w:p>
    <w:p w:rsidR="00F55EB9" w:rsidRPr="00466442" w:rsidRDefault="00F55EB9" w:rsidP="00ED53C3">
      <w:pPr>
        <w:spacing w:after="0" w:line="240" w:lineRule="auto"/>
        <w:jc w:val="both"/>
        <w:rPr>
          <w:rFonts w:ascii="Times New Roman" w:hAnsi="Times New Roman"/>
          <w:sz w:val="28"/>
          <w:szCs w:val="28"/>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2693"/>
        <w:gridCol w:w="1701"/>
      </w:tblGrid>
      <w:tr w:rsidR="008B1E87" w:rsidTr="00BE4B34">
        <w:trPr>
          <w:trHeight w:val="263"/>
          <w:jc w:val="center"/>
        </w:trPr>
        <w:tc>
          <w:tcPr>
            <w:tcW w:w="6096" w:type="dxa"/>
            <w:tcBorders>
              <w:top w:val="single" w:sz="4" w:space="0" w:color="000000"/>
              <w:left w:val="single" w:sz="4" w:space="0" w:color="000000"/>
              <w:bottom w:val="single" w:sz="4" w:space="0" w:color="000000"/>
              <w:right w:val="single" w:sz="4" w:space="0" w:color="000000"/>
            </w:tcBorders>
            <w:hideMark/>
          </w:tcPr>
          <w:p w:rsidR="008B1E87" w:rsidRPr="007E3501" w:rsidRDefault="008B1E87" w:rsidP="00ED53C3">
            <w:pPr>
              <w:spacing w:after="0" w:line="240" w:lineRule="auto"/>
              <w:jc w:val="both"/>
              <w:rPr>
                <w:rFonts w:ascii="Times New Roman" w:hAnsi="Times New Roman"/>
                <w:b/>
                <w:sz w:val="28"/>
                <w:szCs w:val="28"/>
              </w:rPr>
            </w:pPr>
            <w:r w:rsidRPr="007E3501">
              <w:rPr>
                <w:rFonts w:ascii="Times New Roman" w:hAnsi="Times New Roman"/>
                <w:b/>
                <w:sz w:val="28"/>
                <w:szCs w:val="28"/>
              </w:rPr>
              <w:t>Причины исключения изданий</w:t>
            </w:r>
          </w:p>
        </w:tc>
        <w:tc>
          <w:tcPr>
            <w:tcW w:w="2693"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spacing w:after="0" w:line="240" w:lineRule="auto"/>
              <w:jc w:val="both"/>
              <w:rPr>
                <w:rFonts w:ascii="Times New Roman" w:hAnsi="Times New Roman"/>
                <w:sz w:val="28"/>
                <w:szCs w:val="28"/>
              </w:rPr>
            </w:pPr>
            <w:r w:rsidRPr="00CD2736">
              <w:rPr>
                <w:rFonts w:ascii="Times New Roman" w:hAnsi="Times New Roman"/>
                <w:sz w:val="28"/>
                <w:szCs w:val="28"/>
              </w:rPr>
              <w:t>Кол-во экз.</w:t>
            </w:r>
          </w:p>
        </w:tc>
        <w:tc>
          <w:tcPr>
            <w:tcW w:w="1701" w:type="dxa"/>
            <w:tcBorders>
              <w:top w:val="single" w:sz="4" w:space="0" w:color="000000"/>
              <w:left w:val="single" w:sz="4" w:space="0" w:color="000000"/>
              <w:bottom w:val="single" w:sz="4" w:space="0" w:color="000000"/>
              <w:right w:val="single" w:sz="4" w:space="0" w:color="000000"/>
            </w:tcBorders>
            <w:hideMark/>
          </w:tcPr>
          <w:p w:rsidR="008B1E87" w:rsidRPr="00CD2736" w:rsidRDefault="008B1E87" w:rsidP="00ED53C3">
            <w:pPr>
              <w:spacing w:after="0" w:line="240" w:lineRule="auto"/>
              <w:jc w:val="both"/>
              <w:rPr>
                <w:rFonts w:ascii="Times New Roman" w:hAnsi="Times New Roman"/>
                <w:sz w:val="28"/>
                <w:szCs w:val="28"/>
              </w:rPr>
            </w:pPr>
            <w:r w:rsidRPr="00CD2736">
              <w:rPr>
                <w:rFonts w:ascii="Times New Roman" w:hAnsi="Times New Roman"/>
                <w:sz w:val="28"/>
                <w:szCs w:val="28"/>
              </w:rPr>
              <w:t xml:space="preserve">Сумма </w:t>
            </w:r>
            <w:r w:rsidR="00CD2736">
              <w:rPr>
                <w:rFonts w:ascii="Times New Roman" w:hAnsi="Times New Roman"/>
                <w:sz w:val="28"/>
                <w:szCs w:val="28"/>
              </w:rPr>
              <w:t xml:space="preserve">  </w:t>
            </w:r>
            <w:r w:rsidR="00CD2736" w:rsidRPr="00CD2736">
              <w:rPr>
                <w:rFonts w:ascii="Times New Roman" w:hAnsi="Times New Roman"/>
                <w:sz w:val="28"/>
                <w:szCs w:val="28"/>
              </w:rPr>
              <w:t>(т</w:t>
            </w:r>
            <w:r w:rsidR="00CD2736">
              <w:rPr>
                <w:rFonts w:ascii="Times New Roman" w:hAnsi="Times New Roman"/>
                <w:sz w:val="28"/>
                <w:szCs w:val="28"/>
              </w:rPr>
              <w:t>ыс</w:t>
            </w:r>
            <w:r w:rsidR="00CD2736" w:rsidRPr="00CD2736">
              <w:rPr>
                <w:rFonts w:ascii="Times New Roman" w:hAnsi="Times New Roman"/>
                <w:sz w:val="28"/>
                <w:szCs w:val="28"/>
              </w:rPr>
              <w:t>.</w:t>
            </w:r>
            <w:r w:rsidR="00CD2736">
              <w:rPr>
                <w:rFonts w:ascii="Times New Roman" w:hAnsi="Times New Roman"/>
                <w:sz w:val="28"/>
                <w:szCs w:val="28"/>
              </w:rPr>
              <w:t xml:space="preserve"> </w:t>
            </w:r>
            <w:r w:rsidR="00CD2736" w:rsidRPr="00CD2736">
              <w:rPr>
                <w:rFonts w:ascii="Times New Roman" w:hAnsi="Times New Roman"/>
                <w:sz w:val="28"/>
                <w:szCs w:val="28"/>
              </w:rPr>
              <w:t>руб</w:t>
            </w:r>
            <w:r w:rsidR="00CD2736">
              <w:rPr>
                <w:rFonts w:ascii="Times New Roman" w:hAnsi="Times New Roman"/>
                <w:sz w:val="28"/>
                <w:szCs w:val="28"/>
              </w:rPr>
              <w:t>.</w:t>
            </w:r>
            <w:r w:rsidR="00CD2736" w:rsidRPr="00CD2736">
              <w:rPr>
                <w:rFonts w:ascii="Times New Roman" w:hAnsi="Times New Roman"/>
                <w:sz w:val="28"/>
                <w:szCs w:val="28"/>
              </w:rPr>
              <w:t>)</w:t>
            </w:r>
          </w:p>
        </w:tc>
      </w:tr>
      <w:tr w:rsidR="008B1E87" w:rsidRPr="0030358E" w:rsidTr="00BE4B34">
        <w:trPr>
          <w:trHeight w:val="263"/>
          <w:jc w:val="center"/>
        </w:trPr>
        <w:tc>
          <w:tcPr>
            <w:tcW w:w="6096" w:type="dxa"/>
            <w:tcBorders>
              <w:top w:val="single" w:sz="4" w:space="0" w:color="000000"/>
              <w:left w:val="single" w:sz="4" w:space="0" w:color="000000"/>
              <w:bottom w:val="single" w:sz="4" w:space="0" w:color="000000"/>
              <w:right w:val="single" w:sz="4" w:space="0" w:color="000000"/>
            </w:tcBorders>
            <w:hideMark/>
          </w:tcPr>
          <w:p w:rsidR="008B1E87" w:rsidRPr="007E3501" w:rsidRDefault="008B1E87" w:rsidP="00ED53C3">
            <w:pPr>
              <w:spacing w:after="0" w:line="240" w:lineRule="auto"/>
              <w:jc w:val="both"/>
              <w:rPr>
                <w:rFonts w:ascii="Times New Roman" w:hAnsi="Times New Roman"/>
                <w:b/>
                <w:sz w:val="28"/>
                <w:szCs w:val="28"/>
              </w:rPr>
            </w:pPr>
            <w:r w:rsidRPr="007E3501">
              <w:rPr>
                <w:rFonts w:ascii="Times New Roman" w:hAnsi="Times New Roman"/>
                <w:sz w:val="28"/>
                <w:szCs w:val="28"/>
              </w:rPr>
              <w:t>Ветхие</w:t>
            </w:r>
          </w:p>
        </w:tc>
        <w:tc>
          <w:tcPr>
            <w:tcW w:w="2693" w:type="dxa"/>
            <w:tcBorders>
              <w:top w:val="single" w:sz="4" w:space="0" w:color="000000"/>
              <w:left w:val="single" w:sz="4" w:space="0" w:color="000000"/>
              <w:bottom w:val="single" w:sz="4" w:space="0" w:color="000000"/>
              <w:right w:val="single" w:sz="4" w:space="0" w:color="000000"/>
            </w:tcBorders>
            <w:hideMark/>
          </w:tcPr>
          <w:p w:rsidR="008B1E87" w:rsidRPr="007E3501" w:rsidRDefault="008B1E87" w:rsidP="00ED53C3">
            <w:pPr>
              <w:spacing w:after="0" w:line="240" w:lineRule="auto"/>
              <w:jc w:val="both"/>
              <w:rPr>
                <w:rFonts w:ascii="Times New Roman" w:hAnsi="Times New Roman"/>
                <w:sz w:val="28"/>
                <w:szCs w:val="28"/>
              </w:rPr>
            </w:pPr>
            <w:r w:rsidRPr="007E3501">
              <w:rPr>
                <w:rFonts w:ascii="Times New Roman" w:hAnsi="Times New Roman"/>
                <w:sz w:val="28"/>
                <w:szCs w:val="28"/>
                <w:lang w:val="en-US"/>
              </w:rPr>
              <w:t>952</w:t>
            </w:r>
            <w:r w:rsidRPr="007E3501">
              <w:rPr>
                <w:rFonts w:ascii="Times New Roman" w:hAnsi="Times New Roman"/>
                <w:sz w:val="28"/>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rsidR="008B1E87" w:rsidRPr="005E69B9" w:rsidRDefault="008B1E87" w:rsidP="00ED53C3">
            <w:pPr>
              <w:spacing w:after="0" w:line="240" w:lineRule="auto"/>
              <w:jc w:val="both"/>
              <w:rPr>
                <w:rFonts w:ascii="Times New Roman" w:hAnsi="Times New Roman"/>
                <w:sz w:val="28"/>
                <w:szCs w:val="28"/>
              </w:rPr>
            </w:pPr>
            <w:r>
              <w:rPr>
                <w:rFonts w:ascii="Times New Roman" w:hAnsi="Times New Roman"/>
                <w:sz w:val="28"/>
                <w:szCs w:val="28"/>
              </w:rPr>
              <w:t>102</w:t>
            </w:r>
            <w:r w:rsidR="00CD2736">
              <w:rPr>
                <w:rFonts w:ascii="Times New Roman" w:hAnsi="Times New Roman"/>
                <w:sz w:val="28"/>
                <w:szCs w:val="28"/>
              </w:rPr>
              <w:t>,</w:t>
            </w:r>
            <w:r>
              <w:rPr>
                <w:rFonts w:ascii="Times New Roman" w:hAnsi="Times New Roman"/>
                <w:sz w:val="28"/>
                <w:szCs w:val="28"/>
              </w:rPr>
              <w:t>3</w:t>
            </w:r>
          </w:p>
        </w:tc>
      </w:tr>
      <w:tr w:rsidR="008B1E87" w:rsidTr="00BE4B34">
        <w:trPr>
          <w:trHeight w:val="263"/>
          <w:jc w:val="center"/>
        </w:trPr>
        <w:tc>
          <w:tcPr>
            <w:tcW w:w="6096" w:type="dxa"/>
            <w:tcBorders>
              <w:top w:val="single" w:sz="4" w:space="0" w:color="000000"/>
              <w:left w:val="single" w:sz="4" w:space="0" w:color="000000"/>
              <w:bottom w:val="single" w:sz="4" w:space="0" w:color="000000"/>
              <w:right w:val="single" w:sz="4" w:space="0" w:color="000000"/>
            </w:tcBorders>
            <w:hideMark/>
          </w:tcPr>
          <w:p w:rsidR="008B1E87" w:rsidRPr="007E3501" w:rsidRDefault="008B1E87" w:rsidP="00ED53C3">
            <w:pPr>
              <w:spacing w:after="0" w:line="240" w:lineRule="auto"/>
              <w:jc w:val="both"/>
              <w:rPr>
                <w:rFonts w:ascii="Times New Roman" w:hAnsi="Times New Roman"/>
                <w:sz w:val="28"/>
                <w:szCs w:val="28"/>
              </w:rPr>
            </w:pPr>
            <w:r w:rsidRPr="007E3501">
              <w:rPr>
                <w:rFonts w:ascii="Times New Roman" w:hAnsi="Times New Roman"/>
                <w:sz w:val="28"/>
                <w:szCs w:val="28"/>
              </w:rPr>
              <w:t>Устаревшие</w:t>
            </w:r>
            <w:r>
              <w:rPr>
                <w:rFonts w:ascii="Times New Roman" w:hAnsi="Times New Roman"/>
                <w:sz w:val="28"/>
                <w:szCs w:val="28"/>
              </w:rPr>
              <w:t>,</w:t>
            </w:r>
            <w:r w:rsidRPr="007E3501">
              <w:rPr>
                <w:rFonts w:ascii="Times New Roman" w:hAnsi="Times New Roman"/>
                <w:sz w:val="28"/>
                <w:szCs w:val="28"/>
              </w:rPr>
              <w:t xml:space="preserve"> по содержанию</w:t>
            </w:r>
          </w:p>
        </w:tc>
        <w:tc>
          <w:tcPr>
            <w:tcW w:w="2693" w:type="dxa"/>
            <w:tcBorders>
              <w:top w:val="single" w:sz="4" w:space="0" w:color="000000"/>
              <w:left w:val="single" w:sz="4" w:space="0" w:color="000000"/>
              <w:bottom w:val="single" w:sz="4" w:space="0" w:color="000000"/>
              <w:right w:val="single" w:sz="4" w:space="0" w:color="000000"/>
            </w:tcBorders>
            <w:hideMark/>
          </w:tcPr>
          <w:p w:rsidR="008B1E87" w:rsidRPr="007E3501" w:rsidRDefault="008B1E87" w:rsidP="00ED53C3">
            <w:pPr>
              <w:spacing w:after="0" w:line="240" w:lineRule="auto"/>
              <w:jc w:val="both"/>
              <w:rPr>
                <w:rFonts w:ascii="Times New Roman" w:hAnsi="Times New Roman"/>
                <w:sz w:val="28"/>
                <w:szCs w:val="28"/>
                <w:lang w:val="en-US"/>
              </w:rPr>
            </w:pPr>
            <w:r w:rsidRPr="007E3501">
              <w:rPr>
                <w:rFonts w:ascii="Times New Roman" w:hAnsi="Times New Roman"/>
                <w:sz w:val="28"/>
                <w:szCs w:val="28"/>
                <w:lang w:val="en-US"/>
              </w:rPr>
              <w:t>620</w:t>
            </w:r>
          </w:p>
        </w:tc>
        <w:tc>
          <w:tcPr>
            <w:tcW w:w="1701" w:type="dxa"/>
            <w:tcBorders>
              <w:top w:val="single" w:sz="4" w:space="0" w:color="000000"/>
              <w:left w:val="single" w:sz="4" w:space="0" w:color="000000"/>
              <w:bottom w:val="single" w:sz="4" w:space="0" w:color="000000"/>
              <w:right w:val="single" w:sz="4" w:space="0" w:color="000000"/>
            </w:tcBorders>
            <w:hideMark/>
          </w:tcPr>
          <w:p w:rsidR="008B1E87" w:rsidRPr="005E69B9" w:rsidRDefault="008B1E87" w:rsidP="00ED53C3">
            <w:pPr>
              <w:spacing w:after="0" w:line="240" w:lineRule="auto"/>
              <w:jc w:val="both"/>
              <w:rPr>
                <w:rFonts w:ascii="Times New Roman" w:hAnsi="Times New Roman"/>
                <w:sz w:val="28"/>
                <w:szCs w:val="28"/>
              </w:rPr>
            </w:pPr>
            <w:r>
              <w:rPr>
                <w:rFonts w:ascii="Times New Roman" w:hAnsi="Times New Roman"/>
                <w:sz w:val="28"/>
                <w:szCs w:val="28"/>
              </w:rPr>
              <w:t>14</w:t>
            </w:r>
            <w:r w:rsidR="00CD2736">
              <w:rPr>
                <w:rFonts w:ascii="Times New Roman" w:hAnsi="Times New Roman"/>
                <w:sz w:val="28"/>
                <w:szCs w:val="28"/>
              </w:rPr>
              <w:t>,4</w:t>
            </w:r>
          </w:p>
        </w:tc>
      </w:tr>
      <w:tr w:rsidR="008B1E87" w:rsidTr="00BE4B34">
        <w:trPr>
          <w:trHeight w:val="263"/>
          <w:jc w:val="center"/>
        </w:trPr>
        <w:tc>
          <w:tcPr>
            <w:tcW w:w="6096" w:type="dxa"/>
            <w:tcBorders>
              <w:top w:val="single" w:sz="4" w:space="0" w:color="000000"/>
              <w:left w:val="single" w:sz="4" w:space="0" w:color="000000"/>
              <w:bottom w:val="single" w:sz="4" w:space="0" w:color="000000"/>
              <w:right w:val="single" w:sz="4" w:space="0" w:color="000000"/>
            </w:tcBorders>
            <w:hideMark/>
          </w:tcPr>
          <w:p w:rsidR="008B1E87" w:rsidRPr="007E3501" w:rsidRDefault="008B1E87" w:rsidP="00ED53C3">
            <w:pPr>
              <w:spacing w:after="0" w:line="240" w:lineRule="auto"/>
              <w:jc w:val="both"/>
              <w:rPr>
                <w:rFonts w:ascii="Times New Roman" w:hAnsi="Times New Roman"/>
                <w:sz w:val="28"/>
                <w:szCs w:val="28"/>
              </w:rPr>
            </w:pPr>
            <w:r w:rsidRPr="007E3501">
              <w:rPr>
                <w:rFonts w:ascii="Times New Roman" w:hAnsi="Times New Roman"/>
                <w:sz w:val="28"/>
                <w:szCs w:val="28"/>
              </w:rPr>
              <w:t>Взамен утерянных</w:t>
            </w:r>
          </w:p>
        </w:tc>
        <w:tc>
          <w:tcPr>
            <w:tcW w:w="2693" w:type="dxa"/>
            <w:tcBorders>
              <w:top w:val="single" w:sz="4" w:space="0" w:color="000000"/>
              <w:left w:val="single" w:sz="4" w:space="0" w:color="000000"/>
              <w:bottom w:val="single" w:sz="4" w:space="0" w:color="000000"/>
              <w:right w:val="single" w:sz="4" w:space="0" w:color="000000"/>
            </w:tcBorders>
            <w:hideMark/>
          </w:tcPr>
          <w:p w:rsidR="008B1E87" w:rsidRPr="007E3501" w:rsidRDefault="008B1E87" w:rsidP="00ED53C3">
            <w:pPr>
              <w:spacing w:after="0" w:line="240" w:lineRule="auto"/>
              <w:jc w:val="both"/>
              <w:rPr>
                <w:rFonts w:ascii="Times New Roman" w:hAnsi="Times New Roman"/>
                <w:sz w:val="28"/>
                <w:szCs w:val="28"/>
                <w:lang w:val="en-US"/>
              </w:rPr>
            </w:pPr>
            <w:r w:rsidRPr="007E3501">
              <w:rPr>
                <w:rFonts w:ascii="Times New Roman" w:hAnsi="Times New Roman"/>
                <w:sz w:val="28"/>
                <w:szCs w:val="28"/>
                <w:lang w:val="en-US"/>
              </w:rPr>
              <w:t>31</w:t>
            </w:r>
          </w:p>
        </w:tc>
        <w:tc>
          <w:tcPr>
            <w:tcW w:w="1701" w:type="dxa"/>
            <w:tcBorders>
              <w:top w:val="single" w:sz="4" w:space="0" w:color="000000"/>
              <w:left w:val="single" w:sz="4" w:space="0" w:color="000000"/>
              <w:bottom w:val="single" w:sz="4" w:space="0" w:color="000000"/>
              <w:right w:val="single" w:sz="4" w:space="0" w:color="000000"/>
            </w:tcBorders>
            <w:hideMark/>
          </w:tcPr>
          <w:p w:rsidR="008B1E87" w:rsidRPr="005E69B9" w:rsidRDefault="008B1E87" w:rsidP="00ED53C3">
            <w:pPr>
              <w:spacing w:after="0" w:line="240" w:lineRule="auto"/>
              <w:jc w:val="both"/>
              <w:rPr>
                <w:rFonts w:ascii="Times New Roman" w:hAnsi="Times New Roman"/>
                <w:sz w:val="28"/>
                <w:szCs w:val="28"/>
              </w:rPr>
            </w:pPr>
            <w:r>
              <w:rPr>
                <w:rFonts w:ascii="Times New Roman" w:hAnsi="Times New Roman"/>
                <w:sz w:val="28"/>
                <w:szCs w:val="28"/>
              </w:rPr>
              <w:t>1</w:t>
            </w:r>
            <w:r w:rsidR="00CD2736">
              <w:rPr>
                <w:rFonts w:ascii="Times New Roman" w:hAnsi="Times New Roman"/>
                <w:sz w:val="28"/>
                <w:szCs w:val="28"/>
              </w:rPr>
              <w:t>,2</w:t>
            </w:r>
          </w:p>
        </w:tc>
      </w:tr>
      <w:tr w:rsidR="008B1E87" w:rsidTr="00BE4B34">
        <w:trPr>
          <w:trHeight w:val="263"/>
          <w:jc w:val="center"/>
        </w:trPr>
        <w:tc>
          <w:tcPr>
            <w:tcW w:w="6096" w:type="dxa"/>
            <w:tcBorders>
              <w:top w:val="single" w:sz="4" w:space="0" w:color="000000"/>
              <w:left w:val="single" w:sz="4" w:space="0" w:color="000000"/>
              <w:bottom w:val="single" w:sz="4" w:space="0" w:color="000000"/>
              <w:right w:val="single" w:sz="4" w:space="0" w:color="000000"/>
            </w:tcBorders>
            <w:hideMark/>
          </w:tcPr>
          <w:p w:rsidR="008B1E87" w:rsidRPr="007E3501" w:rsidRDefault="008B1E87" w:rsidP="00ED53C3">
            <w:pPr>
              <w:spacing w:after="0" w:line="240" w:lineRule="auto"/>
              <w:jc w:val="both"/>
              <w:rPr>
                <w:rFonts w:ascii="Times New Roman" w:hAnsi="Times New Roman"/>
                <w:sz w:val="28"/>
                <w:szCs w:val="28"/>
              </w:rPr>
            </w:pPr>
            <w:r w:rsidRPr="007E3501">
              <w:rPr>
                <w:rFonts w:ascii="Times New Roman" w:hAnsi="Times New Roman"/>
                <w:sz w:val="28"/>
                <w:szCs w:val="28"/>
              </w:rPr>
              <w:t>Утрата с открытого доступа</w:t>
            </w:r>
          </w:p>
        </w:tc>
        <w:tc>
          <w:tcPr>
            <w:tcW w:w="2693" w:type="dxa"/>
            <w:tcBorders>
              <w:top w:val="single" w:sz="4" w:space="0" w:color="000000"/>
              <w:left w:val="single" w:sz="4" w:space="0" w:color="000000"/>
              <w:bottom w:val="single" w:sz="4" w:space="0" w:color="000000"/>
              <w:right w:val="single" w:sz="4" w:space="0" w:color="000000"/>
            </w:tcBorders>
          </w:tcPr>
          <w:p w:rsidR="008B1E87" w:rsidRPr="007E3501" w:rsidRDefault="008B1E87" w:rsidP="00ED53C3">
            <w:pPr>
              <w:spacing w:after="0" w:line="240" w:lineRule="auto"/>
              <w:jc w:val="both"/>
              <w:rPr>
                <w:rFonts w:ascii="Times New Roman" w:hAnsi="Times New Roman"/>
                <w:sz w:val="28"/>
                <w:szCs w:val="28"/>
              </w:rPr>
            </w:pPr>
            <w:r w:rsidRPr="007E3501">
              <w:rPr>
                <w:rFonts w:ascii="Times New Roman" w:hAnsi="Times New Roman"/>
                <w:sz w:val="28"/>
                <w:szCs w:val="28"/>
              </w:rPr>
              <w:t>21</w:t>
            </w:r>
          </w:p>
        </w:tc>
        <w:tc>
          <w:tcPr>
            <w:tcW w:w="1701" w:type="dxa"/>
            <w:tcBorders>
              <w:top w:val="single" w:sz="4" w:space="0" w:color="000000"/>
              <w:left w:val="single" w:sz="4" w:space="0" w:color="000000"/>
              <w:bottom w:val="single" w:sz="4" w:space="0" w:color="000000"/>
              <w:right w:val="single" w:sz="4" w:space="0" w:color="000000"/>
            </w:tcBorders>
          </w:tcPr>
          <w:p w:rsidR="008B1E87" w:rsidRPr="007E3501" w:rsidRDefault="008B1E87" w:rsidP="00ED53C3">
            <w:pPr>
              <w:spacing w:after="0" w:line="240" w:lineRule="auto"/>
              <w:jc w:val="both"/>
              <w:rPr>
                <w:rFonts w:ascii="Times New Roman" w:hAnsi="Times New Roman"/>
                <w:sz w:val="28"/>
                <w:szCs w:val="28"/>
              </w:rPr>
            </w:pPr>
            <w:r>
              <w:rPr>
                <w:rFonts w:ascii="Times New Roman" w:hAnsi="Times New Roman"/>
                <w:sz w:val="28"/>
                <w:szCs w:val="28"/>
              </w:rPr>
              <w:t>3</w:t>
            </w:r>
            <w:r w:rsidR="00CD2736">
              <w:rPr>
                <w:rFonts w:ascii="Times New Roman" w:hAnsi="Times New Roman"/>
                <w:sz w:val="28"/>
                <w:szCs w:val="28"/>
              </w:rPr>
              <w:t>,</w:t>
            </w:r>
            <w:r>
              <w:rPr>
                <w:rFonts w:ascii="Times New Roman" w:hAnsi="Times New Roman"/>
                <w:sz w:val="28"/>
                <w:szCs w:val="28"/>
              </w:rPr>
              <w:t>4</w:t>
            </w:r>
          </w:p>
        </w:tc>
      </w:tr>
      <w:tr w:rsidR="008B1E87" w:rsidTr="00BE4B34">
        <w:trPr>
          <w:trHeight w:val="263"/>
          <w:jc w:val="center"/>
        </w:trPr>
        <w:tc>
          <w:tcPr>
            <w:tcW w:w="6096" w:type="dxa"/>
            <w:tcBorders>
              <w:top w:val="single" w:sz="4" w:space="0" w:color="000000"/>
              <w:left w:val="single" w:sz="4" w:space="0" w:color="000000"/>
              <w:bottom w:val="single" w:sz="4" w:space="0" w:color="000000"/>
              <w:right w:val="single" w:sz="4" w:space="0" w:color="000000"/>
            </w:tcBorders>
            <w:hideMark/>
          </w:tcPr>
          <w:p w:rsidR="008B1E87" w:rsidRPr="00EC6A6C" w:rsidRDefault="008B1E87" w:rsidP="00ED53C3">
            <w:pPr>
              <w:spacing w:after="0" w:line="240" w:lineRule="auto"/>
              <w:jc w:val="both"/>
              <w:rPr>
                <w:rFonts w:ascii="Times New Roman" w:hAnsi="Times New Roman"/>
                <w:color w:val="FF0000"/>
                <w:sz w:val="28"/>
                <w:szCs w:val="28"/>
              </w:rPr>
            </w:pPr>
            <w:r w:rsidRPr="00EC6A6C">
              <w:rPr>
                <w:rFonts w:ascii="Times New Roman" w:hAnsi="Times New Roman"/>
                <w:color w:val="FF0000"/>
                <w:sz w:val="28"/>
                <w:szCs w:val="28"/>
              </w:rPr>
              <w:t xml:space="preserve">Итого </w:t>
            </w:r>
          </w:p>
        </w:tc>
        <w:tc>
          <w:tcPr>
            <w:tcW w:w="2693" w:type="dxa"/>
            <w:tcBorders>
              <w:top w:val="single" w:sz="4" w:space="0" w:color="000000"/>
              <w:left w:val="single" w:sz="4" w:space="0" w:color="000000"/>
              <w:bottom w:val="single" w:sz="4" w:space="0" w:color="000000"/>
              <w:right w:val="single" w:sz="4" w:space="0" w:color="000000"/>
            </w:tcBorders>
          </w:tcPr>
          <w:p w:rsidR="008B1E87" w:rsidRPr="00CD2736" w:rsidRDefault="008B1E87" w:rsidP="00ED53C3">
            <w:pPr>
              <w:spacing w:after="0" w:line="240" w:lineRule="auto"/>
              <w:jc w:val="both"/>
              <w:rPr>
                <w:rFonts w:ascii="Times New Roman" w:hAnsi="Times New Roman"/>
                <w:b/>
                <w:color w:val="FF0000"/>
                <w:sz w:val="28"/>
                <w:szCs w:val="28"/>
              </w:rPr>
            </w:pPr>
            <w:r w:rsidRPr="00CD2736">
              <w:rPr>
                <w:rFonts w:ascii="Times New Roman" w:hAnsi="Times New Roman"/>
                <w:b/>
                <w:color w:val="FF0000"/>
                <w:sz w:val="28"/>
                <w:szCs w:val="28"/>
              </w:rPr>
              <w:t>10198</w:t>
            </w:r>
          </w:p>
        </w:tc>
        <w:tc>
          <w:tcPr>
            <w:tcW w:w="1701" w:type="dxa"/>
            <w:tcBorders>
              <w:top w:val="single" w:sz="4" w:space="0" w:color="000000"/>
              <w:left w:val="single" w:sz="4" w:space="0" w:color="000000"/>
              <w:bottom w:val="single" w:sz="4" w:space="0" w:color="000000"/>
              <w:right w:val="single" w:sz="4" w:space="0" w:color="000000"/>
            </w:tcBorders>
          </w:tcPr>
          <w:p w:rsidR="008B1E87" w:rsidRPr="00CD2736" w:rsidRDefault="00CD2736" w:rsidP="00ED53C3">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121,3</w:t>
            </w:r>
          </w:p>
        </w:tc>
      </w:tr>
    </w:tbl>
    <w:p w:rsidR="008B1E87" w:rsidRPr="00724FFE" w:rsidRDefault="008B1E87" w:rsidP="00ED53C3">
      <w:pPr>
        <w:spacing w:after="0" w:line="240" w:lineRule="auto"/>
        <w:jc w:val="both"/>
        <w:rPr>
          <w:rFonts w:ascii="Times New Roman" w:hAnsi="Times New Roman"/>
          <w:sz w:val="28"/>
          <w:szCs w:val="28"/>
        </w:rPr>
      </w:pPr>
      <w:r w:rsidRPr="00724FFE">
        <w:rPr>
          <w:rFonts w:ascii="Times New Roman" w:hAnsi="Times New Roman"/>
          <w:sz w:val="28"/>
          <w:szCs w:val="28"/>
        </w:rPr>
        <w:t>- соблюдение режимов хранения, в т.ч. редкой и ценной книги; Соблюдаются.</w:t>
      </w:r>
    </w:p>
    <w:p w:rsidR="008B1E87" w:rsidRPr="00F12FF4" w:rsidRDefault="008B1E87" w:rsidP="00F12FF4">
      <w:pPr>
        <w:spacing w:after="0" w:line="240" w:lineRule="auto"/>
        <w:jc w:val="both"/>
        <w:rPr>
          <w:rFonts w:ascii="Times New Roman" w:hAnsi="Times New Roman"/>
          <w:sz w:val="28"/>
          <w:szCs w:val="28"/>
        </w:rPr>
      </w:pPr>
      <w:r w:rsidRPr="00724FFE">
        <w:rPr>
          <w:rFonts w:ascii="Times New Roman" w:hAnsi="Times New Roman"/>
          <w:sz w:val="28"/>
          <w:szCs w:val="28"/>
        </w:rPr>
        <w:t>- наличие охранных средств, обеспечивающих безопасность библиотек и библиотечных фондов, в т.ч. редкой и ценной. Противопожарная сигнализация -13 библиотек, решетки на окнах – 7 библиотек, ночной сторож – 6 библиотек, огнетушители – 20 библиотек.</w:t>
      </w:r>
    </w:p>
    <w:p w:rsidR="008B1E87" w:rsidRPr="00EC6A6C" w:rsidRDefault="008B1E87" w:rsidP="00ED53C3">
      <w:pPr>
        <w:pStyle w:val="a4"/>
        <w:tabs>
          <w:tab w:val="left" w:pos="0"/>
          <w:tab w:val="left" w:pos="993"/>
        </w:tabs>
        <w:spacing w:after="0" w:line="240" w:lineRule="auto"/>
        <w:ind w:left="0" w:firstLine="567"/>
        <w:jc w:val="both"/>
        <w:rPr>
          <w:rFonts w:ascii="Times New Roman" w:hAnsi="Times New Roman"/>
          <w:b/>
          <w:sz w:val="28"/>
          <w:szCs w:val="28"/>
        </w:rPr>
      </w:pPr>
      <w:r w:rsidRPr="00EC6A6C">
        <w:rPr>
          <w:rFonts w:ascii="Times New Roman" w:hAnsi="Times New Roman"/>
          <w:b/>
          <w:sz w:val="28"/>
          <w:szCs w:val="28"/>
        </w:rPr>
        <w:t>4.11. Отражение фонда в традиционных каталогах в бумажном варианте .</w:t>
      </w:r>
    </w:p>
    <w:p w:rsidR="008B1E87" w:rsidRPr="00F55EB9" w:rsidRDefault="008B1E87" w:rsidP="00F55EB9">
      <w:pPr>
        <w:spacing w:after="0" w:line="240" w:lineRule="auto"/>
        <w:jc w:val="both"/>
        <w:rPr>
          <w:rFonts w:ascii="Times New Roman" w:hAnsi="Times New Roman"/>
          <w:sz w:val="28"/>
          <w:szCs w:val="28"/>
        </w:rPr>
      </w:pPr>
      <w:r w:rsidRPr="00724FFE">
        <w:rPr>
          <w:rFonts w:ascii="Times New Roman" w:hAnsi="Times New Roman"/>
          <w:sz w:val="28"/>
          <w:szCs w:val="28"/>
        </w:rPr>
        <w:lastRenderedPageBreak/>
        <w:t xml:space="preserve">    Отдел комплектования Шилкинской ЦБ  обеспечивает полную обработку поступающих изданий в фонды библиотек. В отделе комплектования ведутся учетный и топографический каталоги. По мере поступления литературы, все карточки с библиографическим описанием вливаются в центральные каталоги: алфавитный и систематический. </w:t>
      </w:r>
      <w:r w:rsidRPr="00724FFE">
        <w:rPr>
          <w:rFonts w:ascii="Times New Roman" w:hAnsi="Times New Roman"/>
          <w:color w:val="000000"/>
          <w:sz w:val="28"/>
          <w:szCs w:val="28"/>
          <w:lang w:bidi="ru-RU"/>
        </w:rPr>
        <w:t>Во всех филиалах ведутся традиционные каталоги для читателей. С библиотекарями, которые не имеют профессионального образования, проводятся практические занятия по правилам расстановки карточек в каталогах, даются консультации при выездах в библиотеки поселений.</w:t>
      </w:r>
    </w:p>
    <w:p w:rsidR="008B1E87" w:rsidRPr="00F12FF4" w:rsidRDefault="008B1E87" w:rsidP="00F12FF4">
      <w:pPr>
        <w:pStyle w:val="a4"/>
        <w:tabs>
          <w:tab w:val="left" w:pos="0"/>
          <w:tab w:val="left" w:pos="993"/>
        </w:tabs>
        <w:spacing w:after="0" w:line="240" w:lineRule="auto"/>
        <w:ind w:left="0" w:firstLine="567"/>
        <w:jc w:val="both"/>
        <w:rPr>
          <w:rFonts w:ascii="Times New Roman" w:hAnsi="Times New Roman"/>
          <w:sz w:val="28"/>
          <w:szCs w:val="28"/>
        </w:rPr>
      </w:pPr>
      <w:r w:rsidRPr="00EC6A6C">
        <w:rPr>
          <w:rFonts w:ascii="Times New Roman" w:hAnsi="Times New Roman"/>
          <w:b/>
          <w:sz w:val="28"/>
          <w:szCs w:val="28"/>
        </w:rPr>
        <w:t xml:space="preserve">4.12. </w:t>
      </w:r>
      <w:r w:rsidRPr="00466442">
        <w:rPr>
          <w:rFonts w:ascii="Times New Roman" w:hAnsi="Times New Roman"/>
          <w:sz w:val="28"/>
          <w:szCs w:val="28"/>
        </w:rPr>
        <w:t>Обеспечение сохранности библиотечного фонда - проблема комплексная. Она предусматривает решение многих вопросов, важными из которых являются профилактические, а именно, поддержание стабильного режима хранения, нормативное размещение фондов, соблюдение правил использования документов, преду</w:t>
      </w:r>
      <w:r>
        <w:rPr>
          <w:rFonts w:ascii="Times New Roman" w:hAnsi="Times New Roman"/>
          <w:sz w:val="28"/>
          <w:szCs w:val="28"/>
        </w:rPr>
        <w:t>преждение чрезвычайных ситуаций.</w:t>
      </w:r>
      <w:r w:rsidRPr="00466442">
        <w:rPr>
          <w:rFonts w:ascii="Times New Roman" w:hAnsi="Times New Roman"/>
          <w:sz w:val="28"/>
          <w:szCs w:val="28"/>
        </w:rPr>
        <w:t xml:space="preserve"> Основную часть фонда в </w:t>
      </w:r>
      <w:r>
        <w:rPr>
          <w:rFonts w:ascii="Times New Roman" w:hAnsi="Times New Roman"/>
          <w:sz w:val="28"/>
          <w:szCs w:val="28"/>
        </w:rPr>
        <w:t>Шилкинском районе</w:t>
      </w:r>
      <w:r w:rsidRPr="00466442">
        <w:rPr>
          <w:rFonts w:ascii="Times New Roman" w:hAnsi="Times New Roman"/>
          <w:sz w:val="28"/>
          <w:szCs w:val="28"/>
        </w:rPr>
        <w:t xml:space="preserve"> составляют документы на традиционных носителях. Это - книги, газеты, журналы и другие виды печатных изданий. Эти документы изготовлены в основном из органического материала: бумага, картон, клей, типографские краски. Все документы при хранении и использовании изменяются, постепенно приходят в негодность, разрушаются, такие документы выявляются и списываются. В обеспечении сохранности фонда большую роль играет постоянная работа с задолженностью. С ними ведутся индивидуальные беседы, телефонные звонки, также подаются списки должников в учебные заведения, проводится «День возвращенной книги».</w:t>
      </w:r>
    </w:p>
    <w:p w:rsidR="008B1E87" w:rsidRPr="00EC6A6C" w:rsidRDefault="008B1E87" w:rsidP="00ED53C3">
      <w:pPr>
        <w:pStyle w:val="a4"/>
        <w:tabs>
          <w:tab w:val="left" w:pos="0"/>
        </w:tabs>
        <w:spacing w:after="0" w:line="240" w:lineRule="auto"/>
        <w:ind w:left="0" w:firstLine="567"/>
        <w:jc w:val="both"/>
        <w:rPr>
          <w:rFonts w:ascii="Times New Roman" w:hAnsi="Times New Roman"/>
          <w:b/>
          <w:sz w:val="28"/>
          <w:szCs w:val="28"/>
        </w:rPr>
      </w:pPr>
      <w:r w:rsidRPr="00EC6A6C">
        <w:rPr>
          <w:rFonts w:ascii="Times New Roman" w:hAnsi="Times New Roman"/>
          <w:b/>
          <w:sz w:val="28"/>
          <w:szCs w:val="28"/>
        </w:rPr>
        <w:t xml:space="preserve">4.13. Ф.И.О. зав. отделом комплектования и обработки документов центральной библиотеки, образование, стаж библиотечной работы. Количество сотрудников ОКиО. </w:t>
      </w:r>
    </w:p>
    <w:p w:rsidR="008B1E87" w:rsidRPr="00724FFE" w:rsidRDefault="008B1E87" w:rsidP="00ED53C3">
      <w:pPr>
        <w:widowControl w:val="0"/>
        <w:spacing w:after="0" w:line="240" w:lineRule="auto"/>
        <w:jc w:val="both"/>
        <w:rPr>
          <w:rFonts w:ascii="Times New Roman" w:hAnsi="Times New Roman"/>
          <w:color w:val="000000"/>
          <w:sz w:val="28"/>
          <w:szCs w:val="28"/>
          <w:lang w:bidi="ru-RU"/>
        </w:rPr>
      </w:pPr>
      <w:r w:rsidRPr="00724FFE">
        <w:rPr>
          <w:rFonts w:ascii="Times New Roman" w:hAnsi="Times New Roman"/>
          <w:sz w:val="28"/>
          <w:szCs w:val="28"/>
        </w:rPr>
        <w:t xml:space="preserve">Главный библиотекарь отдела комплектования и обработки документов </w:t>
      </w:r>
      <w:r>
        <w:rPr>
          <w:rFonts w:ascii="Times New Roman" w:hAnsi="Times New Roman"/>
          <w:sz w:val="28"/>
          <w:szCs w:val="28"/>
        </w:rPr>
        <w:t>МУК ШМЦРБ</w:t>
      </w:r>
      <w:r w:rsidRPr="00724FFE">
        <w:rPr>
          <w:rFonts w:ascii="Times New Roman" w:hAnsi="Times New Roman"/>
          <w:sz w:val="28"/>
          <w:szCs w:val="28"/>
        </w:rPr>
        <w:t xml:space="preserve">: Михайлова Ольга Анатольевна, образование высшее специальное (ВСГИК), </w:t>
      </w:r>
      <w:r w:rsidRPr="00724FFE">
        <w:rPr>
          <w:rFonts w:ascii="Times New Roman" w:hAnsi="Times New Roman"/>
          <w:color w:val="000000"/>
          <w:sz w:val="28"/>
          <w:szCs w:val="28"/>
          <w:lang w:bidi="ru-RU"/>
        </w:rPr>
        <w:t xml:space="preserve">стаж работы в библиотеке 15 лет, в отделе комплектования и обработки –8 лет. </w:t>
      </w:r>
    </w:p>
    <w:p w:rsidR="008B1E87" w:rsidRPr="008263CC" w:rsidRDefault="008B1E87" w:rsidP="00ED53C3">
      <w:pPr>
        <w:widowControl w:val="0"/>
        <w:spacing w:after="0" w:line="240" w:lineRule="auto"/>
        <w:jc w:val="both"/>
        <w:rPr>
          <w:rFonts w:ascii="Times New Roman" w:hAnsi="Times New Roman"/>
          <w:sz w:val="28"/>
          <w:szCs w:val="28"/>
        </w:rPr>
      </w:pPr>
      <w:r w:rsidRPr="00724FFE">
        <w:rPr>
          <w:rFonts w:ascii="Times New Roman" w:hAnsi="Times New Roman"/>
          <w:sz w:val="28"/>
          <w:szCs w:val="28"/>
        </w:rPr>
        <w:t>Количество сотрудников: 2</w:t>
      </w:r>
    </w:p>
    <w:p w:rsidR="008B427C" w:rsidRPr="008263CC" w:rsidRDefault="008B427C" w:rsidP="00F12FF4">
      <w:pPr>
        <w:pStyle w:val="a4"/>
        <w:tabs>
          <w:tab w:val="left" w:pos="0"/>
        </w:tabs>
        <w:spacing w:after="0" w:line="240" w:lineRule="auto"/>
        <w:ind w:left="0" w:firstLine="567"/>
        <w:jc w:val="center"/>
        <w:rPr>
          <w:rFonts w:ascii="Times New Roman" w:hAnsi="Times New Roman"/>
          <w:b/>
          <w:sz w:val="28"/>
          <w:szCs w:val="28"/>
        </w:rPr>
      </w:pPr>
      <w:r w:rsidRPr="008263CC">
        <w:rPr>
          <w:rFonts w:ascii="Times New Roman" w:hAnsi="Times New Roman"/>
          <w:b/>
          <w:sz w:val="28"/>
          <w:szCs w:val="28"/>
        </w:rPr>
        <w:t>5. Электронные и сетевые ресурсы</w:t>
      </w:r>
    </w:p>
    <w:p w:rsidR="008B427C" w:rsidRDefault="008B427C" w:rsidP="00ED53C3">
      <w:pPr>
        <w:spacing w:after="0" w:line="240" w:lineRule="auto"/>
        <w:jc w:val="both"/>
        <w:rPr>
          <w:rFonts w:ascii="Times New Roman" w:hAnsi="Times New Roman"/>
          <w:sz w:val="28"/>
          <w:szCs w:val="28"/>
        </w:rPr>
      </w:pPr>
      <w:r w:rsidRPr="008263CC">
        <w:rPr>
          <w:rFonts w:ascii="Times New Roman" w:hAnsi="Times New Roman"/>
          <w:b/>
          <w:sz w:val="28"/>
          <w:szCs w:val="28"/>
        </w:rPr>
        <w:t xml:space="preserve">        5.1. </w:t>
      </w:r>
      <w:r w:rsidRPr="008263CC">
        <w:rPr>
          <w:rFonts w:ascii="Times New Roman" w:hAnsi="Times New Roman"/>
          <w:sz w:val="28"/>
          <w:szCs w:val="28"/>
        </w:rPr>
        <w:t>Систему каталогов в библиотеках района представляют традиционные  – алфавитный и систематический каталоги. Традиционные каталоги ведутся во всех библиотеках. Схема расстановки карточек в каталогах, соблюдается в соответствии со средними таблицами ББК. При  обработке новой литературы, на каждую книгу печатается – 3 карточки, с указанием индекса классификации для расстановки в алфавитный и систематический каталоги, а так же в «учетный». Трудности при расстановке и редакции  каталогов возникают  у сельских библиотекарей, которые не имеют профессионального образования. Помощь им оказывают сотрудники отдела ОКиО ЦБ  и специалисты ЦБ при посещении библиотек.</w:t>
      </w:r>
    </w:p>
    <w:p w:rsidR="008B427C" w:rsidRPr="00C4598B" w:rsidRDefault="00C4598B" w:rsidP="00ED53C3">
      <w:pPr>
        <w:spacing w:after="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r w:rsidR="008B427C" w:rsidRPr="008263CC">
        <w:rPr>
          <w:rFonts w:ascii="Times New Roman" w:hAnsi="Times New Roman"/>
          <w:sz w:val="28"/>
          <w:szCs w:val="28"/>
        </w:rPr>
        <w:t>Новые рубрики в каталогах не вводились, проблем при классификации новой литературы не возникало.</w:t>
      </w:r>
    </w:p>
    <w:p w:rsidR="008B427C" w:rsidRPr="008263CC" w:rsidRDefault="008B427C" w:rsidP="00ED53C3">
      <w:pPr>
        <w:spacing w:after="0" w:line="240" w:lineRule="auto"/>
        <w:ind w:firstLine="567"/>
        <w:jc w:val="both"/>
        <w:rPr>
          <w:rFonts w:ascii="Times New Roman" w:hAnsi="Times New Roman"/>
          <w:sz w:val="28"/>
          <w:szCs w:val="28"/>
        </w:rPr>
      </w:pPr>
      <w:r w:rsidRPr="008263CC">
        <w:rPr>
          <w:rFonts w:ascii="Times New Roman" w:hAnsi="Times New Roman"/>
          <w:b/>
          <w:sz w:val="28"/>
          <w:szCs w:val="28"/>
        </w:rPr>
        <w:t>5.1.1 – 5.7</w:t>
      </w:r>
      <w:r w:rsidRPr="008263CC">
        <w:rPr>
          <w:rFonts w:ascii="Times New Roman" w:hAnsi="Times New Roman"/>
          <w:sz w:val="28"/>
          <w:szCs w:val="28"/>
        </w:rPr>
        <w:t>. Работа не проводилась.</w:t>
      </w:r>
    </w:p>
    <w:p w:rsidR="008B427C" w:rsidRPr="008263CC" w:rsidRDefault="008B427C" w:rsidP="008867E8">
      <w:pPr>
        <w:spacing w:after="0" w:line="240" w:lineRule="auto"/>
        <w:ind w:firstLine="567"/>
        <w:jc w:val="both"/>
        <w:rPr>
          <w:rFonts w:ascii="Times New Roman" w:hAnsi="Times New Roman"/>
          <w:sz w:val="28"/>
          <w:szCs w:val="28"/>
        </w:rPr>
      </w:pPr>
      <w:r w:rsidRPr="008263CC">
        <w:rPr>
          <w:rFonts w:ascii="Times New Roman" w:hAnsi="Times New Roman"/>
          <w:b/>
          <w:sz w:val="28"/>
          <w:szCs w:val="28"/>
        </w:rPr>
        <w:t xml:space="preserve">5.8.  </w:t>
      </w:r>
      <w:r w:rsidRPr="008263CC">
        <w:rPr>
          <w:rFonts w:ascii="Times New Roman" w:hAnsi="Times New Roman"/>
          <w:sz w:val="28"/>
          <w:szCs w:val="28"/>
        </w:rPr>
        <w:t>Библиотеки района представлены в сети Интернет аккаунтами в соц. сетях.</w:t>
      </w:r>
    </w:p>
    <w:p w:rsidR="008B427C" w:rsidRPr="008263CC" w:rsidRDefault="008B427C" w:rsidP="00ED53C3">
      <w:pPr>
        <w:spacing w:after="0" w:line="24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5351"/>
      </w:tblGrid>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Наименование библиотеки</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Ссылки на группы</w:t>
            </w:r>
          </w:p>
        </w:tc>
      </w:tr>
      <w:tr w:rsidR="008B427C" w:rsidRPr="009D76E1"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1</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ЦБ</w:t>
            </w:r>
          </w:p>
          <w:p w:rsidR="008B427C" w:rsidRPr="008263CC" w:rsidRDefault="008B427C" w:rsidP="00ED53C3">
            <w:pPr>
              <w:pStyle w:val="TableParagraph"/>
              <w:jc w:val="both"/>
              <w:rPr>
                <w:sz w:val="28"/>
                <w:szCs w:val="28"/>
              </w:rPr>
            </w:pPr>
            <w:r w:rsidRPr="008263CC">
              <w:rPr>
                <w:sz w:val="28"/>
                <w:szCs w:val="28"/>
              </w:rPr>
              <w:t xml:space="preserve">Официальный портал </w:t>
            </w:r>
            <w:r w:rsidRPr="008263CC">
              <w:rPr>
                <w:sz w:val="28"/>
                <w:szCs w:val="28"/>
              </w:rPr>
              <w:lastRenderedPageBreak/>
              <w:t xml:space="preserve">Шилкинский район  </w:t>
            </w:r>
          </w:p>
          <w:p w:rsidR="008B427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p w:rsidR="00023BB9" w:rsidRPr="00023BB9" w:rsidRDefault="00023BB9" w:rsidP="00ED53C3">
            <w:pPr>
              <w:pStyle w:val="11"/>
              <w:tabs>
                <w:tab w:val="left" w:pos="0"/>
              </w:tabs>
              <w:spacing w:after="0" w:line="240" w:lineRule="auto"/>
              <w:ind w:left="0"/>
              <w:jc w:val="both"/>
              <w:rPr>
                <w:rFonts w:ascii="Times New Roman" w:hAnsi="Times New Roman"/>
                <w:sz w:val="28"/>
                <w:szCs w:val="28"/>
                <w:lang w:val="en-US"/>
              </w:rPr>
            </w:pPr>
            <w:r>
              <w:rPr>
                <w:rFonts w:ascii="Times New Roman" w:hAnsi="Times New Roman"/>
                <w:sz w:val="28"/>
                <w:szCs w:val="28"/>
                <w:lang w:val="en-US"/>
              </w:rPr>
              <w:t>Telegram</w:t>
            </w:r>
          </w:p>
        </w:tc>
        <w:tc>
          <w:tcPr>
            <w:tcW w:w="5351" w:type="dxa"/>
          </w:tcPr>
          <w:p w:rsidR="008B427C" w:rsidRPr="00975B39" w:rsidRDefault="008B427C" w:rsidP="00ED53C3">
            <w:pPr>
              <w:spacing w:after="0" w:line="240" w:lineRule="auto"/>
              <w:jc w:val="both"/>
              <w:rPr>
                <w:rFonts w:ascii="Times New Roman" w:hAnsi="Times New Roman"/>
                <w:sz w:val="28"/>
                <w:szCs w:val="28"/>
                <w:lang w:val="en-US"/>
              </w:rPr>
            </w:pPr>
          </w:p>
          <w:p w:rsidR="008B427C" w:rsidRPr="00975B39" w:rsidRDefault="001F5346" w:rsidP="00ED53C3">
            <w:pPr>
              <w:spacing w:after="0" w:line="240" w:lineRule="auto"/>
              <w:jc w:val="both"/>
              <w:rPr>
                <w:rFonts w:ascii="Times New Roman" w:hAnsi="Times New Roman"/>
                <w:sz w:val="28"/>
                <w:szCs w:val="28"/>
                <w:lang w:val="en-US"/>
              </w:rPr>
            </w:pPr>
            <w:hyperlink r:id="rId23" w:history="1">
              <w:r w:rsidR="008B427C" w:rsidRPr="00975B39">
                <w:rPr>
                  <w:rStyle w:val="a3"/>
                  <w:rFonts w:ascii="Times New Roman" w:hAnsi="Times New Roman"/>
                  <w:sz w:val="28"/>
                  <w:szCs w:val="28"/>
                  <w:lang w:val="en-US"/>
                </w:rPr>
                <w:t>http://xn----htbqbhc0c3a.xn--</w:t>
              </w:r>
              <w:r w:rsidR="008B427C" w:rsidRPr="00975B39">
                <w:rPr>
                  <w:rStyle w:val="a3"/>
                  <w:rFonts w:ascii="Times New Roman" w:hAnsi="Times New Roman"/>
                  <w:sz w:val="28"/>
                  <w:szCs w:val="28"/>
                  <w:lang w:val="en-US"/>
                </w:rPr>
                <w:lastRenderedPageBreak/>
                <w:t>h1aaaecbes0b2d.xn--p1ai/novosti-muk-mkdts</w:t>
              </w:r>
            </w:hyperlink>
          </w:p>
          <w:p w:rsidR="008B427C" w:rsidRPr="00975B39" w:rsidRDefault="001F5346" w:rsidP="00ED53C3">
            <w:pPr>
              <w:spacing w:after="0" w:line="240" w:lineRule="auto"/>
              <w:jc w:val="both"/>
              <w:rPr>
                <w:lang w:val="en-US"/>
              </w:rPr>
            </w:pPr>
            <w:hyperlink r:id="rId24" w:history="1">
              <w:r w:rsidR="008B427C" w:rsidRPr="00975B39">
                <w:rPr>
                  <w:rStyle w:val="a3"/>
                  <w:rFonts w:ascii="Times New Roman" w:hAnsi="Times New Roman"/>
                  <w:sz w:val="28"/>
                  <w:szCs w:val="28"/>
                  <w:lang w:val="en-US"/>
                </w:rPr>
                <w:t>https://ok.ru/shilki</w:t>
              </w:r>
            </w:hyperlink>
          </w:p>
          <w:p w:rsidR="00023BB9" w:rsidRPr="00975B39" w:rsidRDefault="001F5346" w:rsidP="00ED53C3">
            <w:pPr>
              <w:spacing w:after="0" w:line="240" w:lineRule="auto"/>
              <w:jc w:val="both"/>
              <w:rPr>
                <w:rFonts w:ascii="Times New Roman" w:hAnsi="Times New Roman"/>
                <w:sz w:val="28"/>
                <w:szCs w:val="28"/>
                <w:lang w:val="en-US"/>
              </w:rPr>
            </w:pPr>
            <w:hyperlink r:id="rId25" w:history="1">
              <w:r w:rsidR="00023BB9" w:rsidRPr="00975B39">
                <w:rPr>
                  <w:rStyle w:val="a3"/>
                  <w:rFonts w:ascii="Times New Roman" w:hAnsi="Times New Roman"/>
                  <w:sz w:val="28"/>
                  <w:szCs w:val="28"/>
                  <w:lang w:val="en-US"/>
                </w:rPr>
                <w:t>https://t.me/+H3QtsOVjNbdkZTMy</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lastRenderedPageBreak/>
              <w:t>2</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ЦДБ</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p w:rsidR="008B427C" w:rsidRPr="00975B39"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В Контакте</w:t>
            </w:r>
          </w:p>
          <w:p w:rsidR="00023BB9" w:rsidRPr="00023BB9" w:rsidRDefault="00023BB9" w:rsidP="00ED53C3">
            <w:pPr>
              <w:pStyle w:val="11"/>
              <w:tabs>
                <w:tab w:val="left" w:pos="0"/>
              </w:tabs>
              <w:spacing w:after="0" w:line="240" w:lineRule="auto"/>
              <w:ind w:left="0"/>
              <w:jc w:val="both"/>
              <w:rPr>
                <w:rFonts w:ascii="Times New Roman" w:hAnsi="Times New Roman"/>
                <w:sz w:val="28"/>
                <w:szCs w:val="28"/>
              </w:rPr>
            </w:pPr>
            <w:r>
              <w:rPr>
                <w:rFonts w:ascii="Times New Roman" w:hAnsi="Times New Roman"/>
                <w:sz w:val="28"/>
                <w:szCs w:val="28"/>
                <w:lang w:val="en-US"/>
              </w:rPr>
              <w:t>Telegram</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spacing w:after="0" w:line="240" w:lineRule="auto"/>
              <w:jc w:val="both"/>
              <w:rPr>
                <w:rFonts w:ascii="Times New Roman" w:hAnsi="Times New Roman"/>
                <w:sz w:val="28"/>
                <w:szCs w:val="28"/>
              </w:rPr>
            </w:pPr>
            <w:hyperlink r:id="rId26" w:history="1">
              <w:r w:rsidR="008B427C" w:rsidRPr="008263CC">
                <w:rPr>
                  <w:rStyle w:val="a3"/>
                  <w:rFonts w:ascii="Times New Roman" w:hAnsi="Times New Roman"/>
                  <w:sz w:val="28"/>
                  <w:szCs w:val="28"/>
                </w:rPr>
                <w:t>https://ok.ru/profile/592731902743</w:t>
              </w:r>
            </w:hyperlink>
          </w:p>
          <w:p w:rsidR="008B427C" w:rsidRDefault="001F5346" w:rsidP="00ED53C3">
            <w:pPr>
              <w:spacing w:after="0" w:line="240" w:lineRule="auto"/>
              <w:jc w:val="both"/>
            </w:pPr>
            <w:hyperlink r:id="rId27" w:history="1">
              <w:r w:rsidR="008B427C" w:rsidRPr="008263CC">
                <w:rPr>
                  <w:rStyle w:val="a3"/>
                  <w:rFonts w:ascii="Times New Roman" w:hAnsi="Times New Roman"/>
                  <w:sz w:val="28"/>
                  <w:szCs w:val="28"/>
                </w:rPr>
                <w:t>https://vk.com/dbiblioteka2020</w:t>
              </w:r>
            </w:hyperlink>
          </w:p>
          <w:p w:rsidR="00023BB9" w:rsidRPr="000F3295" w:rsidRDefault="001F5346" w:rsidP="00ED53C3">
            <w:pPr>
              <w:spacing w:after="0" w:line="240" w:lineRule="auto"/>
              <w:jc w:val="both"/>
              <w:rPr>
                <w:rFonts w:ascii="Times New Roman" w:hAnsi="Times New Roman"/>
                <w:sz w:val="28"/>
                <w:szCs w:val="28"/>
              </w:rPr>
            </w:pPr>
            <w:hyperlink r:id="rId28" w:history="1">
              <w:r w:rsidR="00023BB9" w:rsidRPr="000F3295">
                <w:rPr>
                  <w:rStyle w:val="a3"/>
                  <w:rFonts w:ascii="Times New Roman" w:hAnsi="Times New Roman"/>
                  <w:sz w:val="28"/>
                  <w:szCs w:val="28"/>
                </w:rPr>
                <w:t>https://t.me/+lLwD2X4RDdk5ZjIy</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3</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Библиотека с.Казаново</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p w:rsidR="00975B39"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В Контакте</w:t>
            </w:r>
          </w:p>
          <w:p w:rsidR="008B427C" w:rsidRPr="008263CC" w:rsidRDefault="00975B39" w:rsidP="00ED53C3">
            <w:pPr>
              <w:pStyle w:val="11"/>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Telegram</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spacing w:after="0" w:line="240" w:lineRule="auto"/>
              <w:jc w:val="both"/>
              <w:rPr>
                <w:rFonts w:ascii="Times New Roman" w:hAnsi="Times New Roman"/>
                <w:sz w:val="28"/>
                <w:szCs w:val="28"/>
              </w:rPr>
            </w:pPr>
            <w:hyperlink r:id="rId29" w:history="1">
              <w:r w:rsidR="008B427C" w:rsidRPr="008263CC">
                <w:rPr>
                  <w:rStyle w:val="a3"/>
                  <w:rFonts w:ascii="Times New Roman" w:hAnsi="Times New Roman"/>
                  <w:sz w:val="28"/>
                  <w:szCs w:val="28"/>
                </w:rPr>
                <w:t>https://ok.ru/kazanovska</w:t>
              </w:r>
            </w:hyperlink>
          </w:p>
          <w:p w:rsidR="008B427C" w:rsidRDefault="001F5346" w:rsidP="00ED53C3">
            <w:pPr>
              <w:spacing w:after="0" w:line="240" w:lineRule="auto"/>
              <w:jc w:val="both"/>
            </w:pPr>
            <w:hyperlink r:id="rId30" w:history="1">
              <w:r w:rsidR="008B427C" w:rsidRPr="008263CC">
                <w:rPr>
                  <w:rStyle w:val="a3"/>
                  <w:rFonts w:ascii="Times New Roman" w:hAnsi="Times New Roman"/>
                  <w:sz w:val="28"/>
                  <w:szCs w:val="28"/>
                </w:rPr>
                <w:t>https://vk.com/club211250334</w:t>
              </w:r>
            </w:hyperlink>
          </w:p>
          <w:p w:rsidR="00975B39" w:rsidRPr="00975B39" w:rsidRDefault="001F5346" w:rsidP="00ED53C3">
            <w:pPr>
              <w:spacing w:after="0" w:line="240" w:lineRule="auto"/>
              <w:jc w:val="both"/>
              <w:rPr>
                <w:rFonts w:ascii="Times New Roman" w:hAnsi="Times New Roman"/>
                <w:sz w:val="28"/>
                <w:szCs w:val="28"/>
              </w:rPr>
            </w:pPr>
            <w:hyperlink r:id="rId31" w:history="1">
              <w:r w:rsidR="00975B39" w:rsidRPr="00975B39">
                <w:rPr>
                  <w:rStyle w:val="a3"/>
                  <w:rFonts w:ascii="Times New Roman" w:hAnsi="Times New Roman"/>
                  <w:sz w:val="28"/>
                  <w:szCs w:val="28"/>
                </w:rPr>
                <w:t>https://t.me/+0a6nylhA8VpkZDAy</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4</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Библиотека с.Чирон</w:t>
            </w:r>
          </w:p>
          <w:p w:rsidR="008B427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p w:rsidR="00975B39" w:rsidRPr="008263CC" w:rsidRDefault="00975B39" w:rsidP="00ED53C3">
            <w:pPr>
              <w:pStyle w:val="11"/>
              <w:tabs>
                <w:tab w:val="left" w:pos="0"/>
              </w:tabs>
              <w:spacing w:after="0" w:line="240" w:lineRule="auto"/>
              <w:ind w:left="0"/>
              <w:jc w:val="both"/>
              <w:rPr>
                <w:rFonts w:ascii="Times New Roman" w:hAnsi="Times New Roman"/>
                <w:sz w:val="28"/>
                <w:szCs w:val="28"/>
              </w:rPr>
            </w:pPr>
            <w:r>
              <w:rPr>
                <w:rFonts w:ascii="Times New Roman" w:hAnsi="Times New Roman"/>
                <w:sz w:val="28"/>
                <w:szCs w:val="28"/>
                <w:lang w:val="en-US"/>
              </w:rPr>
              <w:t>Telegram</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Default="001F5346" w:rsidP="00ED53C3">
            <w:pPr>
              <w:spacing w:after="0" w:line="240" w:lineRule="auto"/>
              <w:jc w:val="both"/>
            </w:pPr>
            <w:hyperlink r:id="rId32" w:history="1">
              <w:r w:rsidR="008B427C" w:rsidRPr="008263CC">
                <w:rPr>
                  <w:rStyle w:val="a3"/>
                  <w:rFonts w:ascii="Times New Roman" w:hAnsi="Times New Roman"/>
                  <w:sz w:val="28"/>
                  <w:szCs w:val="28"/>
                </w:rPr>
                <w:t>https://ok.ru/group/57637667799072</w:t>
              </w:r>
            </w:hyperlink>
          </w:p>
          <w:p w:rsidR="00975B39" w:rsidRPr="00975B39" w:rsidRDefault="001F5346" w:rsidP="00ED53C3">
            <w:pPr>
              <w:spacing w:after="0" w:line="240" w:lineRule="auto"/>
              <w:jc w:val="both"/>
              <w:rPr>
                <w:rFonts w:ascii="Times New Roman" w:hAnsi="Times New Roman"/>
                <w:color w:val="0000FF"/>
                <w:sz w:val="28"/>
                <w:szCs w:val="28"/>
              </w:rPr>
            </w:pPr>
            <w:hyperlink r:id="rId33" w:tgtFrame="_blank" w:history="1">
              <w:r w:rsidR="00975B39" w:rsidRPr="00975B39">
                <w:rPr>
                  <w:rStyle w:val="a3"/>
                  <w:rFonts w:ascii="Times New Roman" w:hAnsi="Times New Roman"/>
                  <w:color w:val="0000FF"/>
                  <w:sz w:val="28"/>
                  <w:szCs w:val="28"/>
                  <w:shd w:val="clear" w:color="auto" w:fill="FFFFFF"/>
                </w:rPr>
                <w:t>https://t.me/+l60eLCldIDtiZmMy</w:t>
              </w:r>
            </w:hyperlink>
          </w:p>
        </w:tc>
      </w:tr>
      <w:tr w:rsidR="008B427C" w:rsidRPr="00975B39"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5</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Библиотека с.Богомягково</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spacing w:after="0" w:line="240" w:lineRule="auto"/>
              <w:jc w:val="both"/>
              <w:rPr>
                <w:rFonts w:ascii="Times New Roman" w:hAnsi="Times New Roman"/>
                <w:sz w:val="28"/>
                <w:szCs w:val="28"/>
              </w:rPr>
            </w:pPr>
            <w:hyperlink r:id="rId34" w:history="1">
              <w:r w:rsidR="008B427C" w:rsidRPr="008263CC">
                <w:rPr>
                  <w:rStyle w:val="a3"/>
                  <w:rFonts w:ascii="Times New Roman" w:hAnsi="Times New Roman"/>
                  <w:sz w:val="28"/>
                  <w:szCs w:val="28"/>
                </w:rPr>
                <w:t>https://ok.ru/group55282087035048</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6</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Библиотека с.К-Комогорцево</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pStyle w:val="11"/>
              <w:tabs>
                <w:tab w:val="left" w:pos="0"/>
              </w:tabs>
              <w:spacing w:after="0" w:line="240" w:lineRule="auto"/>
              <w:ind w:left="0"/>
              <w:jc w:val="both"/>
              <w:rPr>
                <w:rFonts w:ascii="Times New Roman" w:hAnsi="Times New Roman"/>
                <w:sz w:val="28"/>
                <w:szCs w:val="28"/>
              </w:rPr>
            </w:pPr>
            <w:hyperlink r:id="rId35" w:history="1">
              <w:r w:rsidR="008B427C" w:rsidRPr="008263CC">
                <w:rPr>
                  <w:rStyle w:val="a3"/>
                  <w:rFonts w:ascii="Times New Roman" w:hAnsi="Times New Roman"/>
                  <w:sz w:val="28"/>
                  <w:szCs w:val="28"/>
                </w:rPr>
                <w:t>https://ok.ru/group/54868796309642</w:t>
              </w:r>
            </w:hyperlink>
          </w:p>
        </w:tc>
      </w:tr>
      <w:tr w:rsidR="008B427C" w:rsidRPr="00975B39"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7</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Библиотека с.Размахнино</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pStyle w:val="11"/>
              <w:tabs>
                <w:tab w:val="left" w:pos="0"/>
              </w:tabs>
              <w:spacing w:after="0" w:line="240" w:lineRule="auto"/>
              <w:ind w:left="0"/>
              <w:jc w:val="both"/>
              <w:rPr>
                <w:rFonts w:ascii="Times New Roman" w:hAnsi="Times New Roman"/>
                <w:sz w:val="28"/>
                <w:szCs w:val="28"/>
              </w:rPr>
            </w:pPr>
            <w:hyperlink r:id="rId36" w:history="1">
              <w:r w:rsidR="008B427C" w:rsidRPr="008263CC">
                <w:rPr>
                  <w:rStyle w:val="a3"/>
                  <w:rFonts w:ascii="Times New Roman" w:hAnsi="Times New Roman"/>
                  <w:sz w:val="28"/>
                  <w:szCs w:val="28"/>
                </w:rPr>
                <w:t>https://ok.ru/group/57726415011921</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8</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Библиотека с.У-Теленгуй</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pStyle w:val="11"/>
              <w:tabs>
                <w:tab w:val="left" w:pos="0"/>
              </w:tabs>
              <w:spacing w:after="0" w:line="240" w:lineRule="auto"/>
              <w:ind w:left="0"/>
              <w:jc w:val="both"/>
              <w:rPr>
                <w:rFonts w:ascii="Times New Roman" w:hAnsi="Times New Roman"/>
                <w:sz w:val="28"/>
                <w:szCs w:val="28"/>
              </w:rPr>
            </w:pPr>
            <w:hyperlink r:id="rId37" w:history="1">
              <w:r w:rsidR="008B427C" w:rsidRPr="008263CC">
                <w:rPr>
                  <w:rStyle w:val="a3"/>
                  <w:rFonts w:ascii="Times New Roman" w:hAnsi="Times New Roman"/>
                  <w:sz w:val="28"/>
                  <w:szCs w:val="28"/>
                </w:rPr>
                <w:t>https://ok.ru/group/58751990300782</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9</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Библиотека с.Галкино</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pStyle w:val="11"/>
              <w:tabs>
                <w:tab w:val="left" w:pos="0"/>
              </w:tabs>
              <w:spacing w:after="0" w:line="240" w:lineRule="auto"/>
              <w:ind w:left="0"/>
              <w:jc w:val="both"/>
              <w:rPr>
                <w:rFonts w:ascii="Times New Roman" w:hAnsi="Times New Roman"/>
                <w:sz w:val="28"/>
                <w:szCs w:val="28"/>
              </w:rPr>
            </w:pPr>
            <w:hyperlink r:id="rId38" w:history="1">
              <w:r w:rsidR="008B427C" w:rsidRPr="008263CC">
                <w:rPr>
                  <w:rStyle w:val="a3"/>
                  <w:rFonts w:ascii="Times New Roman" w:hAnsi="Times New Roman"/>
                  <w:sz w:val="28"/>
                  <w:szCs w:val="28"/>
                </w:rPr>
                <w:t>https://ok.ru/group/55569261265026</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10</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Библиотека с.Мирсаново</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pStyle w:val="11"/>
              <w:tabs>
                <w:tab w:val="left" w:pos="0"/>
              </w:tabs>
              <w:spacing w:after="0" w:line="240" w:lineRule="auto"/>
              <w:ind w:left="0"/>
              <w:jc w:val="both"/>
              <w:rPr>
                <w:rFonts w:ascii="Times New Roman" w:hAnsi="Times New Roman"/>
                <w:sz w:val="28"/>
                <w:szCs w:val="28"/>
              </w:rPr>
            </w:pPr>
            <w:hyperlink r:id="rId39" w:history="1">
              <w:r w:rsidR="008B427C" w:rsidRPr="008263CC">
                <w:rPr>
                  <w:rStyle w:val="a3"/>
                  <w:rFonts w:ascii="Times New Roman" w:hAnsi="Times New Roman"/>
                  <w:sz w:val="28"/>
                  <w:szCs w:val="28"/>
                </w:rPr>
                <w:t>https://ok.ru/group/66767400468532</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11</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Библиотека с. Арбагар</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spacing w:after="0" w:line="240" w:lineRule="auto"/>
              <w:jc w:val="both"/>
              <w:rPr>
                <w:rFonts w:ascii="Times New Roman" w:hAnsi="Times New Roman"/>
                <w:sz w:val="28"/>
                <w:szCs w:val="28"/>
              </w:rPr>
            </w:pPr>
            <w:hyperlink r:id="rId40" w:history="1">
              <w:r w:rsidR="008B427C" w:rsidRPr="008263CC">
                <w:rPr>
                  <w:rStyle w:val="a3"/>
                  <w:rFonts w:ascii="Times New Roman" w:hAnsi="Times New Roman"/>
                  <w:sz w:val="28"/>
                  <w:szCs w:val="28"/>
                </w:rPr>
                <w:t>https://ok.ru/group/57681404428291</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12</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Библиотека с.Ононское</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pStyle w:val="11"/>
              <w:tabs>
                <w:tab w:val="left" w:pos="0"/>
              </w:tabs>
              <w:spacing w:after="0" w:line="240" w:lineRule="auto"/>
              <w:ind w:left="0"/>
              <w:jc w:val="both"/>
              <w:rPr>
                <w:rFonts w:ascii="Times New Roman" w:hAnsi="Times New Roman"/>
                <w:sz w:val="28"/>
                <w:szCs w:val="28"/>
              </w:rPr>
            </w:pPr>
            <w:hyperlink r:id="rId41" w:history="1">
              <w:r w:rsidR="008B427C" w:rsidRPr="008263CC">
                <w:rPr>
                  <w:rStyle w:val="a3"/>
                  <w:rFonts w:ascii="Times New Roman" w:hAnsi="Times New Roman"/>
                  <w:sz w:val="28"/>
                  <w:szCs w:val="28"/>
                </w:rPr>
                <w:t>https://ok.ru/group/60925593256070</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13</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Библиотека с.Красноярово</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spacing w:after="0" w:line="240" w:lineRule="auto"/>
              <w:jc w:val="both"/>
              <w:rPr>
                <w:rFonts w:ascii="Times New Roman" w:hAnsi="Times New Roman"/>
                <w:sz w:val="28"/>
                <w:szCs w:val="28"/>
              </w:rPr>
            </w:pPr>
            <w:hyperlink r:id="rId42" w:history="1">
              <w:r w:rsidR="008B427C" w:rsidRPr="008263CC">
                <w:rPr>
                  <w:rStyle w:val="a3"/>
                  <w:rFonts w:ascii="Times New Roman" w:hAnsi="Times New Roman"/>
                  <w:sz w:val="28"/>
                  <w:szCs w:val="28"/>
                </w:rPr>
                <w:t>https://ok.ru/krasnoyarovoklub</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14</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Библиотека п.Холбон</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spacing w:after="0" w:line="240" w:lineRule="auto"/>
              <w:jc w:val="both"/>
              <w:rPr>
                <w:rFonts w:ascii="Times New Roman" w:hAnsi="Times New Roman"/>
                <w:sz w:val="28"/>
                <w:szCs w:val="28"/>
              </w:rPr>
            </w:pPr>
            <w:hyperlink r:id="rId43" w:history="1">
              <w:r w:rsidR="008B427C" w:rsidRPr="008263CC">
                <w:rPr>
                  <w:rStyle w:val="a3"/>
                  <w:rFonts w:ascii="Times New Roman" w:hAnsi="Times New Roman"/>
                  <w:sz w:val="28"/>
                  <w:szCs w:val="28"/>
                </w:rPr>
                <w:t>https://ok.ru/mukbikdoor</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15</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ГБ п.Первомайский</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spacing w:after="0" w:line="240" w:lineRule="auto"/>
              <w:jc w:val="both"/>
              <w:rPr>
                <w:rFonts w:ascii="Times New Roman" w:hAnsi="Times New Roman"/>
                <w:sz w:val="28"/>
                <w:szCs w:val="28"/>
              </w:rPr>
            </w:pPr>
            <w:hyperlink r:id="rId44" w:history="1">
              <w:r w:rsidR="008B427C" w:rsidRPr="008263CC">
                <w:rPr>
                  <w:rStyle w:val="a3"/>
                  <w:rFonts w:ascii="Times New Roman" w:hAnsi="Times New Roman"/>
                  <w:sz w:val="28"/>
                  <w:szCs w:val="28"/>
                </w:rPr>
                <w:t>http://www.ok.ru/pervomayskaya.biblioteka</w:t>
              </w:r>
            </w:hyperlink>
          </w:p>
        </w:tc>
      </w:tr>
      <w:tr w:rsidR="008B427C" w:rsidRPr="008263CC" w:rsidTr="00BE4B34">
        <w:trPr>
          <w:jc w:val="center"/>
        </w:trPr>
        <w:tc>
          <w:tcPr>
            <w:tcW w:w="675"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16</w:t>
            </w:r>
          </w:p>
        </w:tc>
        <w:tc>
          <w:tcPr>
            <w:tcW w:w="4395" w:type="dxa"/>
          </w:tcPr>
          <w:p w:rsidR="008B427C" w:rsidRPr="008263CC" w:rsidRDefault="008B427C" w:rsidP="00ED53C3">
            <w:pPr>
              <w:pStyle w:val="11"/>
              <w:tabs>
                <w:tab w:val="left" w:pos="0"/>
              </w:tabs>
              <w:spacing w:after="0" w:line="240" w:lineRule="auto"/>
              <w:ind w:left="0"/>
              <w:jc w:val="both"/>
              <w:rPr>
                <w:rFonts w:ascii="Times New Roman" w:hAnsi="Times New Roman"/>
                <w:b/>
                <w:sz w:val="28"/>
                <w:szCs w:val="28"/>
              </w:rPr>
            </w:pPr>
            <w:r w:rsidRPr="008263CC">
              <w:rPr>
                <w:rFonts w:ascii="Times New Roman" w:hAnsi="Times New Roman"/>
                <w:sz w:val="28"/>
                <w:szCs w:val="28"/>
              </w:rPr>
              <w:t>Б</w:t>
            </w:r>
            <w:r w:rsidRPr="008263CC">
              <w:rPr>
                <w:rFonts w:ascii="Times New Roman" w:hAnsi="Times New Roman"/>
                <w:b/>
                <w:sz w:val="28"/>
                <w:szCs w:val="28"/>
              </w:rPr>
              <w:t>иблиотека с.Митрофаново</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Одноклассники</w:t>
            </w:r>
          </w:p>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 xml:space="preserve">В Контакте  </w:t>
            </w:r>
          </w:p>
        </w:tc>
        <w:tc>
          <w:tcPr>
            <w:tcW w:w="5351" w:type="dxa"/>
          </w:tcPr>
          <w:p w:rsidR="008B427C" w:rsidRPr="008263CC" w:rsidRDefault="008B427C" w:rsidP="00ED53C3">
            <w:pPr>
              <w:pStyle w:val="11"/>
              <w:tabs>
                <w:tab w:val="left" w:pos="0"/>
              </w:tabs>
              <w:spacing w:after="0" w:line="240" w:lineRule="auto"/>
              <w:ind w:left="0"/>
              <w:jc w:val="both"/>
              <w:rPr>
                <w:rFonts w:ascii="Times New Roman" w:hAnsi="Times New Roman"/>
                <w:sz w:val="28"/>
                <w:szCs w:val="28"/>
              </w:rPr>
            </w:pPr>
          </w:p>
          <w:p w:rsidR="008B427C" w:rsidRPr="008263CC" w:rsidRDefault="001F5346" w:rsidP="00ED53C3">
            <w:pPr>
              <w:pStyle w:val="11"/>
              <w:tabs>
                <w:tab w:val="left" w:pos="0"/>
              </w:tabs>
              <w:spacing w:after="0" w:line="240" w:lineRule="auto"/>
              <w:ind w:left="0"/>
              <w:jc w:val="both"/>
              <w:rPr>
                <w:rFonts w:ascii="Times New Roman" w:hAnsi="Times New Roman"/>
                <w:sz w:val="28"/>
                <w:szCs w:val="28"/>
              </w:rPr>
            </w:pPr>
            <w:hyperlink r:id="rId45" w:history="1">
              <w:r w:rsidR="008B427C" w:rsidRPr="008263CC">
                <w:rPr>
                  <w:rStyle w:val="a3"/>
                  <w:rFonts w:ascii="Times New Roman" w:hAnsi="Times New Roman"/>
                  <w:sz w:val="28"/>
                  <w:szCs w:val="28"/>
                </w:rPr>
                <w:t>https://ok.ru/profile/568360614610</w:t>
              </w:r>
            </w:hyperlink>
          </w:p>
          <w:p w:rsidR="008B427C" w:rsidRPr="008263CC" w:rsidRDefault="001F5346" w:rsidP="00ED53C3">
            <w:pPr>
              <w:pStyle w:val="TableParagraph"/>
              <w:jc w:val="both"/>
              <w:rPr>
                <w:sz w:val="28"/>
                <w:szCs w:val="28"/>
              </w:rPr>
            </w:pPr>
            <w:hyperlink r:id="rId46" w:history="1">
              <w:r w:rsidR="008B427C" w:rsidRPr="008263CC">
                <w:rPr>
                  <w:rStyle w:val="a3"/>
                  <w:sz w:val="28"/>
                  <w:szCs w:val="28"/>
                </w:rPr>
                <w:t>https://vk.com/id473711583</w:t>
              </w:r>
            </w:hyperlink>
          </w:p>
        </w:tc>
      </w:tr>
    </w:tbl>
    <w:p w:rsidR="008B427C" w:rsidRPr="008263CC" w:rsidRDefault="008B427C" w:rsidP="00ED53C3">
      <w:pPr>
        <w:spacing w:after="0" w:line="240" w:lineRule="auto"/>
        <w:ind w:left="-142"/>
        <w:jc w:val="both"/>
        <w:rPr>
          <w:rFonts w:ascii="Times New Roman" w:hAnsi="Times New Roman"/>
          <w:sz w:val="28"/>
          <w:szCs w:val="28"/>
        </w:rPr>
      </w:pPr>
      <w:r w:rsidRPr="008263CC">
        <w:rPr>
          <w:rFonts w:ascii="Times New Roman" w:hAnsi="Times New Roman"/>
          <w:sz w:val="28"/>
          <w:szCs w:val="28"/>
        </w:rPr>
        <w:t xml:space="preserve">       В отчетном году библиотеки района продолжили активно представлять свою работу в соц. сетях. Ежедневно в библиотечных группах  размещалась информация о творчестве писателей – юбиляров, интересные факты и события из жизни других библиотек, видео – интервью с интересными людьми, а так же фотоотчеты о проведенных мероприятиях.  В течение года сотрудники библиотек учились работать в различных программах, заниматься видеосъемками и монтировать интересные сюжеты. </w:t>
      </w:r>
      <w:r w:rsidRPr="008263CC">
        <w:rPr>
          <w:rFonts w:ascii="Times New Roman" w:hAnsi="Times New Roman"/>
          <w:sz w:val="28"/>
          <w:szCs w:val="28"/>
        </w:rPr>
        <w:lastRenderedPageBreak/>
        <w:t xml:space="preserve">Кроме зрительных материалов, сотрудники библиотек  в своих группах размещали аудио – записи: читали интересные книги или отрывки  из книг и предлагали своим подписчикам – звуковое прослушивание. </w:t>
      </w:r>
    </w:p>
    <w:tbl>
      <w:tblPr>
        <w:tblW w:w="0" w:type="auto"/>
        <w:jc w:val="center"/>
        <w:tblLayout w:type="fixed"/>
        <w:tblLook w:val="0000" w:firstRow="0" w:lastRow="0" w:firstColumn="0" w:lastColumn="0" w:noHBand="0" w:noVBand="0"/>
      </w:tblPr>
      <w:tblGrid>
        <w:gridCol w:w="1526"/>
        <w:gridCol w:w="1417"/>
        <w:gridCol w:w="1560"/>
        <w:gridCol w:w="1701"/>
        <w:gridCol w:w="1701"/>
        <w:gridCol w:w="1599"/>
      </w:tblGrid>
      <w:tr w:rsidR="008B427C" w:rsidRPr="008263CC" w:rsidTr="0062265A">
        <w:trPr>
          <w:jc w:val="center"/>
        </w:trPr>
        <w:tc>
          <w:tcPr>
            <w:tcW w:w="4503" w:type="dxa"/>
            <w:gridSpan w:val="3"/>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Количество посещений</w:t>
            </w:r>
          </w:p>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(обращений к ним)</w:t>
            </w:r>
          </w:p>
        </w:tc>
        <w:tc>
          <w:tcPr>
            <w:tcW w:w="5001" w:type="dxa"/>
            <w:gridSpan w:val="3"/>
            <w:tcBorders>
              <w:top w:val="single" w:sz="4" w:space="0" w:color="000000"/>
              <w:left w:val="single" w:sz="4" w:space="0" w:color="000000"/>
              <w:bottom w:val="single" w:sz="4" w:space="0" w:color="000000"/>
              <w:right w:val="single" w:sz="4" w:space="0" w:color="000000"/>
            </w:tcBorders>
            <w:shd w:val="clear" w:color="auto" w:fill="auto"/>
          </w:tcPr>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Количество подписчиков</w:t>
            </w:r>
          </w:p>
        </w:tc>
      </w:tr>
      <w:tr w:rsidR="008B427C" w:rsidRPr="008263CC" w:rsidTr="0062265A">
        <w:trPr>
          <w:trHeight w:val="323"/>
          <w:jc w:val="center"/>
        </w:trPr>
        <w:tc>
          <w:tcPr>
            <w:tcW w:w="1526"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202</w:t>
            </w:r>
            <w:r w:rsidR="000F3295">
              <w:rPr>
                <w:rFonts w:ascii="Times New Roman" w:hAnsi="Times New Roman"/>
                <w:sz w:val="28"/>
                <w:szCs w:val="28"/>
              </w:rPr>
              <w:t>1</w:t>
            </w:r>
          </w:p>
        </w:tc>
        <w:tc>
          <w:tcPr>
            <w:tcW w:w="1417"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20</w:t>
            </w:r>
            <w:r w:rsidR="000F3295">
              <w:rPr>
                <w:rFonts w:ascii="Times New Roman" w:hAnsi="Times New Roman"/>
                <w:sz w:val="28"/>
                <w:szCs w:val="28"/>
              </w:rPr>
              <w:t>22</w:t>
            </w:r>
          </w:p>
        </w:tc>
        <w:tc>
          <w:tcPr>
            <w:tcW w:w="1560"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202</w:t>
            </w:r>
            <w:r w:rsidR="000F3295">
              <w:rPr>
                <w:rFonts w:ascii="Times New Roman" w:hAnsi="Times New Roman"/>
                <w:sz w:val="28"/>
                <w:szCs w:val="28"/>
              </w:rPr>
              <w:t>3</w:t>
            </w:r>
          </w:p>
        </w:tc>
        <w:tc>
          <w:tcPr>
            <w:tcW w:w="1701"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202</w:t>
            </w:r>
            <w:r w:rsidR="00615AB1">
              <w:rPr>
                <w:rFonts w:ascii="Times New Roman" w:hAnsi="Times New Roman"/>
                <w:sz w:val="28"/>
                <w:szCs w:val="28"/>
              </w:rPr>
              <w:t>1</w:t>
            </w:r>
          </w:p>
        </w:tc>
        <w:tc>
          <w:tcPr>
            <w:tcW w:w="1701" w:type="dxa"/>
            <w:tcBorders>
              <w:top w:val="single" w:sz="4" w:space="0" w:color="000000"/>
              <w:left w:val="single" w:sz="4" w:space="0" w:color="000000"/>
              <w:bottom w:val="single" w:sz="4" w:space="0" w:color="000000"/>
            </w:tcBorders>
            <w:shd w:val="clear" w:color="auto" w:fill="auto"/>
          </w:tcPr>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202</w:t>
            </w:r>
            <w:r w:rsidR="00615AB1">
              <w:rPr>
                <w:rFonts w:ascii="Times New Roman" w:hAnsi="Times New Roman"/>
                <w:sz w:val="28"/>
                <w:szCs w:val="28"/>
              </w:rPr>
              <w:t>2</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202</w:t>
            </w:r>
            <w:r w:rsidR="00615AB1">
              <w:rPr>
                <w:rFonts w:ascii="Times New Roman" w:hAnsi="Times New Roman"/>
                <w:sz w:val="28"/>
                <w:szCs w:val="28"/>
              </w:rPr>
              <w:t>3</w:t>
            </w:r>
          </w:p>
        </w:tc>
      </w:tr>
      <w:tr w:rsidR="008B427C" w:rsidRPr="008263CC" w:rsidTr="0062265A">
        <w:trPr>
          <w:jc w:val="center"/>
        </w:trPr>
        <w:tc>
          <w:tcPr>
            <w:tcW w:w="1526" w:type="dxa"/>
            <w:tcBorders>
              <w:top w:val="single" w:sz="4" w:space="0" w:color="000000"/>
              <w:left w:val="single" w:sz="4" w:space="0" w:color="000000"/>
              <w:bottom w:val="single" w:sz="4" w:space="0" w:color="000000"/>
            </w:tcBorders>
            <w:shd w:val="clear" w:color="auto" w:fill="auto"/>
          </w:tcPr>
          <w:p w:rsidR="008B427C" w:rsidRPr="00615AB1" w:rsidRDefault="000F3295" w:rsidP="00ED53C3">
            <w:pPr>
              <w:spacing w:after="0" w:line="240" w:lineRule="auto"/>
              <w:jc w:val="both"/>
              <w:rPr>
                <w:rFonts w:ascii="Times New Roman" w:hAnsi="Times New Roman"/>
                <w:b/>
                <w:sz w:val="28"/>
                <w:szCs w:val="28"/>
              </w:rPr>
            </w:pPr>
            <w:r w:rsidRPr="00615AB1">
              <w:rPr>
                <w:rFonts w:ascii="Times New Roman" w:hAnsi="Times New Roman"/>
                <w:b/>
                <w:sz w:val="28"/>
                <w:szCs w:val="28"/>
              </w:rPr>
              <w:t>507836</w:t>
            </w:r>
          </w:p>
        </w:tc>
        <w:tc>
          <w:tcPr>
            <w:tcW w:w="1417" w:type="dxa"/>
            <w:tcBorders>
              <w:top w:val="single" w:sz="4" w:space="0" w:color="000000"/>
              <w:left w:val="single" w:sz="4" w:space="0" w:color="000000"/>
              <w:bottom w:val="single" w:sz="4" w:space="0" w:color="000000"/>
            </w:tcBorders>
            <w:shd w:val="clear" w:color="auto" w:fill="auto"/>
          </w:tcPr>
          <w:p w:rsidR="008B427C" w:rsidRPr="00615AB1" w:rsidRDefault="000F3295" w:rsidP="00ED53C3">
            <w:pPr>
              <w:spacing w:after="0" w:line="240" w:lineRule="auto"/>
              <w:jc w:val="both"/>
              <w:rPr>
                <w:rFonts w:ascii="Times New Roman" w:hAnsi="Times New Roman"/>
                <w:b/>
                <w:sz w:val="28"/>
                <w:szCs w:val="28"/>
              </w:rPr>
            </w:pPr>
            <w:r w:rsidRPr="00615AB1">
              <w:rPr>
                <w:rFonts w:ascii="Times New Roman" w:hAnsi="Times New Roman"/>
                <w:b/>
                <w:sz w:val="28"/>
                <w:szCs w:val="28"/>
              </w:rPr>
              <w:t>631499</w:t>
            </w:r>
          </w:p>
        </w:tc>
        <w:tc>
          <w:tcPr>
            <w:tcW w:w="1560" w:type="dxa"/>
            <w:tcBorders>
              <w:top w:val="single" w:sz="4" w:space="0" w:color="000000"/>
              <w:left w:val="single" w:sz="4" w:space="0" w:color="000000"/>
              <w:bottom w:val="single" w:sz="4" w:space="0" w:color="000000"/>
            </w:tcBorders>
            <w:shd w:val="clear" w:color="auto" w:fill="auto"/>
          </w:tcPr>
          <w:p w:rsidR="008B427C" w:rsidRPr="00615AB1" w:rsidRDefault="00615AB1" w:rsidP="00ED53C3">
            <w:pPr>
              <w:pStyle w:val="a4"/>
              <w:tabs>
                <w:tab w:val="left" w:pos="0"/>
              </w:tabs>
              <w:snapToGrid w:val="0"/>
              <w:spacing w:after="0" w:line="240" w:lineRule="auto"/>
              <w:ind w:left="0"/>
              <w:jc w:val="both"/>
              <w:rPr>
                <w:rFonts w:ascii="Times New Roman" w:hAnsi="Times New Roman"/>
                <w:b/>
                <w:color w:val="FF0000"/>
                <w:sz w:val="28"/>
                <w:szCs w:val="28"/>
              </w:rPr>
            </w:pPr>
            <w:r w:rsidRPr="00615AB1">
              <w:rPr>
                <w:rFonts w:ascii="Times New Roman" w:hAnsi="Times New Roman"/>
                <w:b/>
                <w:color w:val="FF0000"/>
                <w:sz w:val="28"/>
                <w:szCs w:val="28"/>
              </w:rPr>
              <w:t>309168</w:t>
            </w:r>
          </w:p>
        </w:tc>
        <w:tc>
          <w:tcPr>
            <w:tcW w:w="1701" w:type="dxa"/>
            <w:tcBorders>
              <w:top w:val="single" w:sz="4" w:space="0" w:color="000000"/>
              <w:left w:val="single" w:sz="4" w:space="0" w:color="000000"/>
              <w:bottom w:val="single" w:sz="4" w:space="0" w:color="000000"/>
            </w:tcBorders>
            <w:shd w:val="clear" w:color="auto" w:fill="auto"/>
          </w:tcPr>
          <w:p w:rsidR="008B427C" w:rsidRPr="00615AB1" w:rsidRDefault="00615AB1" w:rsidP="00ED53C3">
            <w:pPr>
              <w:spacing w:after="0" w:line="240" w:lineRule="auto"/>
              <w:jc w:val="both"/>
              <w:rPr>
                <w:rFonts w:ascii="Times New Roman" w:hAnsi="Times New Roman"/>
                <w:b/>
                <w:sz w:val="28"/>
                <w:szCs w:val="28"/>
              </w:rPr>
            </w:pPr>
            <w:r w:rsidRPr="00615AB1">
              <w:rPr>
                <w:rFonts w:ascii="Times New Roman" w:hAnsi="Times New Roman"/>
                <w:b/>
                <w:sz w:val="28"/>
                <w:szCs w:val="28"/>
              </w:rPr>
              <w:t>4321</w:t>
            </w:r>
          </w:p>
        </w:tc>
        <w:tc>
          <w:tcPr>
            <w:tcW w:w="1701" w:type="dxa"/>
            <w:tcBorders>
              <w:top w:val="single" w:sz="4" w:space="0" w:color="000000"/>
              <w:left w:val="single" w:sz="4" w:space="0" w:color="000000"/>
              <w:bottom w:val="single" w:sz="4" w:space="0" w:color="000000"/>
            </w:tcBorders>
            <w:shd w:val="clear" w:color="auto" w:fill="auto"/>
          </w:tcPr>
          <w:p w:rsidR="008B427C" w:rsidRPr="00615AB1" w:rsidRDefault="00615AB1" w:rsidP="00ED53C3">
            <w:pPr>
              <w:spacing w:after="0" w:line="240" w:lineRule="auto"/>
              <w:jc w:val="both"/>
              <w:rPr>
                <w:rFonts w:ascii="Times New Roman" w:hAnsi="Times New Roman"/>
                <w:b/>
                <w:sz w:val="28"/>
                <w:szCs w:val="28"/>
              </w:rPr>
            </w:pPr>
            <w:r w:rsidRPr="00615AB1">
              <w:rPr>
                <w:rFonts w:ascii="Times New Roman" w:hAnsi="Times New Roman"/>
                <w:b/>
                <w:sz w:val="28"/>
                <w:szCs w:val="28"/>
              </w:rPr>
              <w:t>7617</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8B427C" w:rsidRPr="00615AB1" w:rsidRDefault="00615AB1" w:rsidP="00ED53C3">
            <w:pPr>
              <w:pStyle w:val="a4"/>
              <w:tabs>
                <w:tab w:val="left" w:pos="0"/>
              </w:tabs>
              <w:snapToGrid w:val="0"/>
              <w:spacing w:after="0" w:line="240" w:lineRule="auto"/>
              <w:ind w:left="0"/>
              <w:jc w:val="both"/>
              <w:rPr>
                <w:rFonts w:ascii="Times New Roman" w:hAnsi="Times New Roman"/>
                <w:b/>
                <w:color w:val="FF0000"/>
                <w:sz w:val="28"/>
                <w:szCs w:val="28"/>
              </w:rPr>
            </w:pPr>
            <w:r w:rsidRPr="00615AB1">
              <w:rPr>
                <w:rFonts w:ascii="Times New Roman" w:hAnsi="Times New Roman"/>
                <w:b/>
                <w:color w:val="FF0000"/>
                <w:sz w:val="28"/>
                <w:szCs w:val="28"/>
              </w:rPr>
              <w:t>9</w:t>
            </w:r>
            <w:r w:rsidR="00E51D24">
              <w:rPr>
                <w:rFonts w:ascii="Times New Roman" w:hAnsi="Times New Roman"/>
                <w:b/>
                <w:color w:val="FF0000"/>
                <w:sz w:val="28"/>
                <w:szCs w:val="28"/>
              </w:rPr>
              <w:t>614</w:t>
            </w:r>
          </w:p>
        </w:tc>
      </w:tr>
    </w:tbl>
    <w:p w:rsidR="00615AB1" w:rsidRDefault="00615AB1" w:rsidP="00ED53C3">
      <w:pPr>
        <w:spacing w:after="0" w:line="240" w:lineRule="auto"/>
        <w:jc w:val="both"/>
        <w:rPr>
          <w:rFonts w:ascii="Times New Roman" w:hAnsi="Times New Roman"/>
          <w:sz w:val="28"/>
          <w:szCs w:val="28"/>
        </w:rPr>
      </w:pPr>
      <w:r>
        <w:rPr>
          <w:rFonts w:ascii="Times New Roman" w:hAnsi="Times New Roman"/>
          <w:sz w:val="28"/>
          <w:szCs w:val="28"/>
        </w:rPr>
        <w:t xml:space="preserve">       В 2023</w:t>
      </w:r>
      <w:r w:rsidR="008B427C" w:rsidRPr="008263CC">
        <w:rPr>
          <w:rFonts w:ascii="Times New Roman" w:hAnsi="Times New Roman"/>
          <w:sz w:val="28"/>
          <w:szCs w:val="28"/>
        </w:rPr>
        <w:t xml:space="preserve"> году заметно увеличилось ко</w:t>
      </w:r>
      <w:r>
        <w:rPr>
          <w:rFonts w:ascii="Times New Roman" w:hAnsi="Times New Roman"/>
          <w:sz w:val="28"/>
          <w:szCs w:val="28"/>
        </w:rPr>
        <w:t xml:space="preserve">личество подписчиков </w:t>
      </w:r>
      <w:r w:rsidR="008B427C" w:rsidRPr="008263CC">
        <w:rPr>
          <w:rFonts w:ascii="Times New Roman" w:hAnsi="Times New Roman"/>
          <w:sz w:val="28"/>
          <w:szCs w:val="28"/>
        </w:rPr>
        <w:t xml:space="preserve"> в социальных сетях.  Это произошло за счет регулярной онлайн - работы, а также за счет создания библиотечных групп сельскими библиотеками</w:t>
      </w:r>
      <w:r>
        <w:rPr>
          <w:rFonts w:ascii="Times New Roman" w:hAnsi="Times New Roman"/>
          <w:sz w:val="28"/>
          <w:szCs w:val="28"/>
        </w:rPr>
        <w:t xml:space="preserve"> и регистраци</w:t>
      </w:r>
      <w:r w:rsidR="001D6286">
        <w:rPr>
          <w:rFonts w:ascii="Times New Roman" w:hAnsi="Times New Roman"/>
          <w:sz w:val="28"/>
          <w:szCs w:val="28"/>
        </w:rPr>
        <w:t>и</w:t>
      </w:r>
      <w:r>
        <w:rPr>
          <w:rFonts w:ascii="Times New Roman" w:hAnsi="Times New Roman"/>
          <w:sz w:val="28"/>
          <w:szCs w:val="28"/>
        </w:rPr>
        <w:t xml:space="preserve"> четырех библиотек в </w:t>
      </w:r>
    </w:p>
    <w:p w:rsidR="008B427C" w:rsidRPr="008263CC" w:rsidRDefault="00615AB1" w:rsidP="00ED53C3">
      <w:pPr>
        <w:spacing w:after="0" w:line="240" w:lineRule="auto"/>
        <w:jc w:val="both"/>
        <w:rPr>
          <w:rFonts w:ascii="Times New Roman" w:hAnsi="Times New Roman"/>
          <w:sz w:val="28"/>
          <w:szCs w:val="28"/>
        </w:rPr>
      </w:pPr>
      <w:r>
        <w:rPr>
          <w:rFonts w:ascii="Times New Roman" w:hAnsi="Times New Roman"/>
          <w:sz w:val="28"/>
          <w:szCs w:val="28"/>
          <w:lang w:val="en-US"/>
        </w:rPr>
        <w:t>Telegram</w:t>
      </w:r>
      <w:r>
        <w:rPr>
          <w:rFonts w:ascii="Times New Roman" w:hAnsi="Times New Roman"/>
          <w:sz w:val="28"/>
          <w:szCs w:val="28"/>
        </w:rPr>
        <w:t>.</w:t>
      </w:r>
      <w:r w:rsidR="008B427C" w:rsidRPr="008263CC">
        <w:rPr>
          <w:rFonts w:ascii="Times New Roman" w:hAnsi="Times New Roman"/>
          <w:sz w:val="28"/>
          <w:szCs w:val="28"/>
        </w:rPr>
        <w:t xml:space="preserve"> </w:t>
      </w:r>
      <w:r w:rsidR="001D6286">
        <w:rPr>
          <w:rFonts w:ascii="Times New Roman" w:hAnsi="Times New Roman"/>
          <w:sz w:val="28"/>
          <w:szCs w:val="28"/>
        </w:rPr>
        <w:t xml:space="preserve"> Понижение числа посещений объясняется тем, что до отчетного года  учет </w:t>
      </w:r>
      <w:r w:rsidR="008B427C" w:rsidRPr="008263CC">
        <w:rPr>
          <w:rFonts w:ascii="Times New Roman" w:hAnsi="Times New Roman"/>
          <w:sz w:val="28"/>
          <w:szCs w:val="28"/>
        </w:rPr>
        <w:t xml:space="preserve"> ра</w:t>
      </w:r>
      <w:r w:rsidR="001D6286">
        <w:rPr>
          <w:rFonts w:ascii="Times New Roman" w:hAnsi="Times New Roman"/>
          <w:sz w:val="28"/>
          <w:szCs w:val="28"/>
        </w:rPr>
        <w:t>боты в социальных  сетях велся</w:t>
      </w:r>
      <w:r w:rsidR="008B427C" w:rsidRPr="008263CC">
        <w:rPr>
          <w:rFonts w:ascii="Times New Roman" w:hAnsi="Times New Roman"/>
          <w:sz w:val="28"/>
          <w:szCs w:val="28"/>
        </w:rPr>
        <w:t xml:space="preserve"> не корр</w:t>
      </w:r>
      <w:r w:rsidR="001D6286">
        <w:rPr>
          <w:rFonts w:ascii="Times New Roman" w:hAnsi="Times New Roman"/>
          <w:sz w:val="28"/>
          <w:szCs w:val="28"/>
        </w:rPr>
        <w:t>ектно.  В 2023 году было проведено</w:t>
      </w:r>
      <w:r w:rsidRPr="008263CC">
        <w:rPr>
          <w:rFonts w:ascii="Times New Roman" w:hAnsi="Times New Roman"/>
          <w:sz w:val="28"/>
          <w:szCs w:val="28"/>
        </w:rPr>
        <w:t xml:space="preserve"> </w:t>
      </w:r>
      <w:r w:rsidR="001D6286">
        <w:rPr>
          <w:rFonts w:ascii="Times New Roman" w:hAnsi="Times New Roman"/>
          <w:sz w:val="28"/>
          <w:szCs w:val="28"/>
        </w:rPr>
        <w:t xml:space="preserve">занятие по правильному ведению </w:t>
      </w:r>
      <w:r w:rsidR="008B427C" w:rsidRPr="008263CC">
        <w:rPr>
          <w:rFonts w:ascii="Times New Roman" w:hAnsi="Times New Roman"/>
          <w:sz w:val="28"/>
          <w:szCs w:val="28"/>
        </w:rPr>
        <w:t xml:space="preserve"> учета </w:t>
      </w:r>
      <w:r w:rsidR="001D6286">
        <w:rPr>
          <w:rFonts w:ascii="Times New Roman" w:hAnsi="Times New Roman"/>
          <w:sz w:val="28"/>
          <w:szCs w:val="28"/>
        </w:rPr>
        <w:t xml:space="preserve">посещений </w:t>
      </w:r>
      <w:r w:rsidR="00C4598B">
        <w:rPr>
          <w:rFonts w:ascii="Times New Roman" w:hAnsi="Times New Roman"/>
          <w:sz w:val="28"/>
          <w:szCs w:val="28"/>
        </w:rPr>
        <w:t xml:space="preserve">библиотечных групп в соц.сетях. </w:t>
      </w:r>
    </w:p>
    <w:p w:rsidR="008B427C" w:rsidRPr="008263CC" w:rsidRDefault="008B427C"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Сайты краевых библиотек, в основном посещают сотрудники Центральных библиотек. Пользуются такими разделами, как «Пресс-центр. Новости» и «Читать модно» (ЗКУНБ); «Литературное краеведение» (ЗКДЮБ).</w:t>
      </w:r>
    </w:p>
    <w:p w:rsidR="008B427C" w:rsidRPr="008263CC" w:rsidRDefault="008B427C" w:rsidP="00ED53C3">
      <w:pPr>
        <w:pStyle w:val="a4"/>
        <w:tabs>
          <w:tab w:val="left" w:pos="0"/>
        </w:tabs>
        <w:spacing w:after="0" w:line="240" w:lineRule="auto"/>
        <w:ind w:left="0"/>
        <w:jc w:val="both"/>
        <w:rPr>
          <w:rFonts w:ascii="Times New Roman" w:hAnsi="Times New Roman"/>
          <w:b/>
          <w:sz w:val="28"/>
          <w:szCs w:val="28"/>
        </w:rPr>
      </w:pPr>
      <w:r w:rsidRPr="008263CC">
        <w:rPr>
          <w:rFonts w:ascii="Times New Roman" w:hAnsi="Times New Roman"/>
          <w:b/>
          <w:sz w:val="28"/>
          <w:szCs w:val="28"/>
        </w:rPr>
        <w:t xml:space="preserve">     5.9. </w:t>
      </w:r>
      <w:r w:rsidRPr="008263CC">
        <w:rPr>
          <w:rFonts w:ascii="Times New Roman" w:hAnsi="Times New Roman"/>
          <w:sz w:val="28"/>
          <w:szCs w:val="28"/>
        </w:rPr>
        <w:t>В ноябре 2019 года  МУК «МКДЦ» заключило договор с ФГБУ «РГБ»  о подключении к Национальной Электронной Библиотеке и предоставлении доступа к объектам НЭБ. Программное обеспечение было установлено в читальных залах ЦБ и ЦДБ.  Из-за перебоев в подключении сети Интернет, и переустановкой программ  в компьютерах, не всегда используется данный источник в полной мере. В частности из-за переустановки оперативной системы в ЦДБ был потерян доступ к базам НЭБ.  Необходима консультация специалиста по восстановлению.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
        <w:gridCol w:w="2792"/>
        <w:gridCol w:w="1896"/>
        <w:gridCol w:w="1941"/>
        <w:gridCol w:w="2366"/>
      </w:tblGrid>
      <w:tr w:rsidR="008B427C" w:rsidRPr="008263CC" w:rsidTr="00BE4B34">
        <w:trPr>
          <w:jc w:val="center"/>
        </w:trPr>
        <w:tc>
          <w:tcPr>
            <w:tcW w:w="925" w:type="dxa"/>
          </w:tcPr>
          <w:p w:rsidR="008B427C" w:rsidRPr="008263CC" w:rsidRDefault="008B427C" w:rsidP="00ED53C3">
            <w:pPr>
              <w:tabs>
                <w:tab w:val="left" w:pos="0"/>
                <w:tab w:val="left" w:pos="1134"/>
              </w:tabs>
              <w:spacing w:after="0" w:line="240" w:lineRule="auto"/>
              <w:jc w:val="both"/>
              <w:rPr>
                <w:rFonts w:ascii="Times New Roman" w:hAnsi="Times New Roman"/>
                <w:sz w:val="28"/>
                <w:szCs w:val="28"/>
              </w:rPr>
            </w:pPr>
            <w:r w:rsidRPr="008263CC">
              <w:rPr>
                <w:rFonts w:ascii="Times New Roman" w:hAnsi="Times New Roman"/>
                <w:sz w:val="28"/>
                <w:szCs w:val="28"/>
              </w:rPr>
              <w:t>№</w:t>
            </w:r>
          </w:p>
        </w:tc>
        <w:tc>
          <w:tcPr>
            <w:tcW w:w="2792" w:type="dxa"/>
          </w:tcPr>
          <w:p w:rsidR="008B427C" w:rsidRPr="008263CC" w:rsidRDefault="008B427C" w:rsidP="00ED53C3">
            <w:pPr>
              <w:tabs>
                <w:tab w:val="left" w:pos="0"/>
                <w:tab w:val="left" w:pos="1134"/>
              </w:tabs>
              <w:spacing w:after="0" w:line="240" w:lineRule="auto"/>
              <w:jc w:val="both"/>
              <w:rPr>
                <w:rFonts w:ascii="Times New Roman" w:hAnsi="Times New Roman"/>
                <w:sz w:val="28"/>
                <w:szCs w:val="28"/>
              </w:rPr>
            </w:pPr>
            <w:r w:rsidRPr="008263CC">
              <w:rPr>
                <w:rFonts w:ascii="Times New Roman" w:hAnsi="Times New Roman"/>
                <w:sz w:val="28"/>
                <w:szCs w:val="28"/>
              </w:rPr>
              <w:t>Наименование библиотеки</w:t>
            </w:r>
          </w:p>
        </w:tc>
        <w:tc>
          <w:tcPr>
            <w:tcW w:w="1896" w:type="dxa"/>
          </w:tcPr>
          <w:p w:rsidR="008B427C" w:rsidRPr="008263CC" w:rsidRDefault="008B427C" w:rsidP="00ED53C3">
            <w:pPr>
              <w:tabs>
                <w:tab w:val="left" w:pos="0"/>
                <w:tab w:val="left" w:pos="1134"/>
              </w:tabs>
              <w:spacing w:after="0" w:line="240" w:lineRule="auto"/>
              <w:jc w:val="both"/>
              <w:rPr>
                <w:rFonts w:ascii="Times New Roman" w:hAnsi="Times New Roman"/>
                <w:sz w:val="28"/>
                <w:szCs w:val="28"/>
              </w:rPr>
            </w:pPr>
            <w:r w:rsidRPr="008263CC">
              <w:rPr>
                <w:rFonts w:ascii="Times New Roman" w:hAnsi="Times New Roman"/>
                <w:sz w:val="28"/>
                <w:szCs w:val="28"/>
              </w:rPr>
              <w:t>Подключение к НЭБ</w:t>
            </w:r>
          </w:p>
        </w:tc>
        <w:tc>
          <w:tcPr>
            <w:tcW w:w="1899" w:type="dxa"/>
          </w:tcPr>
          <w:p w:rsidR="008B427C" w:rsidRPr="008263CC" w:rsidRDefault="008B427C" w:rsidP="00ED53C3">
            <w:pPr>
              <w:tabs>
                <w:tab w:val="left" w:pos="0"/>
                <w:tab w:val="left" w:pos="1134"/>
              </w:tabs>
              <w:spacing w:after="0" w:line="240" w:lineRule="auto"/>
              <w:jc w:val="both"/>
              <w:rPr>
                <w:rFonts w:ascii="Times New Roman" w:hAnsi="Times New Roman"/>
                <w:sz w:val="28"/>
                <w:szCs w:val="28"/>
              </w:rPr>
            </w:pPr>
            <w:r w:rsidRPr="008263CC">
              <w:rPr>
                <w:rFonts w:ascii="Times New Roman" w:hAnsi="Times New Roman"/>
                <w:sz w:val="28"/>
                <w:szCs w:val="28"/>
              </w:rPr>
              <w:t>Кол-во пользователей</w:t>
            </w:r>
          </w:p>
        </w:tc>
        <w:tc>
          <w:tcPr>
            <w:tcW w:w="2059" w:type="dxa"/>
          </w:tcPr>
          <w:p w:rsidR="008B427C" w:rsidRPr="008263CC" w:rsidRDefault="008B427C" w:rsidP="00ED53C3">
            <w:pPr>
              <w:tabs>
                <w:tab w:val="left" w:pos="0"/>
                <w:tab w:val="left" w:pos="1134"/>
              </w:tabs>
              <w:spacing w:after="0" w:line="240" w:lineRule="auto"/>
              <w:jc w:val="both"/>
              <w:rPr>
                <w:rFonts w:ascii="Times New Roman" w:hAnsi="Times New Roman"/>
                <w:sz w:val="28"/>
                <w:szCs w:val="28"/>
              </w:rPr>
            </w:pPr>
            <w:r w:rsidRPr="008263CC">
              <w:rPr>
                <w:rFonts w:ascii="Times New Roman" w:hAnsi="Times New Roman"/>
                <w:sz w:val="28"/>
                <w:szCs w:val="28"/>
              </w:rPr>
              <w:t>Кол-во документовыдачи</w:t>
            </w:r>
          </w:p>
        </w:tc>
      </w:tr>
      <w:tr w:rsidR="008B427C" w:rsidRPr="008263CC" w:rsidTr="00BE4B34">
        <w:trPr>
          <w:jc w:val="center"/>
        </w:trPr>
        <w:tc>
          <w:tcPr>
            <w:tcW w:w="925" w:type="dxa"/>
          </w:tcPr>
          <w:p w:rsidR="008B427C" w:rsidRPr="008263CC" w:rsidRDefault="008B427C" w:rsidP="00ED53C3">
            <w:pPr>
              <w:tabs>
                <w:tab w:val="left" w:pos="0"/>
                <w:tab w:val="left" w:pos="1134"/>
              </w:tabs>
              <w:spacing w:after="0" w:line="240" w:lineRule="auto"/>
              <w:jc w:val="both"/>
              <w:rPr>
                <w:rFonts w:ascii="Times New Roman" w:hAnsi="Times New Roman"/>
                <w:sz w:val="28"/>
                <w:szCs w:val="28"/>
              </w:rPr>
            </w:pPr>
            <w:r w:rsidRPr="008263CC">
              <w:rPr>
                <w:rFonts w:ascii="Times New Roman" w:hAnsi="Times New Roman"/>
                <w:sz w:val="28"/>
                <w:szCs w:val="28"/>
              </w:rPr>
              <w:t>1.</w:t>
            </w:r>
          </w:p>
        </w:tc>
        <w:tc>
          <w:tcPr>
            <w:tcW w:w="2792" w:type="dxa"/>
          </w:tcPr>
          <w:p w:rsidR="008B427C" w:rsidRPr="008263CC" w:rsidRDefault="008B427C" w:rsidP="00ED53C3">
            <w:pPr>
              <w:tabs>
                <w:tab w:val="left" w:pos="0"/>
                <w:tab w:val="left" w:pos="1134"/>
              </w:tabs>
              <w:spacing w:after="0" w:line="240" w:lineRule="auto"/>
              <w:jc w:val="both"/>
              <w:rPr>
                <w:rFonts w:ascii="Times New Roman" w:hAnsi="Times New Roman"/>
                <w:sz w:val="28"/>
                <w:szCs w:val="28"/>
              </w:rPr>
            </w:pPr>
            <w:r w:rsidRPr="008263CC">
              <w:rPr>
                <w:rFonts w:ascii="Times New Roman" w:hAnsi="Times New Roman"/>
                <w:sz w:val="28"/>
                <w:szCs w:val="28"/>
              </w:rPr>
              <w:t>ЦБ</w:t>
            </w:r>
          </w:p>
        </w:tc>
        <w:tc>
          <w:tcPr>
            <w:tcW w:w="1896" w:type="dxa"/>
          </w:tcPr>
          <w:p w:rsidR="008B427C" w:rsidRPr="008263CC" w:rsidRDefault="008B427C" w:rsidP="00ED53C3">
            <w:pPr>
              <w:tabs>
                <w:tab w:val="left" w:pos="0"/>
                <w:tab w:val="left" w:pos="1134"/>
              </w:tabs>
              <w:spacing w:after="0" w:line="240" w:lineRule="auto"/>
              <w:jc w:val="both"/>
              <w:rPr>
                <w:rFonts w:ascii="Times New Roman" w:hAnsi="Times New Roman"/>
                <w:sz w:val="28"/>
                <w:szCs w:val="28"/>
              </w:rPr>
            </w:pPr>
            <w:r w:rsidRPr="008263CC">
              <w:rPr>
                <w:rFonts w:ascii="Times New Roman" w:hAnsi="Times New Roman"/>
                <w:sz w:val="28"/>
                <w:szCs w:val="28"/>
              </w:rPr>
              <w:t>+</w:t>
            </w:r>
          </w:p>
        </w:tc>
        <w:tc>
          <w:tcPr>
            <w:tcW w:w="1899" w:type="dxa"/>
          </w:tcPr>
          <w:p w:rsidR="008B427C" w:rsidRPr="008263CC" w:rsidRDefault="00DD7552" w:rsidP="00ED53C3">
            <w:pPr>
              <w:tabs>
                <w:tab w:val="left" w:pos="0"/>
                <w:tab w:val="left" w:pos="1134"/>
              </w:tabs>
              <w:spacing w:after="0" w:line="240" w:lineRule="auto"/>
              <w:jc w:val="both"/>
              <w:rPr>
                <w:rFonts w:ascii="Times New Roman" w:hAnsi="Times New Roman"/>
                <w:b/>
                <w:sz w:val="28"/>
                <w:szCs w:val="28"/>
              </w:rPr>
            </w:pPr>
            <w:r>
              <w:rPr>
                <w:rFonts w:ascii="Times New Roman" w:hAnsi="Times New Roman"/>
                <w:b/>
                <w:sz w:val="28"/>
                <w:szCs w:val="28"/>
              </w:rPr>
              <w:t>21</w:t>
            </w:r>
          </w:p>
        </w:tc>
        <w:tc>
          <w:tcPr>
            <w:tcW w:w="2059" w:type="dxa"/>
          </w:tcPr>
          <w:p w:rsidR="008B427C" w:rsidRPr="008263CC" w:rsidRDefault="00DD7552" w:rsidP="00ED53C3">
            <w:pPr>
              <w:tabs>
                <w:tab w:val="left" w:pos="0"/>
                <w:tab w:val="left" w:pos="1134"/>
              </w:tabs>
              <w:spacing w:after="0" w:line="240" w:lineRule="auto"/>
              <w:jc w:val="both"/>
              <w:rPr>
                <w:rFonts w:ascii="Times New Roman" w:hAnsi="Times New Roman"/>
                <w:b/>
                <w:sz w:val="28"/>
                <w:szCs w:val="28"/>
              </w:rPr>
            </w:pPr>
            <w:r>
              <w:rPr>
                <w:rFonts w:ascii="Times New Roman" w:hAnsi="Times New Roman"/>
                <w:b/>
                <w:sz w:val="28"/>
                <w:szCs w:val="28"/>
              </w:rPr>
              <w:t>23</w:t>
            </w:r>
          </w:p>
        </w:tc>
      </w:tr>
      <w:tr w:rsidR="008B427C" w:rsidRPr="008263CC" w:rsidTr="00BE4B34">
        <w:trPr>
          <w:jc w:val="center"/>
        </w:trPr>
        <w:tc>
          <w:tcPr>
            <w:tcW w:w="925" w:type="dxa"/>
          </w:tcPr>
          <w:p w:rsidR="008B427C" w:rsidRPr="008263CC" w:rsidRDefault="008B427C" w:rsidP="00ED53C3">
            <w:pPr>
              <w:tabs>
                <w:tab w:val="left" w:pos="0"/>
                <w:tab w:val="left" w:pos="1134"/>
              </w:tabs>
              <w:spacing w:after="0" w:line="240" w:lineRule="auto"/>
              <w:jc w:val="both"/>
              <w:rPr>
                <w:rFonts w:ascii="Times New Roman" w:hAnsi="Times New Roman"/>
                <w:sz w:val="28"/>
                <w:szCs w:val="28"/>
              </w:rPr>
            </w:pPr>
            <w:r w:rsidRPr="008263CC">
              <w:rPr>
                <w:rFonts w:ascii="Times New Roman" w:hAnsi="Times New Roman"/>
                <w:sz w:val="28"/>
                <w:szCs w:val="28"/>
              </w:rPr>
              <w:t>2.</w:t>
            </w:r>
          </w:p>
        </w:tc>
        <w:tc>
          <w:tcPr>
            <w:tcW w:w="2792" w:type="dxa"/>
          </w:tcPr>
          <w:p w:rsidR="008B427C" w:rsidRPr="008263CC" w:rsidRDefault="008B427C" w:rsidP="00ED53C3">
            <w:pPr>
              <w:tabs>
                <w:tab w:val="left" w:pos="0"/>
                <w:tab w:val="left" w:pos="1134"/>
              </w:tabs>
              <w:spacing w:after="0" w:line="240" w:lineRule="auto"/>
              <w:jc w:val="both"/>
              <w:rPr>
                <w:rFonts w:ascii="Times New Roman" w:hAnsi="Times New Roman"/>
                <w:sz w:val="28"/>
                <w:szCs w:val="28"/>
              </w:rPr>
            </w:pPr>
            <w:r w:rsidRPr="008263CC">
              <w:rPr>
                <w:rFonts w:ascii="Times New Roman" w:hAnsi="Times New Roman"/>
                <w:sz w:val="28"/>
                <w:szCs w:val="28"/>
              </w:rPr>
              <w:t>ЦДБ</w:t>
            </w:r>
          </w:p>
        </w:tc>
        <w:tc>
          <w:tcPr>
            <w:tcW w:w="1896" w:type="dxa"/>
          </w:tcPr>
          <w:p w:rsidR="008B427C" w:rsidRPr="008263CC" w:rsidRDefault="008B427C" w:rsidP="00ED53C3">
            <w:pPr>
              <w:tabs>
                <w:tab w:val="left" w:pos="0"/>
                <w:tab w:val="left" w:pos="1134"/>
              </w:tabs>
              <w:spacing w:after="0" w:line="240" w:lineRule="auto"/>
              <w:jc w:val="both"/>
              <w:rPr>
                <w:rFonts w:ascii="Times New Roman" w:hAnsi="Times New Roman"/>
                <w:sz w:val="28"/>
                <w:szCs w:val="28"/>
              </w:rPr>
            </w:pPr>
            <w:r w:rsidRPr="008263CC">
              <w:rPr>
                <w:rFonts w:ascii="Times New Roman" w:hAnsi="Times New Roman"/>
                <w:sz w:val="28"/>
                <w:szCs w:val="28"/>
              </w:rPr>
              <w:t>+</w:t>
            </w:r>
          </w:p>
        </w:tc>
        <w:tc>
          <w:tcPr>
            <w:tcW w:w="1899" w:type="dxa"/>
          </w:tcPr>
          <w:p w:rsidR="008B427C" w:rsidRPr="008263CC" w:rsidRDefault="008B427C" w:rsidP="00ED53C3">
            <w:pPr>
              <w:tabs>
                <w:tab w:val="left" w:pos="0"/>
                <w:tab w:val="left" w:pos="1134"/>
              </w:tabs>
              <w:spacing w:after="0" w:line="240" w:lineRule="auto"/>
              <w:jc w:val="both"/>
              <w:rPr>
                <w:rFonts w:ascii="Times New Roman" w:hAnsi="Times New Roman"/>
                <w:b/>
                <w:sz w:val="28"/>
                <w:szCs w:val="28"/>
              </w:rPr>
            </w:pPr>
            <w:r w:rsidRPr="008263CC">
              <w:rPr>
                <w:rFonts w:ascii="Times New Roman" w:hAnsi="Times New Roman"/>
                <w:b/>
                <w:sz w:val="28"/>
                <w:szCs w:val="28"/>
              </w:rPr>
              <w:t>0</w:t>
            </w:r>
          </w:p>
        </w:tc>
        <w:tc>
          <w:tcPr>
            <w:tcW w:w="2059" w:type="dxa"/>
          </w:tcPr>
          <w:p w:rsidR="008B427C" w:rsidRPr="008263CC" w:rsidRDefault="008B427C" w:rsidP="00ED53C3">
            <w:pPr>
              <w:tabs>
                <w:tab w:val="left" w:pos="0"/>
                <w:tab w:val="left" w:pos="1134"/>
              </w:tabs>
              <w:spacing w:after="0" w:line="240" w:lineRule="auto"/>
              <w:jc w:val="both"/>
              <w:rPr>
                <w:rFonts w:ascii="Times New Roman" w:hAnsi="Times New Roman"/>
                <w:b/>
                <w:sz w:val="28"/>
                <w:szCs w:val="28"/>
              </w:rPr>
            </w:pPr>
            <w:r w:rsidRPr="008263CC">
              <w:rPr>
                <w:rFonts w:ascii="Times New Roman" w:hAnsi="Times New Roman"/>
                <w:b/>
                <w:sz w:val="28"/>
                <w:szCs w:val="28"/>
              </w:rPr>
              <w:t>0</w:t>
            </w:r>
          </w:p>
        </w:tc>
      </w:tr>
      <w:tr w:rsidR="008B427C" w:rsidRPr="008263CC" w:rsidTr="00BE4B34">
        <w:trPr>
          <w:jc w:val="center"/>
        </w:trPr>
        <w:tc>
          <w:tcPr>
            <w:tcW w:w="925" w:type="dxa"/>
          </w:tcPr>
          <w:p w:rsidR="008B427C" w:rsidRPr="008263CC" w:rsidRDefault="008B427C" w:rsidP="00ED53C3">
            <w:pPr>
              <w:tabs>
                <w:tab w:val="left" w:pos="0"/>
                <w:tab w:val="left" w:pos="1134"/>
              </w:tabs>
              <w:spacing w:after="0" w:line="240" w:lineRule="auto"/>
              <w:jc w:val="both"/>
              <w:rPr>
                <w:rFonts w:ascii="Times New Roman" w:hAnsi="Times New Roman"/>
                <w:b/>
                <w:sz w:val="28"/>
                <w:szCs w:val="28"/>
              </w:rPr>
            </w:pPr>
            <w:r w:rsidRPr="008263CC">
              <w:rPr>
                <w:rFonts w:ascii="Times New Roman" w:hAnsi="Times New Roman"/>
                <w:b/>
                <w:sz w:val="28"/>
                <w:szCs w:val="28"/>
              </w:rPr>
              <w:t>Всего:</w:t>
            </w:r>
          </w:p>
        </w:tc>
        <w:tc>
          <w:tcPr>
            <w:tcW w:w="2792" w:type="dxa"/>
          </w:tcPr>
          <w:p w:rsidR="008B427C" w:rsidRPr="008263CC" w:rsidRDefault="008B427C" w:rsidP="00ED53C3">
            <w:pPr>
              <w:tabs>
                <w:tab w:val="left" w:pos="0"/>
                <w:tab w:val="left" w:pos="1134"/>
              </w:tabs>
              <w:spacing w:after="0" w:line="240" w:lineRule="auto"/>
              <w:jc w:val="both"/>
              <w:rPr>
                <w:rFonts w:ascii="Times New Roman" w:hAnsi="Times New Roman"/>
                <w:b/>
                <w:sz w:val="28"/>
                <w:szCs w:val="28"/>
              </w:rPr>
            </w:pPr>
            <w:r w:rsidRPr="008263CC">
              <w:rPr>
                <w:rFonts w:ascii="Times New Roman" w:hAnsi="Times New Roman"/>
                <w:b/>
                <w:sz w:val="28"/>
                <w:szCs w:val="28"/>
              </w:rPr>
              <w:t>2</w:t>
            </w:r>
          </w:p>
        </w:tc>
        <w:tc>
          <w:tcPr>
            <w:tcW w:w="1896" w:type="dxa"/>
          </w:tcPr>
          <w:p w:rsidR="008B427C" w:rsidRPr="008263CC" w:rsidRDefault="008B427C" w:rsidP="00ED53C3">
            <w:pPr>
              <w:tabs>
                <w:tab w:val="left" w:pos="0"/>
                <w:tab w:val="left" w:pos="1134"/>
              </w:tabs>
              <w:spacing w:after="0" w:line="240" w:lineRule="auto"/>
              <w:jc w:val="both"/>
              <w:rPr>
                <w:rFonts w:ascii="Times New Roman" w:hAnsi="Times New Roman"/>
                <w:b/>
                <w:sz w:val="28"/>
                <w:szCs w:val="28"/>
              </w:rPr>
            </w:pPr>
            <w:r w:rsidRPr="008263CC">
              <w:rPr>
                <w:rFonts w:ascii="Times New Roman" w:hAnsi="Times New Roman"/>
                <w:b/>
                <w:sz w:val="28"/>
                <w:szCs w:val="28"/>
              </w:rPr>
              <w:t>2</w:t>
            </w:r>
          </w:p>
        </w:tc>
        <w:tc>
          <w:tcPr>
            <w:tcW w:w="1899" w:type="dxa"/>
          </w:tcPr>
          <w:p w:rsidR="008B427C" w:rsidRPr="008263CC" w:rsidRDefault="00DD7552" w:rsidP="00ED53C3">
            <w:pPr>
              <w:tabs>
                <w:tab w:val="left" w:pos="0"/>
                <w:tab w:val="left" w:pos="1134"/>
              </w:tabs>
              <w:spacing w:after="0" w:line="240" w:lineRule="auto"/>
              <w:jc w:val="both"/>
              <w:rPr>
                <w:rFonts w:ascii="Times New Roman" w:hAnsi="Times New Roman"/>
                <w:b/>
                <w:sz w:val="28"/>
                <w:szCs w:val="28"/>
              </w:rPr>
            </w:pPr>
            <w:r>
              <w:rPr>
                <w:rFonts w:ascii="Times New Roman" w:hAnsi="Times New Roman"/>
                <w:b/>
                <w:sz w:val="28"/>
                <w:szCs w:val="28"/>
              </w:rPr>
              <w:t>21</w:t>
            </w:r>
          </w:p>
        </w:tc>
        <w:tc>
          <w:tcPr>
            <w:tcW w:w="2059" w:type="dxa"/>
          </w:tcPr>
          <w:p w:rsidR="008B427C" w:rsidRPr="008263CC" w:rsidRDefault="00DD7552" w:rsidP="00ED53C3">
            <w:pPr>
              <w:tabs>
                <w:tab w:val="left" w:pos="0"/>
                <w:tab w:val="left" w:pos="1134"/>
              </w:tabs>
              <w:spacing w:after="0" w:line="240" w:lineRule="auto"/>
              <w:jc w:val="both"/>
              <w:rPr>
                <w:rFonts w:ascii="Times New Roman" w:hAnsi="Times New Roman"/>
                <w:b/>
                <w:sz w:val="28"/>
                <w:szCs w:val="28"/>
              </w:rPr>
            </w:pPr>
            <w:r>
              <w:rPr>
                <w:rFonts w:ascii="Times New Roman" w:hAnsi="Times New Roman"/>
                <w:b/>
                <w:sz w:val="28"/>
                <w:szCs w:val="28"/>
              </w:rPr>
              <w:t>23</w:t>
            </w:r>
          </w:p>
        </w:tc>
      </w:tr>
    </w:tbl>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w:t>
      </w:r>
      <w:r w:rsidRPr="008263CC">
        <w:rPr>
          <w:rFonts w:ascii="Times New Roman" w:hAnsi="Times New Roman"/>
          <w:b/>
          <w:sz w:val="28"/>
          <w:szCs w:val="28"/>
        </w:rPr>
        <w:t>5.10.</w:t>
      </w:r>
      <w:r w:rsidRPr="008263CC">
        <w:rPr>
          <w:rFonts w:ascii="Times New Roman" w:hAnsi="Times New Roman"/>
          <w:sz w:val="28"/>
          <w:szCs w:val="28"/>
        </w:rPr>
        <w:t xml:space="preserve"> За работу с соц. сетями в ЦБ отвечает зав. Сектором информации – Подшивалова Н.А. </w:t>
      </w:r>
      <w:r w:rsidR="00DD7552">
        <w:rPr>
          <w:rFonts w:ascii="Times New Roman" w:hAnsi="Times New Roman"/>
          <w:sz w:val="28"/>
          <w:szCs w:val="28"/>
        </w:rPr>
        <w:t xml:space="preserve"> </w:t>
      </w:r>
      <w:r w:rsidRPr="008263CC">
        <w:rPr>
          <w:rFonts w:ascii="Times New Roman" w:hAnsi="Times New Roman"/>
          <w:sz w:val="28"/>
          <w:szCs w:val="28"/>
        </w:rPr>
        <w:t>Образование высшее педагогическ</w:t>
      </w:r>
      <w:r w:rsidR="00C4598B">
        <w:rPr>
          <w:rFonts w:ascii="Times New Roman" w:hAnsi="Times New Roman"/>
          <w:sz w:val="28"/>
          <w:szCs w:val="28"/>
        </w:rPr>
        <w:t>ое. Стаж работы в библиотеке – 4</w:t>
      </w:r>
      <w:r w:rsidRPr="008263CC">
        <w:rPr>
          <w:rFonts w:ascii="Times New Roman" w:hAnsi="Times New Roman"/>
          <w:sz w:val="28"/>
          <w:szCs w:val="28"/>
        </w:rPr>
        <w:t xml:space="preserve"> года. </w:t>
      </w:r>
    </w:p>
    <w:p w:rsidR="008B427C" w:rsidRPr="008263CC" w:rsidRDefault="008B427C" w:rsidP="00ED53C3">
      <w:pPr>
        <w:spacing w:after="0" w:line="240" w:lineRule="auto"/>
        <w:ind w:left="-142"/>
        <w:jc w:val="both"/>
        <w:rPr>
          <w:rFonts w:ascii="Times New Roman" w:hAnsi="Times New Roman"/>
          <w:sz w:val="28"/>
          <w:szCs w:val="28"/>
        </w:rPr>
      </w:pPr>
      <w:r w:rsidRPr="008263CC">
        <w:rPr>
          <w:rFonts w:ascii="Times New Roman" w:hAnsi="Times New Roman"/>
          <w:sz w:val="28"/>
          <w:szCs w:val="28"/>
        </w:rPr>
        <w:t xml:space="preserve">     В</w:t>
      </w:r>
      <w:r w:rsidR="00C4598B">
        <w:rPr>
          <w:rFonts w:ascii="Times New Roman" w:hAnsi="Times New Roman"/>
          <w:sz w:val="28"/>
          <w:szCs w:val="28"/>
        </w:rPr>
        <w:t xml:space="preserve"> ЦДБ – гл. библиотекарь Карнакова Т.В.</w:t>
      </w:r>
      <w:r w:rsidRPr="008263CC">
        <w:rPr>
          <w:rFonts w:ascii="Times New Roman" w:hAnsi="Times New Roman"/>
          <w:sz w:val="28"/>
          <w:szCs w:val="28"/>
        </w:rPr>
        <w:t xml:space="preserve">  О</w:t>
      </w:r>
      <w:r w:rsidR="00C4598B">
        <w:rPr>
          <w:rFonts w:ascii="Times New Roman" w:hAnsi="Times New Roman"/>
          <w:sz w:val="28"/>
          <w:szCs w:val="28"/>
        </w:rPr>
        <w:t>бразование: высшее – профессиональное.  Стаж работы в библиотеке – 6</w:t>
      </w:r>
      <w:r w:rsidRPr="008263CC">
        <w:rPr>
          <w:rFonts w:ascii="Times New Roman" w:hAnsi="Times New Roman"/>
          <w:sz w:val="28"/>
          <w:szCs w:val="28"/>
        </w:rPr>
        <w:t xml:space="preserve"> лет. </w:t>
      </w:r>
    </w:p>
    <w:p w:rsidR="008B427C" w:rsidRPr="008263CC" w:rsidRDefault="008B427C" w:rsidP="00ED53C3">
      <w:pPr>
        <w:spacing w:after="0" w:line="240" w:lineRule="auto"/>
        <w:ind w:left="-142"/>
        <w:jc w:val="both"/>
        <w:rPr>
          <w:rFonts w:ascii="Times New Roman" w:hAnsi="Times New Roman"/>
          <w:sz w:val="28"/>
          <w:szCs w:val="28"/>
        </w:rPr>
      </w:pPr>
      <w:r w:rsidRPr="008263CC">
        <w:rPr>
          <w:rFonts w:ascii="Times New Roman" w:hAnsi="Times New Roman"/>
          <w:sz w:val="28"/>
          <w:szCs w:val="28"/>
        </w:rPr>
        <w:t xml:space="preserve">   В сельских поселениях за работу с  соц. сетями отвечают зав. библиотеками.</w:t>
      </w:r>
    </w:p>
    <w:p w:rsidR="008B427C" w:rsidRPr="008263CC" w:rsidRDefault="008B427C" w:rsidP="00ED53C3">
      <w:pPr>
        <w:spacing w:after="0" w:line="240" w:lineRule="auto"/>
        <w:ind w:left="-142"/>
        <w:jc w:val="both"/>
        <w:rPr>
          <w:rFonts w:ascii="Times New Roman" w:hAnsi="Times New Roman"/>
          <w:sz w:val="28"/>
          <w:szCs w:val="28"/>
        </w:rPr>
      </w:pPr>
      <w:r w:rsidRPr="008263CC">
        <w:rPr>
          <w:rFonts w:ascii="Times New Roman" w:hAnsi="Times New Roman"/>
          <w:sz w:val="28"/>
          <w:szCs w:val="28"/>
        </w:rPr>
        <w:t>Штатного программиста в ЦБ нет. Приглашаем специалистов со стороны, которые не всегда могут помочь в установке той или иной программы.</w:t>
      </w:r>
    </w:p>
    <w:p w:rsidR="008B427C" w:rsidRPr="008263CC" w:rsidRDefault="008B427C" w:rsidP="00ED53C3">
      <w:pPr>
        <w:spacing w:after="0" w:line="240" w:lineRule="auto"/>
        <w:ind w:firstLine="708"/>
        <w:jc w:val="both"/>
        <w:rPr>
          <w:rFonts w:ascii="Times New Roman" w:hAnsi="Times New Roman"/>
          <w:b/>
          <w:sz w:val="28"/>
          <w:szCs w:val="28"/>
        </w:rPr>
      </w:pPr>
      <w:r w:rsidRPr="008263CC">
        <w:rPr>
          <w:rFonts w:ascii="Times New Roman" w:hAnsi="Times New Roman"/>
          <w:b/>
          <w:sz w:val="28"/>
          <w:szCs w:val="28"/>
        </w:rPr>
        <w:t xml:space="preserve">5.11.   </w:t>
      </w:r>
      <w:r w:rsidRPr="008263CC">
        <w:rPr>
          <w:rFonts w:ascii="Times New Roman" w:hAnsi="Times New Roman"/>
          <w:sz w:val="28"/>
          <w:szCs w:val="28"/>
        </w:rPr>
        <w:t xml:space="preserve">Компьютерный парк  ЦБ, насчитывает  достаточное  количество компьютеров.  Есть возможность и для работы библиотекарям и для пользования читателям. Но ряд компьютеров (3) нуждается в ремонте или замене (были приобретены еще ранее 2007г.). Представляет трудности в обслуживании, отсутствие специалиста – программиста. </w:t>
      </w:r>
    </w:p>
    <w:p w:rsidR="008B427C" w:rsidRPr="008263CC" w:rsidRDefault="008B427C" w:rsidP="00F12FF4">
      <w:pPr>
        <w:spacing w:after="0" w:line="240" w:lineRule="auto"/>
        <w:jc w:val="both"/>
        <w:rPr>
          <w:rFonts w:ascii="Times New Roman" w:hAnsi="Times New Roman"/>
          <w:sz w:val="28"/>
          <w:szCs w:val="28"/>
        </w:rPr>
      </w:pPr>
      <w:r w:rsidRPr="008263CC">
        <w:rPr>
          <w:rFonts w:ascii="Times New Roman" w:hAnsi="Times New Roman"/>
          <w:sz w:val="28"/>
          <w:szCs w:val="28"/>
        </w:rPr>
        <w:t xml:space="preserve">     Для активизации работы по данному направлению необходимо установить Программное Обеспечение  ИРБИС. Тогда будет возможность создавать собственные базы данных, тем более есть оборудование (сканеры) и сотрудники прошли обучение в 2019 году в ЗКУНБ им.А.С.Пушкина – библиограф и краевед.  Для  участия в </w:t>
      </w:r>
      <w:r w:rsidRPr="008263CC">
        <w:rPr>
          <w:rFonts w:ascii="Times New Roman" w:hAnsi="Times New Roman"/>
          <w:sz w:val="28"/>
          <w:szCs w:val="28"/>
        </w:rPr>
        <w:lastRenderedPageBreak/>
        <w:t>корпоративном проекте «Электронный каталог  библиотек Забайкальского края» необходимо установить программу и провести обучение сотрудника ОКиО ЦБ.</w:t>
      </w:r>
    </w:p>
    <w:p w:rsidR="008B427C" w:rsidRPr="00F55EB9" w:rsidRDefault="008B427C" w:rsidP="00F12FF4">
      <w:pPr>
        <w:pStyle w:val="a4"/>
        <w:numPr>
          <w:ilvl w:val="0"/>
          <w:numId w:val="11"/>
        </w:numPr>
        <w:tabs>
          <w:tab w:val="left" w:pos="0"/>
          <w:tab w:val="left" w:pos="709"/>
          <w:tab w:val="left" w:pos="993"/>
        </w:tabs>
        <w:spacing w:after="0" w:line="240" w:lineRule="auto"/>
        <w:jc w:val="both"/>
        <w:rPr>
          <w:rFonts w:ascii="Times New Roman" w:hAnsi="Times New Roman"/>
          <w:b/>
          <w:sz w:val="28"/>
          <w:szCs w:val="28"/>
        </w:rPr>
      </w:pPr>
      <w:r w:rsidRPr="00F55EB9">
        <w:rPr>
          <w:rFonts w:ascii="Times New Roman" w:hAnsi="Times New Roman"/>
          <w:b/>
          <w:sz w:val="28"/>
          <w:szCs w:val="28"/>
        </w:rPr>
        <w:t>Организация и содержание библиотечного обслуживания пользователей.</w:t>
      </w:r>
    </w:p>
    <w:p w:rsidR="008C6047" w:rsidRPr="00F55EB9" w:rsidRDefault="00F12FF4" w:rsidP="008867E8">
      <w:pPr>
        <w:shd w:val="clear" w:color="auto" w:fill="FFFFFF"/>
        <w:spacing w:after="0" w:line="240" w:lineRule="auto"/>
        <w:ind w:firstLine="360"/>
        <w:jc w:val="both"/>
        <w:rPr>
          <w:rFonts w:ascii="Times New Roman" w:hAnsi="Times New Roman"/>
          <w:sz w:val="28"/>
          <w:szCs w:val="28"/>
        </w:rPr>
      </w:pPr>
      <w:r w:rsidRPr="008867E8">
        <w:rPr>
          <w:rFonts w:ascii="Times New Roman" w:hAnsi="Times New Roman"/>
          <w:b/>
          <w:sz w:val="28"/>
          <w:szCs w:val="28"/>
        </w:rPr>
        <w:t>6.1</w:t>
      </w:r>
      <w:r w:rsidR="008C6047" w:rsidRPr="00F55EB9">
        <w:rPr>
          <w:rFonts w:ascii="Times New Roman" w:hAnsi="Times New Roman"/>
          <w:sz w:val="28"/>
          <w:szCs w:val="28"/>
        </w:rPr>
        <w:t>. Приоритетными направлениями работы муниципальных библиотек Шилкинского района являются: патриотическое и духовно-нравственное воспитание, краеведение, продвижение книги, формирование здорового образа жизни, экологическое воспитание, развитие гражданской активности, профилактика экстремизма и гармонизация межнациональных отношений, поддержка творческой молодежи, работа с семьей, формирование информационной культуры пользователей, социокультурная работа с незащищенными слоями населения, организация и развития клубов по интересам и любительских объединений, помощь образованию и местному самоуправлению.</w:t>
      </w:r>
    </w:p>
    <w:p w:rsidR="008C6047" w:rsidRPr="00F55EB9" w:rsidRDefault="008C6047" w:rsidP="00ED53C3">
      <w:pPr>
        <w:shd w:val="clear" w:color="auto" w:fill="FFFFFF"/>
        <w:spacing w:after="0" w:line="240" w:lineRule="auto"/>
        <w:jc w:val="both"/>
        <w:rPr>
          <w:rFonts w:ascii="Times New Roman" w:hAnsi="Times New Roman"/>
          <w:sz w:val="28"/>
          <w:szCs w:val="28"/>
        </w:rPr>
      </w:pPr>
      <w:r w:rsidRPr="00F55EB9">
        <w:rPr>
          <w:rFonts w:ascii="Times New Roman" w:hAnsi="Times New Roman"/>
          <w:sz w:val="28"/>
          <w:szCs w:val="28"/>
        </w:rPr>
        <w:t>Деятельность библиотек Шилкинского  района в 2023 году была организована в соответствии со значимыми датами федерального, регионального и районного уровня: Год педагога и наставника, Год русского языка, 200-летие со дня рождения А.Н. Островского,  150-летие со дня рождения С.В. Рахманинова,  100-летие со дня рождения Р.Г. Гамзатова, 80-летие разгрома советскими войсками немецко-фашистских войск в Сталинградской битве, 370-летия российской  государственности в Забайкальском крае, юбилейные и знаменательные даты.</w:t>
      </w:r>
    </w:p>
    <w:p w:rsidR="008C6047" w:rsidRPr="00F55EB9" w:rsidRDefault="008C6047" w:rsidP="00ED53C3">
      <w:pPr>
        <w:pStyle w:val="a4"/>
        <w:tabs>
          <w:tab w:val="left" w:pos="0"/>
        </w:tabs>
        <w:spacing w:after="0" w:line="240" w:lineRule="auto"/>
        <w:ind w:left="0" w:firstLine="567"/>
        <w:jc w:val="both"/>
        <w:rPr>
          <w:rFonts w:ascii="Times New Roman" w:hAnsi="Times New Roman"/>
          <w:sz w:val="28"/>
          <w:szCs w:val="28"/>
        </w:rPr>
      </w:pPr>
      <w:r w:rsidRPr="00F55EB9">
        <w:rPr>
          <w:rFonts w:ascii="Times New Roman" w:hAnsi="Times New Roman"/>
          <w:sz w:val="28"/>
          <w:szCs w:val="28"/>
        </w:rPr>
        <w:t xml:space="preserve">Работа библиотек строилась в рамках партнерских отношений с образовательными учреждениями, учреждениями культуры, дополнительного образования, детскими садами, органами местного самоуправления, советами ветеранов и  др. </w:t>
      </w:r>
    </w:p>
    <w:p w:rsidR="008C6047" w:rsidRPr="00F55EB9" w:rsidRDefault="008C6047" w:rsidP="008867E8">
      <w:pPr>
        <w:shd w:val="clear" w:color="auto" w:fill="FFFFFF"/>
        <w:spacing w:after="0" w:line="240" w:lineRule="auto"/>
        <w:ind w:firstLine="567"/>
        <w:jc w:val="both"/>
        <w:rPr>
          <w:rFonts w:ascii="Times New Roman" w:hAnsi="Times New Roman"/>
          <w:sz w:val="28"/>
          <w:szCs w:val="28"/>
        </w:rPr>
      </w:pPr>
      <w:r w:rsidRPr="00F55EB9">
        <w:rPr>
          <w:rFonts w:ascii="Times New Roman" w:hAnsi="Times New Roman"/>
          <w:b/>
          <w:sz w:val="28"/>
          <w:szCs w:val="28"/>
        </w:rPr>
        <w:t>6.2.</w:t>
      </w:r>
      <w:r w:rsidRPr="00F55EB9">
        <w:rPr>
          <w:rFonts w:ascii="Times New Roman" w:hAnsi="Times New Roman"/>
          <w:color w:val="002060"/>
          <w:sz w:val="28"/>
          <w:szCs w:val="28"/>
        </w:rPr>
        <w:t xml:space="preserve"> </w:t>
      </w:r>
      <w:r w:rsidRPr="00F55EB9">
        <w:rPr>
          <w:rFonts w:ascii="Times New Roman" w:hAnsi="Times New Roman"/>
          <w:sz w:val="28"/>
          <w:szCs w:val="28"/>
        </w:rPr>
        <w:t>В рамках Года педагога и наставника МУК «ШМЦРБ» разработала Проект «Библиотекарь. Педагог. Книга». Цель проекта: Повышение статуса чтения, приобщение к чтению молодых педагогов и подростков. В рамках проекта прошли мероприятия: районная краеведческая конференция «Слово во славу наставника», конкурс скоростного чтения «Книжное ГТО» и интеллектуально - познавательная интерактивная игра «Битва эрудитов».</w:t>
      </w:r>
    </w:p>
    <w:p w:rsidR="008C6047" w:rsidRPr="00F55EB9" w:rsidRDefault="008C6047" w:rsidP="00ED53C3">
      <w:pPr>
        <w:spacing w:after="0" w:line="240" w:lineRule="auto"/>
        <w:ind w:firstLine="709"/>
        <w:jc w:val="both"/>
        <w:rPr>
          <w:rFonts w:ascii="Times New Roman" w:hAnsi="Times New Roman"/>
          <w:b/>
          <w:sz w:val="28"/>
          <w:szCs w:val="28"/>
        </w:rPr>
      </w:pPr>
      <w:r w:rsidRPr="00F55EB9">
        <w:rPr>
          <w:rFonts w:ascii="Times New Roman" w:hAnsi="Times New Roman"/>
          <w:sz w:val="28"/>
          <w:szCs w:val="28"/>
        </w:rPr>
        <w:t>Библиотекарем Усть-Теленгуйской сельской библиотеки был реализован  Проект «По волнам литературных юбилеев». В рамках проекта в течение года проводились мероприятия, посвященные юбилеям писателей, поэтов и литературных произведений, такие как челлендж «Читаем Расула Гамзатова», литературно-музыкальный вечер «Пусть меня волшебником назначат» по творчеству Э.Асадова и др.</w:t>
      </w:r>
      <w:r w:rsidRPr="00F55EB9">
        <w:rPr>
          <w:rFonts w:ascii="Times New Roman" w:hAnsi="Times New Roman"/>
          <w:b/>
          <w:sz w:val="28"/>
          <w:szCs w:val="28"/>
        </w:rPr>
        <w:t xml:space="preserve"> </w:t>
      </w:r>
    </w:p>
    <w:p w:rsidR="008C6047" w:rsidRPr="00F55EB9" w:rsidRDefault="008C6047" w:rsidP="00ED53C3">
      <w:pPr>
        <w:spacing w:after="0" w:line="240" w:lineRule="auto"/>
        <w:ind w:firstLine="709"/>
        <w:jc w:val="both"/>
        <w:rPr>
          <w:rFonts w:ascii="Times New Roman" w:hAnsi="Times New Roman"/>
          <w:sz w:val="28"/>
          <w:szCs w:val="28"/>
        </w:rPr>
      </w:pPr>
      <w:r w:rsidRPr="00F55EB9">
        <w:rPr>
          <w:rFonts w:ascii="Times New Roman" w:hAnsi="Times New Roman"/>
          <w:sz w:val="28"/>
          <w:szCs w:val="28"/>
        </w:rPr>
        <w:t>С целью популяризации книги и чтения в этой же библиотеке был запущен онлайн проект «Большие маленьким». Цель проекта познакомить малышей с лучшими произведениями отечественной и зарубежной литературы и привить любовь к чтению. В результате создан цикл видеороликов, где взрослые читатели читают малышам.</w:t>
      </w:r>
    </w:p>
    <w:p w:rsidR="008C6047" w:rsidRPr="00F55EB9" w:rsidRDefault="008C6047" w:rsidP="00ED53C3">
      <w:pPr>
        <w:spacing w:after="0" w:line="240" w:lineRule="auto"/>
        <w:ind w:firstLine="709"/>
        <w:jc w:val="both"/>
        <w:rPr>
          <w:rFonts w:ascii="Times New Roman" w:hAnsi="Times New Roman"/>
          <w:sz w:val="28"/>
          <w:szCs w:val="28"/>
        </w:rPr>
      </w:pPr>
      <w:r w:rsidRPr="00F55EB9">
        <w:rPr>
          <w:rFonts w:ascii="Times New Roman" w:hAnsi="Times New Roman"/>
          <w:sz w:val="28"/>
          <w:szCs w:val="28"/>
        </w:rPr>
        <w:t>См.Краеведение</w:t>
      </w:r>
    </w:p>
    <w:p w:rsidR="008C6047" w:rsidRPr="00F55EB9" w:rsidRDefault="008C6047" w:rsidP="00ED53C3">
      <w:pPr>
        <w:shd w:val="clear" w:color="auto" w:fill="FFFFFF"/>
        <w:spacing w:after="0" w:line="240" w:lineRule="auto"/>
        <w:ind w:firstLine="426"/>
        <w:jc w:val="both"/>
        <w:rPr>
          <w:rFonts w:ascii="Times New Roman" w:hAnsi="Times New Roman"/>
          <w:sz w:val="28"/>
          <w:szCs w:val="28"/>
        </w:rPr>
      </w:pPr>
      <w:r w:rsidRPr="00F55EB9">
        <w:rPr>
          <w:rFonts w:ascii="Times New Roman" w:hAnsi="Times New Roman"/>
          <w:sz w:val="28"/>
          <w:szCs w:val="28"/>
        </w:rPr>
        <w:t xml:space="preserve">Сотрудники Шилкинской Центральной библиотеки 16 сентября приняли участие в </w:t>
      </w:r>
      <w:r w:rsidRPr="00F55EB9">
        <w:rPr>
          <w:rStyle w:val="af4"/>
          <w:rFonts w:ascii="Times New Roman" w:hAnsi="Times New Roman"/>
          <w:sz w:val="28"/>
          <w:szCs w:val="28"/>
          <w:shd w:val="clear" w:color="auto" w:fill="FFFFFF"/>
        </w:rPr>
        <w:t>Открытом региональном фестивале современного фронтового творчества «Наши».</w:t>
      </w:r>
      <w:r w:rsidRPr="00F55EB9">
        <w:rPr>
          <w:rFonts w:ascii="Times New Roman" w:hAnsi="Times New Roman"/>
          <w:sz w:val="28"/>
          <w:szCs w:val="28"/>
        </w:rPr>
        <w:t xml:space="preserve"> Со сцены звучали пронзительные, наполненные болью и утратами стихи людей, которые своими глазами видели всё то, что происходит сейчас в Луганской и Донецкой республиках.</w:t>
      </w:r>
    </w:p>
    <w:p w:rsidR="008C6047" w:rsidRPr="00F55EB9" w:rsidRDefault="008C6047" w:rsidP="00ED53C3">
      <w:pPr>
        <w:spacing w:after="0" w:line="240" w:lineRule="auto"/>
        <w:ind w:firstLine="708"/>
        <w:jc w:val="both"/>
        <w:rPr>
          <w:rFonts w:ascii="Times New Roman" w:hAnsi="Times New Roman"/>
          <w:sz w:val="28"/>
          <w:szCs w:val="28"/>
        </w:rPr>
      </w:pPr>
      <w:r w:rsidRPr="00F55EB9">
        <w:rPr>
          <w:rFonts w:ascii="Times New Roman" w:hAnsi="Times New Roman"/>
          <w:sz w:val="28"/>
          <w:szCs w:val="28"/>
        </w:rPr>
        <w:lastRenderedPageBreak/>
        <w:t>Библиотекари приняли активное участие во многих российских, краевых, межрегиональных, акциях и мероприятиях онлайн:</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noProof/>
          <w:sz w:val="28"/>
          <w:szCs w:val="28"/>
        </w:rPr>
        <w:t xml:space="preserve"> </w:t>
      </w:r>
      <w:r w:rsidRPr="00F55EB9">
        <w:rPr>
          <w:rFonts w:ascii="Times New Roman" w:hAnsi="Times New Roman"/>
          <w:sz w:val="28"/>
          <w:szCs w:val="28"/>
        </w:rPr>
        <w:t>- «Голубь Мира»;</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«Бессмертный полк»;</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«Окна России»;</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«Свеча памяти»;</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«Солдатская каша»;</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«Георгиевская лента»;</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«Читать о войне – значит помнить о   ней»;</w:t>
      </w:r>
      <w:r w:rsidRPr="00F55EB9">
        <w:rPr>
          <w:rFonts w:ascii="Times New Roman" w:hAnsi="Times New Roman"/>
          <w:noProof/>
          <w:sz w:val="28"/>
          <w:szCs w:val="28"/>
        </w:rPr>
        <w:t xml:space="preserve"> </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«Забайкалье за Донбасс»;</w:t>
      </w:r>
      <w:r w:rsidRPr="00F55EB9">
        <w:rPr>
          <w:rFonts w:ascii="Times New Roman" w:hAnsi="Times New Roman"/>
          <w:noProof/>
          <w:sz w:val="28"/>
          <w:szCs w:val="28"/>
        </w:rPr>
        <w:t xml:space="preserve"> </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«Дарите книги с любовью;</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Большой этнографический диктант;</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краевая акция «Союз семьи и книги»;</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краевой проект Онлайн-викторина «Секретный документ» и др.</w:t>
      </w:r>
    </w:p>
    <w:p w:rsidR="008C6047" w:rsidRPr="00F55EB9" w:rsidRDefault="008C6047" w:rsidP="008867E8">
      <w:pPr>
        <w:shd w:val="clear" w:color="auto" w:fill="FFFFFF"/>
        <w:spacing w:after="0" w:line="240" w:lineRule="auto"/>
        <w:ind w:firstLine="708"/>
        <w:jc w:val="both"/>
        <w:rPr>
          <w:rFonts w:ascii="Times New Roman" w:hAnsi="Times New Roman"/>
          <w:sz w:val="28"/>
          <w:szCs w:val="28"/>
        </w:rPr>
      </w:pPr>
      <w:r w:rsidRPr="008867E8">
        <w:rPr>
          <w:rFonts w:ascii="Times New Roman" w:hAnsi="Times New Roman"/>
          <w:b/>
          <w:sz w:val="28"/>
          <w:szCs w:val="28"/>
        </w:rPr>
        <w:t>6.3</w:t>
      </w:r>
      <w:r w:rsidRPr="00F55EB9">
        <w:rPr>
          <w:rFonts w:ascii="Times New Roman" w:hAnsi="Times New Roman"/>
          <w:sz w:val="28"/>
          <w:szCs w:val="28"/>
        </w:rPr>
        <w:t>. Важное место в приобщении к культурным ценностям самых широких слоев населения занимает массовая работа. Библиотеки района  используют в своей работе разнообразные методики, с учетом возрастных, индивидуальных особенностей посетителей, используя как традиционные формы массовой работы (выставки, обзоры, устные журналы, литературно–музыкальные вечера и др.), так интерактивные формы, что делает их более современными и интересными. Проводятся мероприятия, которые проходят вне стен библиотек – уличные акции, библиотечные площадки на открытом воздухе. Главная цель данной работы – приобщение к чтению, к родному слову, к истории и современной жизни России.</w:t>
      </w:r>
    </w:p>
    <w:p w:rsidR="008C6047" w:rsidRPr="00F55EB9" w:rsidRDefault="008C6047" w:rsidP="00F12FF4">
      <w:pPr>
        <w:shd w:val="clear" w:color="auto" w:fill="FFFFFF"/>
        <w:spacing w:after="0" w:line="240" w:lineRule="auto"/>
        <w:jc w:val="center"/>
        <w:rPr>
          <w:rFonts w:ascii="Times New Roman" w:hAnsi="Times New Roman"/>
          <w:b/>
          <w:sz w:val="28"/>
          <w:szCs w:val="28"/>
        </w:rPr>
      </w:pPr>
      <w:r w:rsidRPr="00F55EB9">
        <w:rPr>
          <w:rFonts w:ascii="Times New Roman" w:hAnsi="Times New Roman"/>
          <w:b/>
          <w:sz w:val="28"/>
          <w:szCs w:val="28"/>
        </w:rPr>
        <w:t>Год Педагога и наставника</w:t>
      </w:r>
    </w:p>
    <w:p w:rsidR="008C6047" w:rsidRPr="00F55EB9" w:rsidRDefault="008C6047" w:rsidP="00ED53C3">
      <w:pPr>
        <w:shd w:val="clear" w:color="auto" w:fill="FFFFFF"/>
        <w:spacing w:after="0" w:line="240" w:lineRule="auto"/>
        <w:ind w:firstLine="708"/>
        <w:jc w:val="both"/>
        <w:rPr>
          <w:rFonts w:ascii="Times New Roman" w:hAnsi="Times New Roman"/>
          <w:sz w:val="28"/>
          <w:szCs w:val="28"/>
        </w:rPr>
      </w:pPr>
      <w:r w:rsidRPr="00F55EB9">
        <w:rPr>
          <w:rFonts w:ascii="Times New Roman" w:hAnsi="Times New Roman"/>
          <w:sz w:val="28"/>
          <w:szCs w:val="28"/>
        </w:rPr>
        <w:t>Все библиотеки приняли активное участие в мероприятиях, посвященных важному событию для нашей страны – Году педагога и наставника.</w:t>
      </w:r>
    </w:p>
    <w:p w:rsidR="008C6047" w:rsidRPr="00F55EB9" w:rsidRDefault="008C6047" w:rsidP="00ED53C3">
      <w:pPr>
        <w:shd w:val="clear" w:color="auto" w:fill="FFFFFF"/>
        <w:spacing w:after="0" w:line="240" w:lineRule="auto"/>
        <w:jc w:val="both"/>
        <w:rPr>
          <w:rFonts w:ascii="Times New Roman" w:hAnsi="Times New Roman"/>
          <w:color w:val="000000"/>
          <w:sz w:val="28"/>
          <w:szCs w:val="28"/>
        </w:rPr>
      </w:pPr>
      <w:r w:rsidRPr="00F55EB9">
        <w:rPr>
          <w:rFonts w:ascii="Times New Roman" w:hAnsi="Times New Roman"/>
          <w:color w:val="000000"/>
          <w:sz w:val="28"/>
          <w:szCs w:val="28"/>
        </w:rPr>
        <w:t xml:space="preserve">В рамках Всемирного дня чтения Шилкинская центральная районная и Детская библиотеки провели городской </w:t>
      </w:r>
      <w:r w:rsidRPr="00F55EB9">
        <w:rPr>
          <w:rFonts w:ascii="Times New Roman" w:hAnsi="Times New Roman"/>
          <w:b/>
          <w:color w:val="000000"/>
          <w:sz w:val="28"/>
          <w:szCs w:val="28"/>
        </w:rPr>
        <w:t>конкурс скоростного чтения «Книжное ГТО»</w:t>
      </w:r>
      <w:r w:rsidRPr="00F55EB9">
        <w:rPr>
          <w:rFonts w:ascii="Times New Roman" w:hAnsi="Times New Roman"/>
          <w:color w:val="000000"/>
          <w:sz w:val="28"/>
          <w:szCs w:val="28"/>
        </w:rPr>
        <w:t>, среди педагогов учебных заведений города Шилка. Конкурс проходил в три этапа. Участникам необходимо было за одну минуту (60 секунд) прочитать вслух как можно больше слов из отрывка художественного текста детской литературы, научно - популярной литературы и отрывок из поэмы, сохраняя понимание смысла прочитанного.</w:t>
      </w:r>
    </w:p>
    <w:p w:rsidR="008C6047" w:rsidRPr="00F55EB9" w:rsidRDefault="008C6047" w:rsidP="00ED53C3">
      <w:pPr>
        <w:pStyle w:val="a5"/>
        <w:spacing w:after="0" w:line="240" w:lineRule="auto"/>
        <w:jc w:val="both"/>
        <w:rPr>
          <w:rFonts w:ascii="Times New Roman" w:hAnsi="Times New Roman"/>
          <w:sz w:val="28"/>
          <w:szCs w:val="28"/>
        </w:rPr>
      </w:pPr>
      <w:r w:rsidRPr="00F55EB9">
        <w:rPr>
          <w:rFonts w:ascii="Times New Roman" w:hAnsi="Times New Roman"/>
          <w:sz w:val="28"/>
          <w:szCs w:val="28"/>
        </w:rPr>
        <w:t>Интересные мероприятия по данной теме прошли и в библиотеках района.  «</w:t>
      </w:r>
      <w:r w:rsidRPr="00F55EB9">
        <w:rPr>
          <w:rFonts w:ascii="Times New Roman" w:hAnsi="Times New Roman"/>
          <w:b/>
          <w:sz w:val="28"/>
          <w:szCs w:val="28"/>
        </w:rPr>
        <w:t>Не смейте забывать учителей»</w:t>
      </w:r>
      <w:r w:rsidRPr="00F55EB9">
        <w:rPr>
          <w:rFonts w:ascii="Times New Roman" w:hAnsi="Times New Roman"/>
          <w:sz w:val="28"/>
          <w:szCs w:val="28"/>
        </w:rPr>
        <w:t xml:space="preserve"> - творческая встреча с учителями (с.У-Теленгуй), </w:t>
      </w:r>
      <w:r w:rsidRPr="00F55EB9">
        <w:rPr>
          <w:rFonts w:ascii="Times New Roman" w:hAnsi="Times New Roman"/>
          <w:b/>
          <w:sz w:val="28"/>
          <w:szCs w:val="28"/>
        </w:rPr>
        <w:t>«Дорогие мои земляки»</w:t>
      </w:r>
      <w:r w:rsidRPr="00F55EB9">
        <w:rPr>
          <w:rFonts w:ascii="Times New Roman" w:hAnsi="Times New Roman"/>
          <w:sz w:val="28"/>
          <w:szCs w:val="28"/>
        </w:rPr>
        <w:t xml:space="preserve"> - цикл бесед с учителями участников библиотечного клуба «Юный журналист» (для пополнения тематической папки) – (п.Холбон), </w:t>
      </w:r>
      <w:r w:rsidRPr="00F55EB9">
        <w:rPr>
          <w:rFonts w:ascii="Times New Roman" w:hAnsi="Times New Roman"/>
          <w:b/>
          <w:sz w:val="28"/>
          <w:szCs w:val="28"/>
        </w:rPr>
        <w:t xml:space="preserve">«Читаем вместе» - </w:t>
      </w:r>
      <w:r w:rsidRPr="00F55EB9">
        <w:rPr>
          <w:rFonts w:ascii="Times New Roman" w:hAnsi="Times New Roman"/>
          <w:sz w:val="28"/>
          <w:szCs w:val="28"/>
        </w:rPr>
        <w:t xml:space="preserve">цикл громких чтений произведений Ушинского и рассказов, где главные герои – учителя (с.Мирсаново, с.Размахнино, с.Галкино). информина  </w:t>
      </w:r>
      <w:r w:rsidRPr="00F55EB9">
        <w:rPr>
          <w:rFonts w:ascii="Times New Roman" w:hAnsi="Times New Roman"/>
          <w:b/>
          <w:sz w:val="28"/>
          <w:szCs w:val="28"/>
        </w:rPr>
        <w:t>«О великих педагогах»</w:t>
      </w:r>
      <w:r w:rsidRPr="00F55EB9">
        <w:rPr>
          <w:rFonts w:ascii="Times New Roman" w:hAnsi="Times New Roman"/>
          <w:sz w:val="28"/>
          <w:szCs w:val="28"/>
        </w:rPr>
        <w:t xml:space="preserve"> (с.Казаново) и др. </w:t>
      </w:r>
    </w:p>
    <w:p w:rsidR="008C6047" w:rsidRPr="00F55EB9" w:rsidRDefault="008C6047" w:rsidP="00ED53C3">
      <w:pPr>
        <w:pStyle w:val="a4"/>
        <w:tabs>
          <w:tab w:val="left" w:pos="0"/>
        </w:tabs>
        <w:spacing w:after="0" w:line="240" w:lineRule="auto"/>
        <w:ind w:left="0"/>
        <w:jc w:val="both"/>
        <w:rPr>
          <w:rFonts w:ascii="Times New Roman" w:hAnsi="Times New Roman"/>
          <w:sz w:val="28"/>
          <w:szCs w:val="28"/>
        </w:rPr>
      </w:pPr>
      <w:r w:rsidRPr="00F55EB9">
        <w:rPr>
          <w:rFonts w:ascii="Times New Roman" w:hAnsi="Times New Roman"/>
          <w:sz w:val="28"/>
          <w:szCs w:val="28"/>
        </w:rPr>
        <w:t xml:space="preserve">     С участниками кружка «Юный журналист», который работает на базе ГБ п.Холбон встретились бывшие кружковцы, выпускники 80-х, 90-х годов. Выпускники вспоминали своих учителей, а на память нынешним кружковцам подарили фотоаппарат. </w:t>
      </w:r>
    </w:p>
    <w:p w:rsidR="008C6047" w:rsidRPr="00F55EB9" w:rsidRDefault="008C6047" w:rsidP="00ED53C3">
      <w:pPr>
        <w:pStyle w:val="a4"/>
        <w:tabs>
          <w:tab w:val="left" w:pos="0"/>
        </w:tabs>
        <w:spacing w:after="0" w:line="240" w:lineRule="auto"/>
        <w:ind w:left="0"/>
        <w:jc w:val="both"/>
        <w:rPr>
          <w:rFonts w:ascii="Times New Roman" w:hAnsi="Times New Roman"/>
          <w:b/>
          <w:sz w:val="28"/>
          <w:szCs w:val="28"/>
        </w:rPr>
      </w:pPr>
      <w:r w:rsidRPr="00F55EB9">
        <w:rPr>
          <w:rFonts w:ascii="Times New Roman" w:hAnsi="Times New Roman"/>
          <w:sz w:val="28"/>
          <w:szCs w:val="28"/>
        </w:rPr>
        <w:t xml:space="preserve">     В атмосфере тепла и доброжелательности прошла встреча учащихся с ветеранами педагогического труда п. Первомайский </w:t>
      </w:r>
      <w:r w:rsidRPr="00F55EB9">
        <w:rPr>
          <w:rFonts w:ascii="Times New Roman" w:hAnsi="Times New Roman"/>
          <w:b/>
          <w:sz w:val="28"/>
          <w:szCs w:val="28"/>
        </w:rPr>
        <w:t xml:space="preserve">«Педагог не звание – педагог призвание». </w:t>
      </w:r>
      <w:r w:rsidRPr="00F55EB9">
        <w:rPr>
          <w:rFonts w:ascii="Times New Roman" w:hAnsi="Times New Roman"/>
          <w:sz w:val="28"/>
          <w:szCs w:val="28"/>
        </w:rPr>
        <w:lastRenderedPageBreak/>
        <w:t xml:space="preserve">Учителя делились воспоминаниями о своей трудовой деятельности, а учащиеся подарили им музыкальные подарки.  Подобная встреча была организована и проведена в библиотеке с.Размахнино- </w:t>
      </w:r>
      <w:r w:rsidRPr="00F55EB9">
        <w:rPr>
          <w:rFonts w:ascii="Times New Roman" w:hAnsi="Times New Roman"/>
          <w:b/>
          <w:sz w:val="28"/>
          <w:szCs w:val="28"/>
        </w:rPr>
        <w:t>«По дороге в страну знаний».</w:t>
      </w:r>
    </w:p>
    <w:p w:rsidR="008C6047" w:rsidRPr="00F55EB9" w:rsidRDefault="008C6047" w:rsidP="00ED53C3">
      <w:pPr>
        <w:spacing w:after="0" w:line="240" w:lineRule="auto"/>
        <w:jc w:val="both"/>
        <w:rPr>
          <w:rFonts w:ascii="Times New Roman" w:hAnsi="Times New Roman"/>
          <w:color w:val="000000"/>
          <w:sz w:val="28"/>
          <w:szCs w:val="28"/>
        </w:rPr>
      </w:pPr>
      <w:r w:rsidRPr="00F55EB9">
        <w:rPr>
          <w:rFonts w:ascii="Times New Roman" w:hAnsi="Times New Roman"/>
          <w:color w:val="000000"/>
          <w:sz w:val="28"/>
          <w:szCs w:val="28"/>
        </w:rPr>
        <w:t xml:space="preserve">     Библиотечный КВИЗ </w:t>
      </w:r>
      <w:r w:rsidRPr="00F55EB9">
        <w:rPr>
          <w:rFonts w:ascii="Times New Roman" w:hAnsi="Times New Roman"/>
          <w:b/>
          <w:color w:val="000000"/>
          <w:sz w:val="28"/>
          <w:szCs w:val="28"/>
        </w:rPr>
        <w:t xml:space="preserve"> «Местечко Познавалкино»,</w:t>
      </w:r>
      <w:r w:rsidRPr="00F55EB9">
        <w:rPr>
          <w:rFonts w:ascii="Times New Roman" w:hAnsi="Times New Roman"/>
          <w:color w:val="000000"/>
          <w:sz w:val="28"/>
          <w:szCs w:val="28"/>
          <w:shd w:val="clear" w:color="auto" w:fill="FFFFFF"/>
        </w:rPr>
        <w:t xml:space="preserve"> провели сотрудники библиотеки с.Казаново.  На встрече присутствовал профессор Пробиркин, который с детьми отгадывал загадки, шарады, участвовал в викторине и научил ребят рисовать с помощью воздуха. Дети приготовили стихотворения о науке. </w:t>
      </w:r>
    </w:p>
    <w:p w:rsidR="008C6047" w:rsidRPr="00F55EB9" w:rsidRDefault="008C6047" w:rsidP="00ED53C3">
      <w:pPr>
        <w:shd w:val="clear" w:color="auto" w:fill="FAFAFA"/>
        <w:spacing w:after="0" w:line="240" w:lineRule="auto"/>
        <w:ind w:firstLine="708"/>
        <w:jc w:val="both"/>
        <w:rPr>
          <w:rFonts w:ascii="Times New Roman" w:hAnsi="Times New Roman"/>
          <w:b/>
          <w:sz w:val="28"/>
          <w:szCs w:val="28"/>
        </w:rPr>
      </w:pPr>
      <w:r w:rsidRPr="00F55EB9">
        <w:rPr>
          <w:rFonts w:ascii="Times New Roman" w:hAnsi="Times New Roman"/>
          <w:b/>
          <w:sz w:val="28"/>
          <w:szCs w:val="28"/>
        </w:rPr>
        <w:t>Всего по данному направлению проведено 97 мероприятий, из них 37 – для детей, посещений – 2625, из них 1376  - дети.</w:t>
      </w:r>
    </w:p>
    <w:p w:rsidR="008C6047" w:rsidRPr="00F55EB9" w:rsidRDefault="008C6047" w:rsidP="00F12FF4">
      <w:pPr>
        <w:pStyle w:val="a4"/>
        <w:tabs>
          <w:tab w:val="left" w:pos="0"/>
        </w:tabs>
        <w:spacing w:after="0" w:line="240" w:lineRule="auto"/>
        <w:ind w:left="0" w:firstLine="567"/>
        <w:jc w:val="center"/>
        <w:rPr>
          <w:rFonts w:ascii="Times New Roman" w:hAnsi="Times New Roman"/>
          <w:b/>
          <w:sz w:val="28"/>
          <w:szCs w:val="28"/>
        </w:rPr>
      </w:pPr>
      <w:r w:rsidRPr="00F55EB9">
        <w:rPr>
          <w:rFonts w:ascii="Times New Roman" w:hAnsi="Times New Roman"/>
          <w:b/>
          <w:sz w:val="28"/>
          <w:szCs w:val="28"/>
        </w:rPr>
        <w:t>Год русского языка</w:t>
      </w:r>
    </w:p>
    <w:p w:rsidR="008C6047" w:rsidRPr="00F55EB9" w:rsidRDefault="008C6047" w:rsidP="00ED53C3">
      <w:pPr>
        <w:pStyle w:val="a5"/>
        <w:spacing w:after="0" w:line="240" w:lineRule="auto"/>
        <w:jc w:val="both"/>
        <w:rPr>
          <w:rStyle w:val="w"/>
          <w:rFonts w:ascii="Times New Roman" w:hAnsi="Times New Roman"/>
          <w:color w:val="000000"/>
          <w:sz w:val="28"/>
          <w:szCs w:val="28"/>
          <w:shd w:val="clear" w:color="auto" w:fill="FFFFFF"/>
        </w:rPr>
      </w:pPr>
      <w:r w:rsidRPr="00F55EB9">
        <w:rPr>
          <w:rStyle w:val="w"/>
          <w:rFonts w:ascii="Times New Roman" w:hAnsi="Times New Roman"/>
          <w:color w:val="000000"/>
          <w:sz w:val="28"/>
          <w:szCs w:val="28"/>
          <w:shd w:val="clear" w:color="auto" w:fill="FFFFFF"/>
        </w:rPr>
        <w:t xml:space="preserve">     В рамках запланированных мероприятий  в библиотеках района  были проведены информационно – познавательные часы, уроки, экскурсы в историю слов, интеллектуальные игры. </w:t>
      </w:r>
      <w:r w:rsidRPr="00F55EB9">
        <w:rPr>
          <w:rStyle w:val="w"/>
          <w:rFonts w:ascii="Times New Roman" w:hAnsi="Times New Roman"/>
          <w:b/>
          <w:color w:val="000000"/>
          <w:sz w:val="28"/>
          <w:szCs w:val="28"/>
          <w:shd w:val="clear" w:color="auto" w:fill="FFFFFF"/>
        </w:rPr>
        <w:t>«Аз, буки, веди»</w:t>
      </w:r>
      <w:r w:rsidRPr="00F55EB9">
        <w:rPr>
          <w:rStyle w:val="w"/>
          <w:rFonts w:ascii="Times New Roman" w:hAnsi="Times New Roman"/>
          <w:color w:val="000000"/>
          <w:sz w:val="28"/>
          <w:szCs w:val="28"/>
          <w:shd w:val="clear" w:color="auto" w:fill="FFFFFF"/>
        </w:rPr>
        <w:t xml:space="preserve"> - познавательная игра</w:t>
      </w:r>
      <w:r w:rsidRPr="00F55EB9">
        <w:rPr>
          <w:rStyle w:val="w"/>
          <w:rFonts w:ascii="Times New Roman" w:hAnsi="Times New Roman"/>
          <w:b/>
          <w:color w:val="000000"/>
          <w:sz w:val="28"/>
          <w:szCs w:val="28"/>
          <w:shd w:val="clear" w:color="auto" w:fill="FFFFFF"/>
        </w:rPr>
        <w:t>,  «Любо мне забайкальское слово»</w:t>
      </w:r>
      <w:r w:rsidRPr="00F55EB9">
        <w:rPr>
          <w:rStyle w:val="w"/>
          <w:rFonts w:ascii="Times New Roman" w:hAnsi="Times New Roman"/>
          <w:color w:val="000000"/>
          <w:sz w:val="28"/>
          <w:szCs w:val="28"/>
          <w:shd w:val="clear" w:color="auto" w:fill="FFFFFF"/>
        </w:rPr>
        <w:t xml:space="preserve"> - краеведческий урок (с.Галкино), информационный час </w:t>
      </w:r>
      <w:r w:rsidRPr="00F55EB9">
        <w:rPr>
          <w:rStyle w:val="w"/>
          <w:rFonts w:ascii="Times New Roman" w:hAnsi="Times New Roman"/>
          <w:b/>
          <w:color w:val="000000"/>
          <w:sz w:val="28"/>
          <w:szCs w:val="28"/>
          <w:shd w:val="clear" w:color="auto" w:fill="FFFFFF"/>
        </w:rPr>
        <w:t xml:space="preserve">«Поговорим о старинных выражениях» </w:t>
      </w:r>
      <w:r w:rsidRPr="00F55EB9">
        <w:rPr>
          <w:rStyle w:val="w"/>
          <w:rFonts w:ascii="Times New Roman" w:hAnsi="Times New Roman"/>
          <w:color w:val="000000"/>
          <w:sz w:val="28"/>
          <w:szCs w:val="28"/>
          <w:shd w:val="clear" w:color="auto" w:fill="FFFFFF"/>
        </w:rPr>
        <w:t xml:space="preserve">(с.Казаново), </w:t>
      </w:r>
      <w:r w:rsidRPr="00F55EB9">
        <w:rPr>
          <w:rStyle w:val="w"/>
          <w:rFonts w:ascii="Times New Roman" w:hAnsi="Times New Roman"/>
          <w:b/>
          <w:color w:val="000000"/>
          <w:sz w:val="28"/>
          <w:szCs w:val="28"/>
          <w:shd w:val="clear" w:color="auto" w:fill="FFFFFF"/>
        </w:rPr>
        <w:t xml:space="preserve">«Хранители русского слова» - </w:t>
      </w:r>
      <w:r w:rsidRPr="00F55EB9">
        <w:rPr>
          <w:rStyle w:val="w"/>
          <w:rFonts w:ascii="Times New Roman" w:hAnsi="Times New Roman"/>
          <w:color w:val="000000"/>
          <w:sz w:val="28"/>
          <w:szCs w:val="28"/>
          <w:shd w:val="clear" w:color="auto" w:fill="FFFFFF"/>
        </w:rPr>
        <w:t>информационный час о Кирилле и Мефодии (с.Размахнино</w:t>
      </w:r>
      <w:r w:rsidRPr="00F55EB9">
        <w:rPr>
          <w:rStyle w:val="w"/>
          <w:rFonts w:ascii="Times New Roman" w:hAnsi="Times New Roman"/>
          <w:b/>
          <w:color w:val="000000"/>
          <w:sz w:val="28"/>
          <w:szCs w:val="28"/>
          <w:shd w:val="clear" w:color="auto" w:fill="FFFFFF"/>
        </w:rPr>
        <w:t>), «Разговорная речь. Что? Где? Когда?»</w:t>
      </w:r>
      <w:r w:rsidRPr="00F55EB9">
        <w:rPr>
          <w:rStyle w:val="w"/>
          <w:rFonts w:ascii="Times New Roman" w:hAnsi="Times New Roman"/>
          <w:color w:val="000000"/>
          <w:sz w:val="28"/>
          <w:szCs w:val="28"/>
          <w:shd w:val="clear" w:color="auto" w:fill="FFFFFF"/>
        </w:rPr>
        <w:t xml:space="preserve">  (с.Чирон) и др.  В Центральной библиотеке прошёл ряд мероприятий, посвященный русскому языку для учащихся старших классов школ города.  </w:t>
      </w:r>
      <w:r w:rsidRPr="00F55EB9">
        <w:rPr>
          <w:rStyle w:val="w"/>
          <w:rFonts w:ascii="Times New Roman" w:hAnsi="Times New Roman"/>
          <w:b/>
          <w:color w:val="000000"/>
          <w:sz w:val="28"/>
          <w:szCs w:val="28"/>
          <w:shd w:val="clear" w:color="auto" w:fill="FFFFFF"/>
        </w:rPr>
        <w:t>«Славянское чудо – русская речь, сегодня, сейчас её нужно беречь</w:t>
      </w:r>
      <w:r w:rsidRPr="00F55EB9">
        <w:rPr>
          <w:rStyle w:val="w"/>
          <w:rFonts w:ascii="Times New Roman" w:hAnsi="Times New Roman"/>
          <w:color w:val="000000"/>
          <w:sz w:val="28"/>
          <w:szCs w:val="28"/>
          <w:shd w:val="clear" w:color="auto" w:fill="FFFFFF"/>
        </w:rPr>
        <w:t xml:space="preserve"> - историческое путешествие, час словесности </w:t>
      </w:r>
      <w:r w:rsidRPr="00F55EB9">
        <w:rPr>
          <w:rStyle w:val="w"/>
          <w:rFonts w:ascii="Times New Roman" w:hAnsi="Times New Roman"/>
          <w:b/>
          <w:color w:val="000000"/>
          <w:sz w:val="28"/>
          <w:szCs w:val="28"/>
          <w:shd w:val="clear" w:color="auto" w:fill="FFFFFF"/>
        </w:rPr>
        <w:t xml:space="preserve">«Необъятен и велик могучий русский наш язык», </w:t>
      </w:r>
      <w:r w:rsidRPr="00F55EB9">
        <w:rPr>
          <w:rStyle w:val="w"/>
          <w:rFonts w:ascii="Times New Roman" w:hAnsi="Times New Roman"/>
          <w:color w:val="000000"/>
          <w:sz w:val="28"/>
          <w:szCs w:val="28"/>
          <w:shd w:val="clear" w:color="auto" w:fill="FFFFFF"/>
        </w:rPr>
        <w:t>познавательный час</w:t>
      </w:r>
      <w:r w:rsidRPr="00F55EB9">
        <w:rPr>
          <w:rStyle w:val="w"/>
          <w:rFonts w:ascii="Times New Roman" w:hAnsi="Times New Roman"/>
          <w:b/>
          <w:color w:val="000000"/>
          <w:sz w:val="28"/>
          <w:szCs w:val="28"/>
          <w:shd w:val="clear" w:color="auto" w:fill="FFFFFF"/>
        </w:rPr>
        <w:t xml:space="preserve"> «Живой язык – родное слово».  </w:t>
      </w:r>
    </w:p>
    <w:p w:rsidR="008C6047" w:rsidRPr="00F55EB9" w:rsidRDefault="008C6047" w:rsidP="00ED53C3">
      <w:pPr>
        <w:pStyle w:val="a5"/>
        <w:spacing w:after="0" w:line="240" w:lineRule="auto"/>
        <w:jc w:val="both"/>
        <w:rPr>
          <w:rStyle w:val="w"/>
          <w:rFonts w:ascii="Times New Roman" w:hAnsi="Times New Roman"/>
          <w:color w:val="000000"/>
          <w:sz w:val="28"/>
          <w:szCs w:val="28"/>
          <w:shd w:val="clear" w:color="auto" w:fill="FFFFFF"/>
        </w:rPr>
      </w:pPr>
      <w:r w:rsidRPr="00F55EB9">
        <w:rPr>
          <w:rFonts w:ascii="Times New Roman" w:hAnsi="Times New Roman"/>
          <w:sz w:val="28"/>
          <w:szCs w:val="28"/>
        </w:rPr>
        <w:t>Библиотекой с.Усть-Теленгуй разработан проект «Богатый,звучный, живой…». Участниками проекта стали учащиеся МОУ Усть-Теленгуйская СОШ. Такие мероприятия, как «Русской речи государь по прозванию словарь», «К сокровищницам русского языка», «День славянской письменности и культуры» расширили знания о русском языке.</w:t>
      </w:r>
      <w:r w:rsidRPr="00F55EB9">
        <w:rPr>
          <w:rStyle w:val="w"/>
          <w:rFonts w:ascii="Times New Roman" w:hAnsi="Times New Roman"/>
          <w:color w:val="000000"/>
          <w:sz w:val="28"/>
          <w:szCs w:val="28"/>
          <w:shd w:val="clear" w:color="auto" w:fill="FFFFFF"/>
        </w:rPr>
        <w:t xml:space="preserve"> </w:t>
      </w:r>
    </w:p>
    <w:p w:rsidR="008C6047" w:rsidRPr="00F55EB9" w:rsidRDefault="008C6047" w:rsidP="00ED53C3">
      <w:pPr>
        <w:pStyle w:val="a5"/>
        <w:spacing w:after="0" w:line="240" w:lineRule="auto"/>
        <w:jc w:val="both"/>
        <w:rPr>
          <w:rStyle w:val="w"/>
          <w:rFonts w:ascii="Times New Roman" w:hAnsi="Times New Roman"/>
          <w:color w:val="000000"/>
          <w:sz w:val="28"/>
          <w:szCs w:val="28"/>
          <w:shd w:val="clear" w:color="auto" w:fill="FFFFFF"/>
        </w:rPr>
      </w:pPr>
      <w:r w:rsidRPr="00F55EB9">
        <w:rPr>
          <w:rStyle w:val="w"/>
          <w:rFonts w:ascii="Times New Roman" w:hAnsi="Times New Roman"/>
          <w:color w:val="000000"/>
          <w:sz w:val="28"/>
          <w:szCs w:val="28"/>
          <w:shd w:val="clear" w:color="auto" w:fill="FFFFFF"/>
        </w:rPr>
        <w:t>На данных мероприятиях присутствующие не только получили информацию, но и стали активными участниками интеллектуальных игр и викторин.</w:t>
      </w:r>
    </w:p>
    <w:p w:rsidR="008C6047" w:rsidRPr="00F55EB9" w:rsidRDefault="008C6047" w:rsidP="00ED53C3">
      <w:pPr>
        <w:shd w:val="clear" w:color="auto" w:fill="FAFAFA"/>
        <w:spacing w:after="0" w:line="240" w:lineRule="auto"/>
        <w:ind w:firstLine="708"/>
        <w:jc w:val="both"/>
        <w:rPr>
          <w:rFonts w:ascii="Times New Roman" w:hAnsi="Times New Roman"/>
          <w:b/>
          <w:sz w:val="28"/>
          <w:szCs w:val="28"/>
        </w:rPr>
      </w:pPr>
      <w:r w:rsidRPr="00F55EB9">
        <w:rPr>
          <w:rFonts w:ascii="Times New Roman" w:hAnsi="Times New Roman"/>
          <w:b/>
          <w:sz w:val="28"/>
          <w:szCs w:val="28"/>
        </w:rPr>
        <w:t>Всего по данному направлению проведено 65 мероприятий, из них 65 – для детей, посещений –2275, из них 2275  - дети.</w:t>
      </w:r>
    </w:p>
    <w:p w:rsidR="008C6047" w:rsidRPr="00F55EB9" w:rsidRDefault="008C6047" w:rsidP="00F12FF4">
      <w:pPr>
        <w:pStyle w:val="a5"/>
        <w:spacing w:after="0" w:line="240" w:lineRule="auto"/>
        <w:jc w:val="center"/>
        <w:rPr>
          <w:rStyle w:val="w"/>
          <w:rFonts w:ascii="Times New Roman" w:hAnsi="Times New Roman"/>
          <w:b/>
          <w:color w:val="000000"/>
          <w:sz w:val="28"/>
          <w:szCs w:val="28"/>
          <w:shd w:val="clear" w:color="auto" w:fill="FFFFFF"/>
        </w:rPr>
      </w:pPr>
      <w:r w:rsidRPr="00F55EB9">
        <w:rPr>
          <w:rStyle w:val="w"/>
          <w:rFonts w:ascii="Times New Roman" w:hAnsi="Times New Roman"/>
          <w:b/>
          <w:color w:val="000000"/>
          <w:sz w:val="28"/>
          <w:szCs w:val="28"/>
          <w:shd w:val="clear" w:color="auto" w:fill="FFFFFF"/>
        </w:rPr>
        <w:t>Год музыки</w:t>
      </w:r>
    </w:p>
    <w:p w:rsidR="008C6047" w:rsidRPr="00F55EB9" w:rsidRDefault="008C6047" w:rsidP="00ED53C3">
      <w:pPr>
        <w:pStyle w:val="a5"/>
        <w:spacing w:after="0" w:line="240" w:lineRule="auto"/>
        <w:jc w:val="both"/>
        <w:rPr>
          <w:rStyle w:val="w"/>
          <w:rFonts w:ascii="Times New Roman" w:hAnsi="Times New Roman"/>
          <w:color w:val="000000"/>
          <w:sz w:val="28"/>
          <w:szCs w:val="28"/>
          <w:shd w:val="clear" w:color="auto" w:fill="FFFFFF"/>
        </w:rPr>
      </w:pPr>
      <w:r w:rsidRPr="00F55EB9">
        <w:rPr>
          <w:rStyle w:val="w"/>
          <w:rFonts w:ascii="Times New Roman" w:hAnsi="Times New Roman"/>
          <w:color w:val="000000"/>
          <w:sz w:val="28"/>
          <w:szCs w:val="28"/>
          <w:shd w:val="clear" w:color="auto" w:fill="FFFFFF"/>
        </w:rPr>
        <w:t xml:space="preserve">     Во всех библиотеках района прошли мероприятия посвященные русскому композитору  С.Рахманинову,  Ф.Шаляпину,  А.Бородину, Р.Вагнеру и др.   С. Рахманинову были посвящены: </w:t>
      </w:r>
      <w:r w:rsidRPr="00F55EB9">
        <w:rPr>
          <w:rStyle w:val="w"/>
          <w:rFonts w:ascii="Times New Roman" w:hAnsi="Times New Roman"/>
          <w:b/>
          <w:color w:val="000000"/>
          <w:sz w:val="28"/>
          <w:szCs w:val="28"/>
          <w:shd w:val="clear" w:color="auto" w:fill="FFFFFF"/>
        </w:rPr>
        <w:t xml:space="preserve">«В союзе звуков, чувств и дум» </w:t>
      </w:r>
      <w:r w:rsidRPr="00F55EB9">
        <w:rPr>
          <w:rStyle w:val="w"/>
          <w:rFonts w:ascii="Times New Roman" w:hAnsi="Times New Roman"/>
          <w:color w:val="000000"/>
          <w:sz w:val="28"/>
          <w:szCs w:val="28"/>
          <w:shd w:val="clear" w:color="auto" w:fill="FFFFFF"/>
        </w:rPr>
        <w:t xml:space="preserve"> - музыкальный час (с.Казаново), </w:t>
      </w:r>
      <w:r w:rsidRPr="00F55EB9">
        <w:rPr>
          <w:rStyle w:val="w"/>
          <w:rFonts w:ascii="Times New Roman" w:hAnsi="Times New Roman"/>
          <w:b/>
          <w:color w:val="000000"/>
          <w:sz w:val="28"/>
          <w:szCs w:val="28"/>
          <w:shd w:val="clear" w:color="auto" w:fill="FFFFFF"/>
        </w:rPr>
        <w:t>«Под звуки музыки волшебной»</w:t>
      </w:r>
      <w:r w:rsidRPr="00F55EB9">
        <w:rPr>
          <w:rStyle w:val="w"/>
          <w:rFonts w:ascii="Times New Roman" w:hAnsi="Times New Roman"/>
          <w:color w:val="000000"/>
          <w:sz w:val="28"/>
          <w:szCs w:val="28"/>
          <w:shd w:val="clear" w:color="auto" w:fill="FFFFFF"/>
        </w:rPr>
        <w:t xml:space="preserve"> - вечер – портрет (с.Мирсаново, с.У-Теленгуй), </w:t>
      </w:r>
      <w:r w:rsidRPr="00F55EB9">
        <w:rPr>
          <w:rStyle w:val="w"/>
          <w:rFonts w:ascii="Times New Roman" w:hAnsi="Times New Roman"/>
          <w:b/>
          <w:color w:val="000000"/>
          <w:sz w:val="28"/>
          <w:szCs w:val="28"/>
          <w:shd w:val="clear" w:color="auto" w:fill="FFFFFF"/>
        </w:rPr>
        <w:t>«Музыкальная шкатулка»</w:t>
      </w:r>
      <w:r w:rsidRPr="00F55EB9">
        <w:rPr>
          <w:rStyle w:val="w"/>
          <w:rFonts w:ascii="Times New Roman" w:hAnsi="Times New Roman"/>
          <w:color w:val="000000"/>
          <w:sz w:val="28"/>
          <w:szCs w:val="28"/>
          <w:shd w:val="clear" w:color="auto" w:fill="FFFFFF"/>
        </w:rPr>
        <w:t xml:space="preserve"> - познавательная игра (с.Галкино), </w:t>
      </w:r>
      <w:r w:rsidRPr="00F55EB9">
        <w:rPr>
          <w:rStyle w:val="w"/>
          <w:rFonts w:ascii="Times New Roman" w:hAnsi="Times New Roman"/>
          <w:b/>
          <w:color w:val="000000"/>
          <w:sz w:val="28"/>
          <w:szCs w:val="28"/>
          <w:shd w:val="clear" w:color="auto" w:fill="FFFFFF"/>
        </w:rPr>
        <w:t xml:space="preserve">«Музыка любви к Родине» - </w:t>
      </w:r>
      <w:r w:rsidRPr="00F55EB9">
        <w:rPr>
          <w:rStyle w:val="w"/>
          <w:rFonts w:ascii="Times New Roman" w:hAnsi="Times New Roman"/>
          <w:color w:val="000000"/>
          <w:sz w:val="28"/>
          <w:szCs w:val="28"/>
          <w:shd w:val="clear" w:color="auto" w:fill="FFFFFF"/>
        </w:rPr>
        <w:t xml:space="preserve">музыкальный час (с.Номоконово) и др. Центральная библиотека и ГБ п.Первомайский для учащихся ДШИ провели литературно – музыкальные встречи </w:t>
      </w:r>
      <w:r w:rsidRPr="00F55EB9">
        <w:rPr>
          <w:rStyle w:val="w"/>
          <w:rFonts w:ascii="Times New Roman" w:hAnsi="Times New Roman"/>
          <w:b/>
          <w:color w:val="000000"/>
          <w:sz w:val="28"/>
          <w:szCs w:val="28"/>
          <w:shd w:val="clear" w:color="auto" w:fill="FFFFFF"/>
        </w:rPr>
        <w:t>«С любовью к Родине. Сергей Рахманинов»</w:t>
      </w:r>
      <w:r w:rsidRPr="00F55EB9">
        <w:rPr>
          <w:rStyle w:val="w"/>
          <w:rFonts w:ascii="Times New Roman" w:hAnsi="Times New Roman"/>
          <w:color w:val="000000"/>
          <w:sz w:val="28"/>
          <w:szCs w:val="28"/>
          <w:shd w:val="clear" w:color="auto" w:fill="FFFFFF"/>
        </w:rPr>
        <w:t xml:space="preserve"> (ЦБ), </w:t>
      </w:r>
      <w:r w:rsidRPr="00F55EB9">
        <w:rPr>
          <w:rStyle w:val="w"/>
          <w:rFonts w:ascii="Times New Roman" w:hAnsi="Times New Roman"/>
          <w:b/>
          <w:color w:val="000000"/>
          <w:sz w:val="28"/>
          <w:szCs w:val="28"/>
          <w:shd w:val="clear" w:color="auto" w:fill="FFFFFF"/>
        </w:rPr>
        <w:t xml:space="preserve">«Жизнь и творчество С.Рахманинова» ( </w:t>
      </w:r>
      <w:r w:rsidRPr="00F55EB9">
        <w:rPr>
          <w:rStyle w:val="w"/>
          <w:rFonts w:ascii="Times New Roman" w:hAnsi="Times New Roman"/>
          <w:color w:val="000000"/>
          <w:sz w:val="28"/>
          <w:szCs w:val="28"/>
          <w:shd w:val="clear" w:color="auto" w:fill="FFFFFF"/>
        </w:rPr>
        <w:t>ГБ п.Первомайский).</w:t>
      </w:r>
    </w:p>
    <w:p w:rsidR="008C6047" w:rsidRPr="00F55EB9" w:rsidRDefault="008C6047" w:rsidP="00ED53C3">
      <w:pPr>
        <w:shd w:val="clear" w:color="auto" w:fill="FAFAFA"/>
        <w:spacing w:after="0" w:line="240" w:lineRule="auto"/>
        <w:ind w:firstLine="708"/>
        <w:jc w:val="both"/>
        <w:rPr>
          <w:rFonts w:ascii="Times New Roman" w:hAnsi="Times New Roman"/>
          <w:b/>
          <w:sz w:val="28"/>
          <w:szCs w:val="28"/>
        </w:rPr>
      </w:pPr>
      <w:r w:rsidRPr="00F55EB9">
        <w:rPr>
          <w:rFonts w:ascii="Times New Roman" w:hAnsi="Times New Roman"/>
          <w:b/>
          <w:sz w:val="28"/>
          <w:szCs w:val="28"/>
        </w:rPr>
        <w:t>Всего по данному направлению проведено 48 мероприятий, из них 46 – для детей, посещений –1603, из них 1492  - дети.</w:t>
      </w:r>
    </w:p>
    <w:p w:rsidR="008C6047" w:rsidRPr="00F55EB9" w:rsidRDefault="008C6047" w:rsidP="00F12FF4">
      <w:pPr>
        <w:shd w:val="clear" w:color="auto" w:fill="FFFFFF"/>
        <w:spacing w:after="0" w:line="240" w:lineRule="auto"/>
        <w:ind w:firstLine="708"/>
        <w:jc w:val="center"/>
        <w:rPr>
          <w:rFonts w:ascii="Times New Roman" w:hAnsi="Times New Roman"/>
          <w:b/>
          <w:sz w:val="28"/>
          <w:szCs w:val="28"/>
        </w:rPr>
      </w:pPr>
      <w:r w:rsidRPr="00F55EB9">
        <w:rPr>
          <w:rFonts w:ascii="Times New Roman" w:hAnsi="Times New Roman"/>
          <w:b/>
          <w:sz w:val="28"/>
          <w:szCs w:val="28"/>
        </w:rPr>
        <w:t>Патриотическое воспитание</w:t>
      </w:r>
    </w:p>
    <w:p w:rsidR="008C6047" w:rsidRPr="00F55EB9" w:rsidRDefault="008C6047" w:rsidP="00ED53C3">
      <w:pPr>
        <w:shd w:val="clear" w:color="auto" w:fill="FFFFFF"/>
        <w:spacing w:after="0" w:line="240" w:lineRule="auto"/>
        <w:jc w:val="both"/>
        <w:rPr>
          <w:rFonts w:ascii="Times New Roman" w:hAnsi="Times New Roman"/>
          <w:color w:val="000000"/>
          <w:sz w:val="28"/>
          <w:szCs w:val="28"/>
        </w:rPr>
      </w:pPr>
      <w:r w:rsidRPr="00F55EB9">
        <w:rPr>
          <w:rFonts w:ascii="Times New Roman" w:hAnsi="Times New Roman"/>
          <w:sz w:val="28"/>
          <w:szCs w:val="28"/>
        </w:rPr>
        <w:t xml:space="preserve">Основной целью мероприятий в рамках данного направления является формирование уважительного отношения к подвигам предков, развитие гражданственности, патриотизма, как важнейших духовно-нравственных и социальных ценностей. Уроки </w:t>
      </w:r>
      <w:r w:rsidRPr="00F55EB9">
        <w:rPr>
          <w:rFonts w:ascii="Times New Roman" w:hAnsi="Times New Roman"/>
          <w:sz w:val="28"/>
          <w:szCs w:val="28"/>
        </w:rPr>
        <w:lastRenderedPageBreak/>
        <w:t>мужества, часы памяти, патриотические часы и устные журналы, экскурсы в историю Отечества, встречи с ветеранами Великой Отечественной войны, чеченской и афганской войн помогают привить любовь и уважение к героической истории страны, максимально раскрыть информационные ресурсы библиотек.</w:t>
      </w:r>
      <w:r w:rsidRPr="00F55EB9">
        <w:rPr>
          <w:rFonts w:ascii="Times New Roman" w:hAnsi="Times New Roman"/>
          <w:color w:val="000000"/>
          <w:sz w:val="28"/>
          <w:szCs w:val="28"/>
        </w:rPr>
        <w:t xml:space="preserve"> </w:t>
      </w:r>
    </w:p>
    <w:p w:rsidR="008C6047" w:rsidRPr="00F55EB9" w:rsidRDefault="008C6047" w:rsidP="00ED53C3">
      <w:pPr>
        <w:spacing w:after="0" w:line="240" w:lineRule="auto"/>
        <w:ind w:firstLine="709"/>
        <w:jc w:val="both"/>
        <w:rPr>
          <w:rFonts w:ascii="Times New Roman" w:hAnsi="Times New Roman"/>
          <w:sz w:val="28"/>
          <w:szCs w:val="28"/>
        </w:rPr>
      </w:pPr>
      <w:r w:rsidRPr="00F55EB9">
        <w:rPr>
          <w:rFonts w:ascii="Times New Roman" w:hAnsi="Times New Roman"/>
          <w:color w:val="000000"/>
          <w:sz w:val="28"/>
          <w:szCs w:val="28"/>
        </w:rPr>
        <w:t>В День памяти о россиянах исполняющих служебный долг за пределами Отечества в библиотеке с.Казаново провели</w:t>
      </w:r>
      <w:r w:rsidRPr="00F55EB9">
        <w:rPr>
          <w:rFonts w:ascii="Times New Roman" w:hAnsi="Times New Roman"/>
          <w:b/>
          <w:color w:val="000000"/>
          <w:sz w:val="28"/>
          <w:szCs w:val="28"/>
        </w:rPr>
        <w:t xml:space="preserve"> час</w:t>
      </w:r>
      <w:r w:rsidRPr="00F55EB9">
        <w:rPr>
          <w:rFonts w:ascii="Times New Roman" w:hAnsi="Times New Roman"/>
          <w:color w:val="000000"/>
          <w:sz w:val="28"/>
          <w:szCs w:val="28"/>
        </w:rPr>
        <w:t xml:space="preserve"> </w:t>
      </w:r>
      <w:r w:rsidRPr="00F55EB9">
        <w:rPr>
          <w:rFonts w:ascii="Times New Roman" w:hAnsi="Times New Roman"/>
          <w:b/>
          <w:color w:val="000000"/>
          <w:sz w:val="28"/>
          <w:szCs w:val="28"/>
        </w:rPr>
        <w:t>памяти «Бессмертие подвига»</w:t>
      </w:r>
      <w:r w:rsidRPr="00F55EB9">
        <w:rPr>
          <w:rFonts w:ascii="Times New Roman" w:hAnsi="Times New Roman"/>
          <w:color w:val="000000"/>
          <w:sz w:val="28"/>
          <w:szCs w:val="28"/>
        </w:rPr>
        <w:t>. В ходе мероприятия вспомнили о событиях, которые  для тысяч наших сограждан — тех, кто нес воинскую службу за пределами Отечества, выполняя интернациональный долг. Ребята узнали фамилии земляков, участников боевых действий в Афганистане и Чечне. Час памяти сопровождался фрагментами из документальных фильмов о наших солдатах, проявивших высокое мужество и героизм. Минутой молчания учащиеся почтили память тех, кто честно исполнил воинский долг, рисковал жизнью ради великой цели — мира на земле. </w:t>
      </w:r>
    </w:p>
    <w:p w:rsidR="008C6047" w:rsidRPr="00F55EB9" w:rsidRDefault="008C6047" w:rsidP="00ED53C3">
      <w:pPr>
        <w:shd w:val="clear" w:color="auto" w:fill="FFFFFF"/>
        <w:spacing w:after="0" w:line="240" w:lineRule="auto"/>
        <w:jc w:val="both"/>
        <w:rPr>
          <w:rFonts w:ascii="Times New Roman" w:hAnsi="Times New Roman"/>
          <w:sz w:val="28"/>
          <w:szCs w:val="28"/>
        </w:rPr>
      </w:pPr>
      <w:r w:rsidRPr="00F55EB9">
        <w:rPr>
          <w:rFonts w:ascii="Times New Roman" w:hAnsi="Times New Roman"/>
          <w:color w:val="000000"/>
          <w:sz w:val="28"/>
          <w:szCs w:val="28"/>
        </w:rPr>
        <w:t xml:space="preserve">В преддверии празднования 78-ой годовщины Победы в Великой Отечественной Войны, сотрудники Шилкинской Центральной и Детской библиотеки совместно с учащимися и педагогами МОУ Шилкинских СОШ №1 и №2 приняли участие в </w:t>
      </w:r>
      <w:r w:rsidRPr="00F55EB9">
        <w:rPr>
          <w:rFonts w:ascii="Times New Roman" w:hAnsi="Times New Roman"/>
          <w:b/>
          <w:color w:val="000000"/>
          <w:sz w:val="28"/>
          <w:szCs w:val="28"/>
        </w:rPr>
        <w:t>патриотической Акции «Память важнее всего».</w:t>
      </w:r>
      <w:r w:rsidRPr="00F55EB9">
        <w:rPr>
          <w:rFonts w:ascii="Times New Roman" w:hAnsi="Times New Roman"/>
          <w:color w:val="000000"/>
          <w:sz w:val="28"/>
          <w:szCs w:val="28"/>
        </w:rPr>
        <w:t xml:space="preserve"> Цель данной акции сохранения объектов поклонения памяти Героям и участникам ВОВ, труженикам тыла и популяризации патриотического воспитания подрастающего поколения.</w:t>
      </w:r>
      <w:r w:rsidRPr="00F55EB9">
        <w:rPr>
          <w:rFonts w:ascii="Times New Roman" w:hAnsi="Times New Roman"/>
          <w:color w:val="000000"/>
          <w:sz w:val="28"/>
          <w:szCs w:val="28"/>
        </w:rPr>
        <w:br/>
      </w:r>
      <w:r w:rsidRPr="00F55EB9">
        <w:rPr>
          <w:rFonts w:ascii="Times New Roman" w:hAnsi="Times New Roman"/>
          <w:b/>
          <w:color w:val="000000"/>
          <w:sz w:val="28"/>
          <w:szCs w:val="28"/>
        </w:rPr>
        <w:t>«Фронтовые письма»</w:t>
      </w:r>
      <w:r w:rsidRPr="00F55EB9">
        <w:rPr>
          <w:rFonts w:ascii="Times New Roman" w:hAnsi="Times New Roman"/>
          <w:color w:val="000000"/>
          <w:sz w:val="28"/>
          <w:szCs w:val="28"/>
        </w:rPr>
        <w:t xml:space="preserve"> - под таким названием в Шилкинской Центральной районной библиотеке состоялась </w:t>
      </w:r>
      <w:r w:rsidRPr="00F55EB9">
        <w:rPr>
          <w:rFonts w:ascii="Times New Roman" w:hAnsi="Times New Roman"/>
          <w:b/>
          <w:color w:val="000000"/>
          <w:sz w:val="28"/>
          <w:szCs w:val="28"/>
        </w:rPr>
        <w:t>литературно-музыкальная встреча</w:t>
      </w:r>
      <w:r w:rsidRPr="00F55EB9">
        <w:rPr>
          <w:rFonts w:ascii="Times New Roman" w:hAnsi="Times New Roman"/>
          <w:color w:val="000000"/>
          <w:sz w:val="28"/>
          <w:szCs w:val="28"/>
        </w:rPr>
        <w:t xml:space="preserve"> для учащихся 8 классов школы №52. Сотрудники библиотеки рассказали ребятам о письмах с фронта, которые связывали близких людей, давали надежду на встречу или отбирали её. Мероприятие сопровождалось песнями и стихами о войне, сюжетами видео - проекта "Письма с фронта" в исполнении известных жителей г. Шилка.</w:t>
      </w:r>
    </w:p>
    <w:p w:rsidR="008C6047" w:rsidRPr="00F55EB9" w:rsidRDefault="008C6047" w:rsidP="00ED53C3">
      <w:pPr>
        <w:spacing w:after="0" w:line="240" w:lineRule="auto"/>
        <w:ind w:firstLine="709"/>
        <w:jc w:val="both"/>
        <w:rPr>
          <w:rFonts w:ascii="Times New Roman" w:hAnsi="Times New Roman"/>
          <w:sz w:val="28"/>
          <w:szCs w:val="28"/>
        </w:rPr>
      </w:pPr>
      <w:r w:rsidRPr="00F55EB9">
        <w:rPr>
          <w:rFonts w:ascii="Times New Roman" w:hAnsi="Times New Roman"/>
          <w:sz w:val="28"/>
          <w:szCs w:val="28"/>
        </w:rPr>
        <w:t xml:space="preserve">Знаменательным событием для жителей села Усть-Теленгуй стал митинг, посвященный Дню памяти и скорби. От имени всех присутствующих было составлено послание потомкам в 2041 год, к 100-летию со дня начала ВОВ. Послание было помещено в </w:t>
      </w:r>
      <w:r w:rsidRPr="00F55EB9">
        <w:rPr>
          <w:rFonts w:ascii="Times New Roman" w:hAnsi="Times New Roman"/>
          <w:b/>
          <w:sz w:val="28"/>
          <w:szCs w:val="28"/>
        </w:rPr>
        <w:t>«Капсулу времени»,</w:t>
      </w:r>
      <w:r w:rsidRPr="00F55EB9">
        <w:rPr>
          <w:rFonts w:ascii="Times New Roman" w:hAnsi="Times New Roman"/>
          <w:sz w:val="28"/>
          <w:szCs w:val="28"/>
        </w:rPr>
        <w:t xml:space="preserve"> которая была закопана возле памятника землякам, погибшим в годы ВОВ.</w:t>
      </w:r>
    </w:p>
    <w:p w:rsidR="008C6047" w:rsidRPr="00F55EB9" w:rsidRDefault="008C6047" w:rsidP="00ED53C3">
      <w:pPr>
        <w:shd w:val="clear" w:color="auto" w:fill="FFFFFF"/>
        <w:tabs>
          <w:tab w:val="left" w:pos="567"/>
        </w:tabs>
        <w:spacing w:after="0" w:line="240" w:lineRule="auto"/>
        <w:jc w:val="both"/>
        <w:textAlignment w:val="baseline"/>
        <w:rPr>
          <w:rFonts w:ascii="Times New Roman" w:hAnsi="Times New Roman"/>
          <w:bCs/>
          <w:sz w:val="28"/>
          <w:szCs w:val="28"/>
        </w:rPr>
      </w:pPr>
      <w:r w:rsidRPr="00F55EB9">
        <w:rPr>
          <w:sz w:val="28"/>
          <w:szCs w:val="28"/>
        </w:rPr>
        <w:t xml:space="preserve">      </w:t>
      </w:r>
      <w:r w:rsidRPr="00F55EB9">
        <w:rPr>
          <w:rFonts w:ascii="Times New Roman" w:hAnsi="Times New Roman"/>
          <w:bCs/>
          <w:sz w:val="28"/>
          <w:szCs w:val="28"/>
        </w:rPr>
        <w:t xml:space="preserve">В рамках  акции </w:t>
      </w:r>
      <w:r w:rsidRPr="00F55EB9">
        <w:rPr>
          <w:rFonts w:ascii="Times New Roman" w:hAnsi="Times New Roman"/>
          <w:b/>
          <w:bCs/>
          <w:sz w:val="28"/>
          <w:szCs w:val="28"/>
        </w:rPr>
        <w:t>«Доброе дело»</w:t>
      </w:r>
      <w:r w:rsidRPr="00F55EB9">
        <w:rPr>
          <w:rFonts w:ascii="Times New Roman" w:hAnsi="Times New Roman"/>
          <w:bCs/>
          <w:sz w:val="28"/>
          <w:szCs w:val="28"/>
        </w:rPr>
        <w:t xml:space="preserve"> </w:t>
      </w:r>
      <w:r w:rsidRPr="00F55EB9">
        <w:rPr>
          <w:rFonts w:ascii="Times New Roman" w:hAnsi="Times New Roman"/>
          <w:sz w:val="28"/>
          <w:szCs w:val="28"/>
        </w:rPr>
        <w:t xml:space="preserve">сотрудники библиотек принимают активное участие в оказании помощи волонтерам в изготовлении окопных свечей и плетении маскировочных сетей для отправки в зону проведения СВО. Юные читатели пишут письма и отправляют самодельные подарки нашим участникам боевых действий на Украине. Так же были отправлены посылки с книгами и игрушками для детей из детских домов. </w:t>
      </w:r>
    </w:p>
    <w:p w:rsidR="008C6047" w:rsidRPr="00F55EB9" w:rsidRDefault="008C6047" w:rsidP="00ED53C3">
      <w:pPr>
        <w:shd w:val="clear" w:color="auto" w:fill="FFFFFF"/>
        <w:tabs>
          <w:tab w:val="left" w:pos="567"/>
        </w:tabs>
        <w:spacing w:after="0" w:line="240" w:lineRule="auto"/>
        <w:jc w:val="both"/>
        <w:textAlignment w:val="baseline"/>
        <w:rPr>
          <w:rFonts w:ascii="Times New Roman" w:hAnsi="Times New Roman"/>
          <w:bCs/>
          <w:sz w:val="28"/>
          <w:szCs w:val="28"/>
        </w:rPr>
      </w:pPr>
      <w:r w:rsidRPr="00F55EB9">
        <w:rPr>
          <w:rFonts w:ascii="Times New Roman" w:hAnsi="Times New Roman"/>
          <w:bCs/>
          <w:sz w:val="28"/>
          <w:szCs w:val="28"/>
        </w:rPr>
        <w:t xml:space="preserve">      27 июля во всех библиотеках района прошли мероприятия, посвященные Дню памяти погибших детей Донбасса. Мастер – классы по изготовлению фигурок ангелочков, белых корабликов работали в библиотеках. Кораблики сразу были пущены по реке.</w:t>
      </w:r>
    </w:p>
    <w:p w:rsidR="008C6047" w:rsidRPr="00F55EB9" w:rsidRDefault="008C6047" w:rsidP="00ED53C3">
      <w:pPr>
        <w:pStyle w:val="af"/>
        <w:shd w:val="clear" w:color="auto" w:fill="FFFFFF"/>
        <w:spacing w:before="0" w:beforeAutospacing="0" w:after="0" w:afterAutospacing="0"/>
        <w:jc w:val="both"/>
        <w:rPr>
          <w:sz w:val="28"/>
          <w:szCs w:val="28"/>
        </w:rPr>
      </w:pPr>
      <w:r w:rsidRPr="00F55EB9">
        <w:rPr>
          <w:sz w:val="28"/>
          <w:szCs w:val="28"/>
        </w:rPr>
        <w:t xml:space="preserve"> В поселениях района прошли открытие памятных мемориалов и досок, увековечивающих память погибших участников СВО. Памятный мемориал </w:t>
      </w:r>
      <w:r w:rsidRPr="00F55EB9">
        <w:rPr>
          <w:b/>
          <w:sz w:val="28"/>
          <w:szCs w:val="28"/>
        </w:rPr>
        <w:t>«</w:t>
      </w:r>
      <w:r w:rsidRPr="00F55EB9">
        <w:rPr>
          <w:b/>
          <w:sz w:val="28"/>
          <w:szCs w:val="28"/>
          <w:lang w:val="en-US"/>
        </w:rPr>
        <w:t>ZOV</w:t>
      </w:r>
      <w:r w:rsidRPr="00F55EB9">
        <w:rPr>
          <w:sz w:val="28"/>
          <w:szCs w:val="28"/>
        </w:rPr>
        <w:t>» открыт в с.Чирон                                     (4 погибших); памятные стелы в п.Холбон(2 погибших); памятная доска, посвященная Герою Советского Союза – Забелину Г.А. афганцу – Блохину В.Н. и участнику СВО – Гапонову Е.О. – в с.Размахнино; памятные доски открыты в г.Шилка, в с.Мирсаново, в с.Галкино.</w:t>
      </w:r>
    </w:p>
    <w:p w:rsidR="008C6047" w:rsidRPr="00F55EB9" w:rsidRDefault="008C6047" w:rsidP="00ED53C3">
      <w:pPr>
        <w:shd w:val="clear" w:color="auto" w:fill="FFFFFF"/>
        <w:tabs>
          <w:tab w:val="left" w:pos="567"/>
        </w:tabs>
        <w:spacing w:after="0" w:line="240" w:lineRule="auto"/>
        <w:jc w:val="both"/>
        <w:textAlignment w:val="baseline"/>
        <w:rPr>
          <w:rFonts w:ascii="Times New Roman" w:hAnsi="Times New Roman"/>
          <w:b/>
          <w:bCs/>
          <w:sz w:val="28"/>
          <w:szCs w:val="28"/>
        </w:rPr>
      </w:pPr>
      <w:r w:rsidRPr="00F55EB9">
        <w:rPr>
          <w:rFonts w:ascii="Times New Roman" w:hAnsi="Times New Roman"/>
          <w:bCs/>
          <w:sz w:val="28"/>
          <w:szCs w:val="28"/>
        </w:rPr>
        <w:lastRenderedPageBreak/>
        <w:tab/>
      </w:r>
      <w:r w:rsidRPr="00F55EB9">
        <w:rPr>
          <w:rFonts w:ascii="Times New Roman" w:hAnsi="Times New Roman"/>
          <w:color w:val="1A1A1A"/>
          <w:sz w:val="28"/>
          <w:szCs w:val="28"/>
        </w:rPr>
        <w:t xml:space="preserve">Традиционно каждый год библиотекари проводят мероприятия, посвященные </w:t>
      </w:r>
      <w:r w:rsidRPr="00F55EB9">
        <w:rPr>
          <w:rFonts w:ascii="Times New Roman" w:hAnsi="Times New Roman"/>
          <w:b/>
          <w:color w:val="1A1A1A"/>
          <w:sz w:val="28"/>
          <w:szCs w:val="28"/>
        </w:rPr>
        <w:t>Дню России, Дню конституции, Дню народного единства и др.</w:t>
      </w:r>
    </w:p>
    <w:p w:rsidR="008C6047" w:rsidRPr="00F55EB9" w:rsidRDefault="008C6047" w:rsidP="00ED53C3">
      <w:pPr>
        <w:shd w:val="clear" w:color="auto" w:fill="FAFAFA"/>
        <w:spacing w:after="0" w:line="240" w:lineRule="auto"/>
        <w:ind w:firstLine="708"/>
        <w:jc w:val="both"/>
        <w:rPr>
          <w:rFonts w:ascii="Times New Roman" w:hAnsi="Times New Roman"/>
          <w:b/>
          <w:sz w:val="28"/>
          <w:szCs w:val="28"/>
        </w:rPr>
      </w:pPr>
      <w:r w:rsidRPr="00F55EB9">
        <w:rPr>
          <w:rFonts w:ascii="Times New Roman" w:hAnsi="Times New Roman"/>
          <w:b/>
          <w:sz w:val="28"/>
          <w:szCs w:val="28"/>
        </w:rPr>
        <w:t>Всего по данному направлению проведено 415 мероприятий, из них 227 – для детей, посещений – 22551, из них 8245  - дети.</w:t>
      </w:r>
    </w:p>
    <w:p w:rsidR="008C6047" w:rsidRPr="00F55EB9" w:rsidRDefault="008C6047" w:rsidP="00F12FF4">
      <w:pPr>
        <w:shd w:val="clear" w:color="auto" w:fill="FAFAFA"/>
        <w:spacing w:after="0" w:line="240" w:lineRule="auto"/>
        <w:ind w:firstLine="708"/>
        <w:jc w:val="center"/>
        <w:rPr>
          <w:rFonts w:ascii="Times New Roman" w:hAnsi="Times New Roman"/>
          <w:b/>
          <w:sz w:val="28"/>
          <w:szCs w:val="28"/>
        </w:rPr>
      </w:pPr>
      <w:r w:rsidRPr="00F55EB9">
        <w:rPr>
          <w:rFonts w:ascii="Times New Roman" w:hAnsi="Times New Roman"/>
          <w:b/>
          <w:sz w:val="28"/>
          <w:szCs w:val="28"/>
        </w:rPr>
        <w:t>Краеведение</w:t>
      </w:r>
    </w:p>
    <w:p w:rsidR="008C6047" w:rsidRPr="00F55EB9" w:rsidRDefault="008C6047" w:rsidP="00ED53C3">
      <w:pPr>
        <w:shd w:val="clear" w:color="auto" w:fill="FAFAFA"/>
        <w:spacing w:after="0" w:line="240" w:lineRule="auto"/>
        <w:ind w:firstLine="708"/>
        <w:jc w:val="both"/>
        <w:rPr>
          <w:rFonts w:ascii="Times New Roman" w:hAnsi="Times New Roman"/>
          <w:b/>
          <w:i/>
          <w:sz w:val="28"/>
          <w:szCs w:val="28"/>
        </w:rPr>
      </w:pPr>
      <w:r w:rsidRPr="00F55EB9">
        <w:rPr>
          <w:rFonts w:ascii="Times New Roman" w:hAnsi="Times New Roman"/>
          <w:sz w:val="28"/>
          <w:szCs w:val="28"/>
        </w:rPr>
        <w:t xml:space="preserve">Краеведение всегда было и остается одним из приоритетным направлений деятельности библиотеки. Прошлое и настоящее края, опыт предшествующих поколений, их традиции, быт, обычаи - все это нередко становится темой многочисленных мероприятий. </w:t>
      </w:r>
      <w:r w:rsidRPr="00F55EB9">
        <w:rPr>
          <w:rFonts w:ascii="Times New Roman" w:hAnsi="Times New Roman"/>
          <w:b/>
          <w:i/>
          <w:sz w:val="28"/>
          <w:szCs w:val="28"/>
        </w:rPr>
        <w:t>Более подробно см.раздел Краеведение.</w:t>
      </w:r>
    </w:p>
    <w:p w:rsidR="008C6047" w:rsidRPr="00F55EB9" w:rsidRDefault="008C6047" w:rsidP="00ED53C3">
      <w:pPr>
        <w:shd w:val="clear" w:color="auto" w:fill="FAFAFA"/>
        <w:spacing w:after="0" w:line="240" w:lineRule="auto"/>
        <w:jc w:val="both"/>
        <w:rPr>
          <w:rFonts w:ascii="Times New Roman" w:hAnsi="Times New Roman"/>
          <w:b/>
          <w:sz w:val="28"/>
          <w:szCs w:val="28"/>
        </w:rPr>
      </w:pPr>
      <w:r w:rsidRPr="00F55EB9">
        <w:rPr>
          <w:rFonts w:ascii="Times New Roman" w:hAnsi="Times New Roman"/>
          <w:b/>
          <w:sz w:val="28"/>
          <w:szCs w:val="28"/>
        </w:rPr>
        <w:t>Всего по данному направлению проведено 143 мероприятия, из них 74 – для детей, посещений – 5889, из них 2081  - дети.</w:t>
      </w:r>
    </w:p>
    <w:p w:rsidR="008C6047" w:rsidRPr="00F55EB9" w:rsidRDefault="008C6047" w:rsidP="00F12FF4">
      <w:pPr>
        <w:shd w:val="clear" w:color="auto" w:fill="FFFFFF"/>
        <w:spacing w:after="0" w:line="240" w:lineRule="auto"/>
        <w:ind w:firstLine="708"/>
        <w:jc w:val="center"/>
        <w:rPr>
          <w:rFonts w:ascii="Times New Roman" w:hAnsi="Times New Roman"/>
          <w:b/>
          <w:sz w:val="28"/>
          <w:szCs w:val="28"/>
        </w:rPr>
      </w:pPr>
      <w:r w:rsidRPr="00F55EB9">
        <w:rPr>
          <w:rFonts w:ascii="Times New Roman" w:hAnsi="Times New Roman"/>
          <w:b/>
          <w:sz w:val="28"/>
          <w:szCs w:val="28"/>
        </w:rPr>
        <w:t>Правовое просвещение и воспитание правовой культуры</w:t>
      </w:r>
    </w:p>
    <w:p w:rsidR="008C6047" w:rsidRPr="00F55EB9" w:rsidRDefault="008C6047" w:rsidP="00ED53C3">
      <w:pPr>
        <w:shd w:val="clear" w:color="auto" w:fill="FFFFFF"/>
        <w:spacing w:after="0" w:line="240" w:lineRule="auto"/>
        <w:ind w:firstLine="567"/>
        <w:jc w:val="both"/>
        <w:rPr>
          <w:rFonts w:ascii="Times New Roman" w:hAnsi="Times New Roman"/>
          <w:sz w:val="28"/>
          <w:szCs w:val="28"/>
        </w:rPr>
      </w:pPr>
      <w:r w:rsidRPr="00F55EB9">
        <w:rPr>
          <w:rFonts w:ascii="Times New Roman" w:hAnsi="Times New Roman"/>
          <w:sz w:val="28"/>
          <w:szCs w:val="28"/>
        </w:rPr>
        <w:t>Путь к правовому государству начинается с повышения правовой культуры всего общества в целом и каждого его члена в отдельности. В настоящее время, в связи с переменами в обществе и бурным ростом законодательного потока, отмечается повышенный интерес населения к своим правам. В связи с этим одним из приоритетных направлений деятельности библиотеки является обеспечение доступа граждан к достоверной полной и оперативной правовой информации.</w:t>
      </w:r>
    </w:p>
    <w:p w:rsidR="008C6047" w:rsidRPr="00F55EB9" w:rsidRDefault="008C6047" w:rsidP="00ED53C3">
      <w:pPr>
        <w:shd w:val="clear" w:color="auto" w:fill="FFFFFF"/>
        <w:spacing w:after="0" w:line="240" w:lineRule="auto"/>
        <w:ind w:firstLine="567"/>
        <w:jc w:val="both"/>
        <w:rPr>
          <w:rFonts w:ascii="Times New Roman" w:hAnsi="Times New Roman"/>
          <w:sz w:val="28"/>
          <w:szCs w:val="28"/>
        </w:rPr>
      </w:pPr>
      <w:r w:rsidRPr="00F55EB9">
        <w:rPr>
          <w:rFonts w:ascii="Times New Roman" w:hAnsi="Times New Roman"/>
          <w:sz w:val="28"/>
          <w:szCs w:val="28"/>
        </w:rPr>
        <w:t xml:space="preserve">На правовое просвещение и воспитание правовой культуры граждан были направлены  дни информации, обзоры, правовые часы, викторины и беседы. </w:t>
      </w:r>
      <w:r w:rsidRPr="00F55EB9">
        <w:rPr>
          <w:rFonts w:ascii="Times New Roman" w:hAnsi="Times New Roman"/>
          <w:b/>
          <w:sz w:val="28"/>
          <w:szCs w:val="28"/>
        </w:rPr>
        <w:t>«Знай</w:t>
      </w:r>
      <w:r w:rsidRPr="00F55EB9">
        <w:rPr>
          <w:rFonts w:ascii="Times New Roman" w:hAnsi="Times New Roman"/>
          <w:sz w:val="28"/>
          <w:szCs w:val="28"/>
        </w:rPr>
        <w:t xml:space="preserve"> </w:t>
      </w:r>
      <w:r w:rsidRPr="00F55EB9">
        <w:rPr>
          <w:rFonts w:ascii="Times New Roman" w:hAnsi="Times New Roman"/>
          <w:b/>
          <w:sz w:val="28"/>
          <w:szCs w:val="28"/>
        </w:rPr>
        <w:t xml:space="preserve">свои права», «Я и Право» и т.д. </w:t>
      </w:r>
      <w:r w:rsidRPr="00F55EB9">
        <w:rPr>
          <w:rFonts w:ascii="Times New Roman" w:hAnsi="Times New Roman"/>
          <w:sz w:val="28"/>
          <w:szCs w:val="28"/>
        </w:rPr>
        <w:t xml:space="preserve">Как правило, на таких мероприятиях сотрудники библиотек рассказывают  ребятам о правах и обязанностях, о возрасте, с которого наступает ответственность за различные противоправные поступки, о правилах поведения в общественных местах. </w:t>
      </w:r>
      <w:r w:rsidRPr="00F55EB9">
        <w:rPr>
          <w:rFonts w:ascii="Times New Roman" w:hAnsi="Times New Roman"/>
          <w:b/>
          <w:sz w:val="28"/>
          <w:szCs w:val="28"/>
        </w:rPr>
        <w:t xml:space="preserve"> </w:t>
      </w:r>
    </w:p>
    <w:p w:rsidR="008C6047" w:rsidRPr="00F55EB9" w:rsidRDefault="008C6047" w:rsidP="00ED53C3">
      <w:pPr>
        <w:spacing w:after="0" w:line="240" w:lineRule="auto"/>
        <w:ind w:firstLine="567"/>
        <w:jc w:val="both"/>
        <w:rPr>
          <w:rFonts w:ascii="Times New Roman" w:hAnsi="Times New Roman"/>
          <w:sz w:val="28"/>
          <w:szCs w:val="28"/>
        </w:rPr>
      </w:pPr>
      <w:r w:rsidRPr="00F55EB9">
        <w:rPr>
          <w:rFonts w:ascii="Times New Roman" w:hAnsi="Times New Roman"/>
          <w:sz w:val="28"/>
          <w:szCs w:val="28"/>
        </w:rPr>
        <w:t xml:space="preserve">В рамках декады Правовых знаний сотрудники Шилкинской Центральной библиотеки провели для учащихся 8-10 классов урок, посвященный Всероссийскому дню правовой помощи детям. На мероприятии участники узнали о главных правах человека, которые даются нам с рождения, познакомились с Конвенцией о правах человека и Конвенцией о правах ребенка.  Библиотекари пригласили на встречу секретаря комиссии по делам несовершеннолетних г.Шилка С. Г. Александрова, где он подробно рассказал подросткам об их правах, обязанностях и о степени ответственности и вины за те или иные проступки и правонарушения. Беседа основывалась на конкретных примерах и фактах из профессиональной деятельности Сергея Георгиевича, также он ответил ребятам на интересующие их вопросы. В конце мероприятия ребятам раздали памятки </w:t>
      </w:r>
      <w:r w:rsidRPr="00F55EB9">
        <w:rPr>
          <w:rFonts w:ascii="Times New Roman" w:hAnsi="Times New Roman"/>
          <w:b/>
          <w:sz w:val="28"/>
          <w:szCs w:val="28"/>
        </w:rPr>
        <w:t>«Права и обязанности подростков».</w:t>
      </w:r>
    </w:p>
    <w:p w:rsidR="008C6047" w:rsidRPr="00F55EB9" w:rsidRDefault="008C6047" w:rsidP="00ED53C3">
      <w:pPr>
        <w:spacing w:after="0" w:line="240" w:lineRule="auto"/>
        <w:ind w:firstLine="567"/>
        <w:jc w:val="both"/>
        <w:rPr>
          <w:rFonts w:ascii="Times New Roman" w:hAnsi="Times New Roman"/>
          <w:sz w:val="28"/>
          <w:szCs w:val="28"/>
        </w:rPr>
      </w:pPr>
      <w:r w:rsidRPr="00F55EB9">
        <w:rPr>
          <w:rFonts w:ascii="Times New Roman" w:hAnsi="Times New Roman"/>
          <w:sz w:val="28"/>
          <w:szCs w:val="28"/>
        </w:rPr>
        <w:t xml:space="preserve">Цикл тематических встреч </w:t>
      </w:r>
      <w:r w:rsidRPr="00F55EB9">
        <w:rPr>
          <w:rFonts w:ascii="Times New Roman" w:hAnsi="Times New Roman"/>
          <w:b/>
          <w:sz w:val="28"/>
          <w:szCs w:val="28"/>
        </w:rPr>
        <w:t xml:space="preserve">«Путешествие в страну правовых знаний» </w:t>
      </w:r>
      <w:r w:rsidRPr="00F55EB9">
        <w:rPr>
          <w:rFonts w:ascii="Times New Roman" w:hAnsi="Times New Roman"/>
          <w:sz w:val="28"/>
          <w:szCs w:val="28"/>
        </w:rPr>
        <w:t xml:space="preserve">провели сотрудники ЦДБ. Библиотекари путешествовали вместе с учащимися начальных классов школ города. Во время путешествия участники учились различать права и обязанности, вспоминали какие права им даны, и как правильно ими пользоваться,  разбирались, какие права  литературных героев нарушены. </w:t>
      </w:r>
    </w:p>
    <w:p w:rsidR="008C6047" w:rsidRPr="00F55EB9" w:rsidRDefault="008C6047" w:rsidP="00ED53C3">
      <w:pPr>
        <w:spacing w:after="0" w:line="240" w:lineRule="auto"/>
        <w:ind w:firstLine="567"/>
        <w:jc w:val="both"/>
        <w:rPr>
          <w:rFonts w:ascii="Times New Roman" w:hAnsi="Times New Roman"/>
          <w:sz w:val="28"/>
          <w:szCs w:val="28"/>
        </w:rPr>
      </w:pPr>
      <w:r w:rsidRPr="00F55EB9">
        <w:rPr>
          <w:rFonts w:ascii="Times New Roman" w:hAnsi="Times New Roman"/>
          <w:sz w:val="28"/>
          <w:szCs w:val="28"/>
        </w:rPr>
        <w:t xml:space="preserve">Подобные мероприятия прошли в сельских библиотеках. </w:t>
      </w:r>
      <w:r w:rsidRPr="00F55EB9">
        <w:rPr>
          <w:rFonts w:ascii="Times New Roman" w:hAnsi="Times New Roman"/>
          <w:b/>
          <w:sz w:val="28"/>
          <w:szCs w:val="28"/>
        </w:rPr>
        <w:t>«Права и обязанности сказочных героев» и «Закон обо мне и мне о Законе»</w:t>
      </w:r>
      <w:r w:rsidRPr="00F55EB9">
        <w:rPr>
          <w:rFonts w:ascii="Times New Roman" w:hAnsi="Times New Roman"/>
          <w:sz w:val="28"/>
          <w:szCs w:val="28"/>
        </w:rPr>
        <w:t xml:space="preserve"> (викторина) – с.Галкино; </w:t>
      </w:r>
      <w:r w:rsidRPr="00F55EB9">
        <w:rPr>
          <w:rFonts w:ascii="Times New Roman" w:hAnsi="Times New Roman"/>
          <w:b/>
          <w:sz w:val="28"/>
          <w:szCs w:val="28"/>
        </w:rPr>
        <w:t>«Я, ты, он, она – голосует вся страна!»</w:t>
      </w:r>
      <w:r w:rsidRPr="00F55EB9">
        <w:rPr>
          <w:rFonts w:ascii="Times New Roman" w:hAnsi="Times New Roman"/>
          <w:sz w:val="28"/>
          <w:szCs w:val="28"/>
        </w:rPr>
        <w:t xml:space="preserve"> - ДО ГБ п.Первомайский; </w:t>
      </w:r>
      <w:r w:rsidRPr="00F55EB9">
        <w:rPr>
          <w:rFonts w:ascii="Times New Roman" w:hAnsi="Times New Roman"/>
          <w:b/>
          <w:sz w:val="28"/>
          <w:szCs w:val="28"/>
        </w:rPr>
        <w:t>«Уроки права – уроки жизни»</w:t>
      </w:r>
      <w:r w:rsidRPr="00F55EB9">
        <w:rPr>
          <w:rFonts w:ascii="Times New Roman" w:hAnsi="Times New Roman"/>
          <w:sz w:val="28"/>
          <w:szCs w:val="28"/>
        </w:rPr>
        <w:t xml:space="preserve"> - с.Мирсаново; </w:t>
      </w:r>
      <w:r w:rsidRPr="00F55EB9">
        <w:rPr>
          <w:rFonts w:ascii="Times New Roman" w:hAnsi="Times New Roman"/>
          <w:b/>
          <w:sz w:val="28"/>
          <w:szCs w:val="28"/>
        </w:rPr>
        <w:t xml:space="preserve">«Юридическая ответственность несовершеннолетних» </w:t>
      </w:r>
      <w:r w:rsidRPr="00F55EB9">
        <w:rPr>
          <w:rFonts w:ascii="Times New Roman" w:hAnsi="Times New Roman"/>
          <w:sz w:val="28"/>
          <w:szCs w:val="28"/>
        </w:rPr>
        <w:t>- с.Чирон и др.</w:t>
      </w:r>
    </w:p>
    <w:p w:rsidR="008C6047" w:rsidRPr="00F55EB9" w:rsidRDefault="008C6047" w:rsidP="00ED53C3">
      <w:pPr>
        <w:shd w:val="clear" w:color="auto" w:fill="FAFAFA"/>
        <w:spacing w:after="0" w:line="240" w:lineRule="auto"/>
        <w:ind w:firstLine="708"/>
        <w:jc w:val="both"/>
        <w:rPr>
          <w:rFonts w:ascii="Times New Roman" w:hAnsi="Times New Roman"/>
          <w:b/>
          <w:sz w:val="28"/>
          <w:szCs w:val="28"/>
        </w:rPr>
      </w:pPr>
      <w:r w:rsidRPr="00F55EB9">
        <w:rPr>
          <w:rFonts w:ascii="Times New Roman" w:hAnsi="Times New Roman"/>
          <w:b/>
          <w:sz w:val="28"/>
          <w:szCs w:val="28"/>
        </w:rPr>
        <w:lastRenderedPageBreak/>
        <w:t>Всего по данному направлению проведено 49 мероприятий, из них 28 – для детей, посещений –1625, из них 628  - дети.</w:t>
      </w:r>
    </w:p>
    <w:p w:rsidR="008C6047" w:rsidRPr="00F55EB9" w:rsidRDefault="008C6047" w:rsidP="00F12FF4">
      <w:pPr>
        <w:pStyle w:val="a4"/>
        <w:tabs>
          <w:tab w:val="left" w:pos="0"/>
        </w:tabs>
        <w:spacing w:after="0" w:line="240" w:lineRule="auto"/>
        <w:ind w:left="0" w:firstLine="567"/>
        <w:jc w:val="center"/>
        <w:rPr>
          <w:rFonts w:ascii="Times New Roman" w:hAnsi="Times New Roman"/>
          <w:b/>
          <w:sz w:val="28"/>
          <w:szCs w:val="28"/>
        </w:rPr>
      </w:pPr>
      <w:r w:rsidRPr="00F55EB9">
        <w:rPr>
          <w:rFonts w:ascii="Times New Roman" w:hAnsi="Times New Roman"/>
          <w:b/>
          <w:sz w:val="28"/>
          <w:szCs w:val="28"/>
        </w:rPr>
        <w:t>Духовно-нравственное воспитание.</w:t>
      </w:r>
    </w:p>
    <w:p w:rsidR="008C6047" w:rsidRPr="00F55EB9" w:rsidRDefault="008C6047" w:rsidP="00ED53C3">
      <w:pPr>
        <w:shd w:val="clear" w:color="auto" w:fill="FFFFFF"/>
        <w:spacing w:after="0" w:line="240" w:lineRule="auto"/>
        <w:ind w:firstLine="567"/>
        <w:jc w:val="both"/>
        <w:rPr>
          <w:rFonts w:ascii="Times New Roman" w:hAnsi="Times New Roman"/>
          <w:color w:val="1A1A1A"/>
          <w:sz w:val="28"/>
          <w:szCs w:val="28"/>
        </w:rPr>
      </w:pPr>
      <w:r w:rsidRPr="00F55EB9">
        <w:rPr>
          <w:rFonts w:ascii="Times New Roman" w:hAnsi="Times New Roman"/>
          <w:color w:val="1A1A1A"/>
          <w:sz w:val="28"/>
          <w:szCs w:val="28"/>
        </w:rPr>
        <w:t xml:space="preserve">Неизменным направлением в работе библиотек остается духовно-нравственное воспитание, направленное на воспитание доброты, отзывчивости, духовности, привитие семейных ценностей и традиций. </w:t>
      </w:r>
      <w:r w:rsidRPr="00F55EB9">
        <w:rPr>
          <w:rFonts w:ascii="Times New Roman" w:hAnsi="Times New Roman"/>
          <w:sz w:val="28"/>
          <w:szCs w:val="28"/>
        </w:rPr>
        <w:t xml:space="preserve">Наиболее эффективными формами работы являются дискуссии, беседы на темы нравственности, интеллектуальные игры, вечера поэзии и музыки, тематические вечера, акции, предполагающие помощь пожилым людям и людям с ограниченными физическими возможностями и т.д. </w:t>
      </w:r>
    </w:p>
    <w:p w:rsidR="008C6047" w:rsidRPr="00F55EB9" w:rsidRDefault="008C6047" w:rsidP="00ED53C3">
      <w:pPr>
        <w:spacing w:after="0" w:line="240" w:lineRule="auto"/>
        <w:ind w:firstLine="708"/>
        <w:jc w:val="both"/>
        <w:rPr>
          <w:rFonts w:ascii="Times New Roman" w:hAnsi="Times New Roman"/>
          <w:sz w:val="28"/>
          <w:szCs w:val="28"/>
          <w:shd w:val="clear" w:color="auto" w:fill="FFFFFF"/>
        </w:rPr>
      </w:pPr>
      <w:r w:rsidRPr="00F55EB9">
        <w:rPr>
          <w:rFonts w:ascii="Times New Roman" w:hAnsi="Times New Roman"/>
          <w:sz w:val="28"/>
          <w:szCs w:val="28"/>
        </w:rPr>
        <w:t xml:space="preserve">   Проводились мероприятия о роли личности в обществе, нормам поведения, доброте, порядочности</w:t>
      </w:r>
      <w:r w:rsidRPr="00F55EB9">
        <w:rPr>
          <w:rFonts w:ascii="Times New Roman" w:hAnsi="Times New Roman"/>
          <w:b/>
          <w:sz w:val="28"/>
          <w:szCs w:val="28"/>
        </w:rPr>
        <w:t>:  «Уроки доброты», «Спешите делать добро»,</w:t>
      </w:r>
      <w:r w:rsidRPr="00F55EB9">
        <w:rPr>
          <w:rFonts w:ascii="Times New Roman" w:hAnsi="Times New Roman"/>
          <w:sz w:val="28"/>
          <w:szCs w:val="28"/>
        </w:rPr>
        <w:t xml:space="preserve">  </w:t>
      </w:r>
      <w:r w:rsidRPr="00F55EB9">
        <w:rPr>
          <w:rFonts w:ascii="Times New Roman" w:hAnsi="Times New Roman"/>
          <w:b/>
          <w:sz w:val="28"/>
          <w:szCs w:val="28"/>
        </w:rPr>
        <w:t>«Если добрый ты»,</w:t>
      </w:r>
      <w:r w:rsidRPr="00F55EB9">
        <w:rPr>
          <w:rFonts w:ascii="Times New Roman" w:hAnsi="Times New Roman"/>
          <w:sz w:val="28"/>
          <w:szCs w:val="28"/>
        </w:rPr>
        <w:t xml:space="preserve"> </w:t>
      </w:r>
      <w:r w:rsidRPr="00F55EB9">
        <w:rPr>
          <w:rFonts w:ascii="Times New Roman" w:hAnsi="Times New Roman"/>
          <w:b/>
          <w:sz w:val="28"/>
          <w:szCs w:val="28"/>
        </w:rPr>
        <w:t>«Без лишних слов» «День спасибо»</w:t>
      </w:r>
      <w:r w:rsidRPr="00F55EB9">
        <w:rPr>
          <w:rFonts w:ascii="Times New Roman" w:hAnsi="Times New Roman"/>
          <w:sz w:val="28"/>
          <w:szCs w:val="28"/>
        </w:rPr>
        <w:t>,</w:t>
      </w:r>
      <w:r w:rsidRPr="00F55EB9">
        <w:rPr>
          <w:rFonts w:ascii="Times New Roman" w:hAnsi="Times New Roman"/>
          <w:b/>
          <w:sz w:val="28"/>
          <w:szCs w:val="28"/>
        </w:rPr>
        <w:t xml:space="preserve"> «Дорогой дружбы и добра» и др.</w:t>
      </w:r>
      <w:r w:rsidRPr="00F55EB9">
        <w:rPr>
          <w:rFonts w:ascii="Times New Roman" w:hAnsi="Times New Roman"/>
          <w:sz w:val="28"/>
          <w:szCs w:val="28"/>
          <w:shd w:val="clear" w:color="auto" w:fill="FFFFFF"/>
        </w:rPr>
        <w:t xml:space="preserve"> </w:t>
      </w:r>
    </w:p>
    <w:p w:rsidR="008C6047" w:rsidRPr="00F55EB9" w:rsidRDefault="008C6047" w:rsidP="00ED53C3">
      <w:pPr>
        <w:spacing w:after="0" w:line="240" w:lineRule="auto"/>
        <w:ind w:firstLine="708"/>
        <w:jc w:val="both"/>
        <w:rPr>
          <w:rFonts w:ascii="Times New Roman" w:hAnsi="Times New Roman"/>
          <w:sz w:val="28"/>
          <w:szCs w:val="28"/>
          <w:shd w:val="clear" w:color="auto" w:fill="FFFFFF"/>
        </w:rPr>
      </w:pPr>
      <w:r w:rsidRPr="00F55EB9">
        <w:rPr>
          <w:rFonts w:ascii="Times New Roman" w:hAnsi="Times New Roman"/>
          <w:sz w:val="28"/>
          <w:szCs w:val="28"/>
          <w:shd w:val="clear" w:color="auto" w:fill="FFFFFF"/>
        </w:rPr>
        <w:t xml:space="preserve">Сотрудники Шилкинской Центральной и Детской библиотек провели </w:t>
      </w:r>
      <w:r w:rsidRPr="00F55EB9">
        <w:rPr>
          <w:rFonts w:ascii="Times New Roman" w:hAnsi="Times New Roman"/>
          <w:b/>
          <w:sz w:val="28"/>
          <w:szCs w:val="28"/>
          <w:shd w:val="clear" w:color="auto" w:fill="FFFFFF"/>
        </w:rPr>
        <w:t>урок доброты «Все мы разные, но все мы равные».</w:t>
      </w:r>
      <w:r w:rsidRPr="00F55EB9">
        <w:rPr>
          <w:rFonts w:ascii="Times New Roman" w:hAnsi="Times New Roman"/>
          <w:sz w:val="28"/>
          <w:szCs w:val="28"/>
          <w:shd w:val="clear" w:color="auto" w:fill="FFFFFF"/>
        </w:rPr>
        <w:t xml:space="preserve"> Эта встреча была посвящена добру, уважению, милосердию и пониманию, как к себе, так и к окружающим людям с ограниченными возможностями здоровья. Инвалидом быть тяжело, а быть ребенком-инвалидом еще тяжелее. Дети – инвалиды – это обычные дети, такие же, как и все остальные. Они любят общаться, играть, рисовать, петь, но из-за болезни они часто вынуждены, находится в замкнутом пространстве. Нам здоровым людям бывает сложно понять, как тяжело приходится детям - инвалидам совершать вполне привычные для нас действия. Чтобы понять, насколько для них это не просто, урок прошел в игровой форме. Дети проиграли ситуации, которые часто происходят с людьми с ограниченными возможностями в играх «Слепой и поводырь», «Наушники», «Имитации». Ребята  собирали половинки пословиц и поговорок о добре, мире, дружбе. Также дети активно приняли участие в украшении стенда «Цветок толерантности». Для этого они смастерили из цветной бумаги яркие лепестки, каждый из которых  обозначает необходимые человеку качества: милосердие, сострадание, уважение, терпение, дружба, прощение, уступчивость, доброжелательность, чуткость, понимание. Ими и расцвёл «Цветок толерантности».</w:t>
      </w:r>
    </w:p>
    <w:p w:rsidR="008C6047" w:rsidRPr="00F55EB9" w:rsidRDefault="008C6047" w:rsidP="00ED53C3">
      <w:pPr>
        <w:pStyle w:val="a4"/>
        <w:tabs>
          <w:tab w:val="left" w:pos="0"/>
        </w:tabs>
        <w:spacing w:after="0" w:line="240" w:lineRule="auto"/>
        <w:ind w:left="0"/>
        <w:jc w:val="both"/>
        <w:rPr>
          <w:rFonts w:ascii="Times New Roman" w:hAnsi="Times New Roman"/>
          <w:sz w:val="28"/>
          <w:szCs w:val="28"/>
        </w:rPr>
      </w:pPr>
      <w:r w:rsidRPr="00F55EB9">
        <w:rPr>
          <w:rFonts w:ascii="Times New Roman" w:hAnsi="Times New Roman"/>
          <w:sz w:val="28"/>
          <w:szCs w:val="28"/>
        </w:rPr>
        <w:t xml:space="preserve">     Акция </w:t>
      </w:r>
      <w:r w:rsidRPr="00F55EB9">
        <w:rPr>
          <w:rFonts w:ascii="Times New Roman" w:hAnsi="Times New Roman"/>
          <w:b/>
          <w:sz w:val="28"/>
          <w:szCs w:val="28"/>
        </w:rPr>
        <w:t>«Библиотека – территория толерантности»</w:t>
      </w:r>
      <w:r w:rsidRPr="00F55EB9">
        <w:rPr>
          <w:rFonts w:ascii="Times New Roman" w:hAnsi="Times New Roman"/>
          <w:sz w:val="28"/>
          <w:szCs w:val="28"/>
        </w:rPr>
        <w:t xml:space="preserve"> проведена в с.Казаново. Участники библиотечного объединения «Сверстники» изготовили и раздали населению памятки о том, что в  библиотеке рады видеть всех, независимо от возраста и социального положения. ЦБ и ЦДБ организовали флаер – акцию </w:t>
      </w:r>
      <w:r w:rsidRPr="00F55EB9">
        <w:rPr>
          <w:rFonts w:ascii="Times New Roman" w:hAnsi="Times New Roman"/>
          <w:b/>
          <w:sz w:val="28"/>
          <w:szCs w:val="28"/>
        </w:rPr>
        <w:t xml:space="preserve">«Международный день толерантности». </w:t>
      </w:r>
      <w:r w:rsidRPr="00F55EB9">
        <w:rPr>
          <w:rFonts w:ascii="Times New Roman" w:hAnsi="Times New Roman"/>
          <w:sz w:val="28"/>
          <w:szCs w:val="28"/>
        </w:rPr>
        <w:t xml:space="preserve">Населению были розданы памятки с информацией о значимости этого Дня. </w:t>
      </w:r>
    </w:p>
    <w:p w:rsidR="008C6047" w:rsidRPr="00F55EB9" w:rsidRDefault="008C6047" w:rsidP="00ED53C3">
      <w:pPr>
        <w:spacing w:after="0" w:line="240" w:lineRule="auto"/>
        <w:ind w:firstLine="567"/>
        <w:jc w:val="both"/>
        <w:rPr>
          <w:rFonts w:ascii="Times New Roman" w:hAnsi="Times New Roman"/>
          <w:sz w:val="28"/>
          <w:szCs w:val="28"/>
        </w:rPr>
      </w:pPr>
      <w:r w:rsidRPr="00F55EB9">
        <w:rPr>
          <w:rFonts w:ascii="Times New Roman" w:hAnsi="Times New Roman"/>
          <w:sz w:val="28"/>
          <w:szCs w:val="28"/>
        </w:rPr>
        <w:t xml:space="preserve">Интересно работает по данному направлению библиотекарь с.Усть-Ножовая.  </w:t>
      </w:r>
      <w:r w:rsidRPr="00F55EB9">
        <w:rPr>
          <w:rFonts w:ascii="Times New Roman" w:hAnsi="Times New Roman"/>
          <w:b/>
          <w:sz w:val="28"/>
          <w:szCs w:val="28"/>
        </w:rPr>
        <w:t>«Традиции моего народа»,</w:t>
      </w:r>
      <w:r w:rsidRPr="00F55EB9">
        <w:rPr>
          <w:rFonts w:ascii="Times New Roman" w:hAnsi="Times New Roman"/>
          <w:sz w:val="28"/>
          <w:szCs w:val="28"/>
        </w:rPr>
        <w:t xml:space="preserve">   познавательно-игровая программа </w:t>
      </w:r>
      <w:r w:rsidRPr="00F55EB9">
        <w:rPr>
          <w:rFonts w:ascii="Times New Roman" w:hAnsi="Times New Roman"/>
          <w:b/>
          <w:sz w:val="28"/>
          <w:szCs w:val="28"/>
        </w:rPr>
        <w:t>«Игры бурятской детворы»,</w:t>
      </w:r>
      <w:r w:rsidRPr="00F55EB9">
        <w:rPr>
          <w:rFonts w:ascii="Times New Roman" w:hAnsi="Times New Roman"/>
          <w:sz w:val="28"/>
          <w:szCs w:val="28"/>
        </w:rPr>
        <w:t xml:space="preserve"> медиарезентация </w:t>
      </w:r>
      <w:r w:rsidRPr="00F55EB9">
        <w:rPr>
          <w:rFonts w:ascii="Times New Roman" w:hAnsi="Times New Roman"/>
          <w:b/>
          <w:sz w:val="28"/>
          <w:szCs w:val="28"/>
        </w:rPr>
        <w:t>«Моринхуур»,</w:t>
      </w:r>
      <w:r w:rsidRPr="00F55EB9">
        <w:rPr>
          <w:rFonts w:ascii="Times New Roman" w:hAnsi="Times New Roman"/>
          <w:sz w:val="28"/>
          <w:szCs w:val="28"/>
        </w:rPr>
        <w:t xml:space="preserve"> краеведческий час </w:t>
      </w:r>
      <w:r w:rsidRPr="00F55EB9">
        <w:rPr>
          <w:rFonts w:ascii="Times New Roman" w:hAnsi="Times New Roman"/>
          <w:b/>
          <w:sz w:val="28"/>
          <w:szCs w:val="28"/>
        </w:rPr>
        <w:t>«Белый месяц - Сагаалган»,</w:t>
      </w:r>
      <w:r w:rsidRPr="00F55EB9">
        <w:rPr>
          <w:rFonts w:ascii="Times New Roman" w:hAnsi="Times New Roman"/>
          <w:sz w:val="28"/>
          <w:szCs w:val="28"/>
        </w:rPr>
        <w:t xml:space="preserve"> мастер–класс по изготовлению бууз – бурятского национального блюда. В библиотеке  с.Усть-Ножовое,  прошло празднование встречи Белого месяца. Библиотека ежегодно проводит обрядовый праздник бурят </w:t>
      </w:r>
      <w:r w:rsidRPr="00F55EB9">
        <w:rPr>
          <w:rFonts w:ascii="Times New Roman" w:hAnsi="Times New Roman"/>
          <w:b/>
          <w:sz w:val="28"/>
          <w:szCs w:val="28"/>
        </w:rPr>
        <w:t>«Обоо».</w:t>
      </w:r>
      <w:r w:rsidRPr="00F55EB9">
        <w:rPr>
          <w:rFonts w:ascii="Times New Roman" w:hAnsi="Times New Roman"/>
          <w:sz w:val="28"/>
          <w:szCs w:val="28"/>
        </w:rPr>
        <w:t xml:space="preserve"> Для проведения праздника приглашаются ламы, которые читают молебен и совершают обряд подношения духам в виде </w:t>
      </w:r>
      <w:r w:rsidRPr="00F55EB9">
        <w:rPr>
          <w:rFonts w:ascii="Times New Roman" w:hAnsi="Times New Roman"/>
          <w:b/>
          <w:sz w:val="28"/>
          <w:szCs w:val="28"/>
        </w:rPr>
        <w:t>«Сагаан иден».</w:t>
      </w:r>
      <w:r w:rsidRPr="00F55EB9">
        <w:rPr>
          <w:rFonts w:ascii="Times New Roman" w:hAnsi="Times New Roman"/>
          <w:sz w:val="28"/>
          <w:szCs w:val="28"/>
        </w:rPr>
        <w:t xml:space="preserve"> По завершению обряда проводятся национальные игры, забеги, борьба. Завершается мероприятие праздничным обедом, где представлена национальная кухня.</w:t>
      </w:r>
    </w:p>
    <w:p w:rsidR="008C6047" w:rsidRPr="00F55EB9" w:rsidRDefault="008C6047" w:rsidP="00ED53C3">
      <w:pPr>
        <w:spacing w:after="0" w:line="240" w:lineRule="auto"/>
        <w:ind w:firstLine="708"/>
        <w:jc w:val="both"/>
        <w:rPr>
          <w:rFonts w:ascii="Times New Roman" w:hAnsi="Times New Roman"/>
          <w:sz w:val="28"/>
          <w:szCs w:val="28"/>
        </w:rPr>
      </w:pPr>
      <w:r w:rsidRPr="00F55EB9">
        <w:rPr>
          <w:rFonts w:ascii="Times New Roman" w:hAnsi="Times New Roman"/>
          <w:sz w:val="28"/>
          <w:szCs w:val="28"/>
        </w:rPr>
        <w:lastRenderedPageBreak/>
        <w:t>В 2023 году библиотекари Шилкинского района продолжали нести своим пользователям идеи сохранения и продолжения народных традиций, праздников, обрядов  (</w:t>
      </w:r>
      <w:r w:rsidRPr="00F55EB9">
        <w:rPr>
          <w:rFonts w:ascii="Times New Roman" w:hAnsi="Times New Roman"/>
          <w:b/>
          <w:sz w:val="28"/>
          <w:szCs w:val="28"/>
        </w:rPr>
        <w:t>Рождество, Крещение, Масленица, Пасха, Троица и др</w:t>
      </w:r>
      <w:r w:rsidRPr="00F55EB9">
        <w:rPr>
          <w:rFonts w:ascii="Times New Roman" w:hAnsi="Times New Roman"/>
          <w:sz w:val="28"/>
          <w:szCs w:val="28"/>
        </w:rPr>
        <w:t>.). Для этой цели использовались разные формы работы: театрализованные представления, посиделки, игровые и конкурсные программы, акции и т.д. Игра КВЕСТ «</w:t>
      </w:r>
      <w:r w:rsidRPr="00F55EB9">
        <w:rPr>
          <w:rFonts w:ascii="Times New Roman" w:hAnsi="Times New Roman"/>
          <w:b/>
          <w:sz w:val="28"/>
          <w:szCs w:val="28"/>
        </w:rPr>
        <w:t>Свет рождественской звезды»</w:t>
      </w:r>
      <w:r w:rsidRPr="00F55EB9">
        <w:rPr>
          <w:rFonts w:ascii="Times New Roman" w:hAnsi="Times New Roman"/>
          <w:sz w:val="28"/>
          <w:szCs w:val="28"/>
        </w:rPr>
        <w:t xml:space="preserve"> прошла в библиотеке с.Мирсаново . Во время посещения площадок игроки собирали лучики звезды. Когда звезда была собрана, она была прикреплена к елке.</w:t>
      </w:r>
    </w:p>
    <w:p w:rsidR="008C6047" w:rsidRPr="00F55EB9" w:rsidRDefault="008C6047" w:rsidP="00ED53C3">
      <w:pPr>
        <w:spacing w:after="0" w:line="240" w:lineRule="auto"/>
        <w:ind w:firstLine="709"/>
        <w:jc w:val="both"/>
        <w:rPr>
          <w:rFonts w:ascii="Times New Roman" w:hAnsi="Times New Roman"/>
          <w:sz w:val="28"/>
          <w:szCs w:val="28"/>
        </w:rPr>
      </w:pPr>
      <w:r w:rsidRPr="00F55EB9">
        <w:rPr>
          <w:rFonts w:ascii="Times New Roman" w:hAnsi="Times New Roman"/>
          <w:sz w:val="28"/>
          <w:szCs w:val="28"/>
        </w:rPr>
        <w:t xml:space="preserve">В библиотеке с.Усть-Теленгуй продолжил работу </w:t>
      </w:r>
      <w:r w:rsidRPr="00F55EB9">
        <w:rPr>
          <w:rFonts w:ascii="Times New Roman" w:hAnsi="Times New Roman"/>
          <w:b/>
          <w:sz w:val="28"/>
          <w:szCs w:val="28"/>
        </w:rPr>
        <w:t>проект «Чудесный короб».</w:t>
      </w:r>
      <w:r w:rsidRPr="00F55EB9">
        <w:rPr>
          <w:rFonts w:ascii="Times New Roman" w:hAnsi="Times New Roman"/>
          <w:sz w:val="28"/>
          <w:szCs w:val="28"/>
        </w:rPr>
        <w:t xml:space="preserve"> Данный проект посвящен народным традициям, фольклору. Проводились мероприятия, посвященные праздникам народного календаря, организовывались различные тематические мастер-классы. Одним из мероприятий стал фольклорный праздник </w:t>
      </w:r>
      <w:r w:rsidRPr="00F55EB9">
        <w:rPr>
          <w:rFonts w:ascii="Times New Roman" w:hAnsi="Times New Roman"/>
          <w:b/>
          <w:sz w:val="28"/>
          <w:szCs w:val="28"/>
        </w:rPr>
        <w:t>«Русская печка»</w:t>
      </w:r>
      <w:r w:rsidRPr="00F55EB9">
        <w:rPr>
          <w:rFonts w:ascii="Times New Roman" w:hAnsi="Times New Roman"/>
          <w:sz w:val="28"/>
          <w:szCs w:val="28"/>
        </w:rPr>
        <w:t xml:space="preserve">. В театрализованной форме главные герои праздника – печка, ухват, кувшин, чугунок  рассказали ребятам о главной хозяйке дома – русской печке.  </w:t>
      </w:r>
    </w:p>
    <w:p w:rsidR="008C6047" w:rsidRPr="00F55EB9" w:rsidRDefault="008C6047" w:rsidP="00ED53C3">
      <w:pPr>
        <w:spacing w:after="0" w:line="240" w:lineRule="auto"/>
        <w:ind w:firstLine="709"/>
        <w:jc w:val="both"/>
        <w:rPr>
          <w:rFonts w:ascii="Times New Roman" w:hAnsi="Times New Roman"/>
          <w:sz w:val="28"/>
          <w:szCs w:val="28"/>
        </w:rPr>
      </w:pPr>
      <w:r w:rsidRPr="00F55EB9">
        <w:rPr>
          <w:rFonts w:ascii="Times New Roman" w:hAnsi="Times New Roman"/>
          <w:sz w:val="28"/>
          <w:szCs w:val="28"/>
        </w:rPr>
        <w:t xml:space="preserve">В ЦДБ прошел праздник </w:t>
      </w:r>
      <w:r w:rsidRPr="00F55EB9">
        <w:rPr>
          <w:rFonts w:ascii="Times New Roman" w:hAnsi="Times New Roman"/>
          <w:b/>
          <w:sz w:val="28"/>
          <w:szCs w:val="28"/>
        </w:rPr>
        <w:t>«Три великих спаса».</w:t>
      </w:r>
      <w:r w:rsidRPr="00F55EB9">
        <w:rPr>
          <w:rFonts w:ascii="Times New Roman" w:hAnsi="Times New Roman"/>
          <w:sz w:val="28"/>
          <w:szCs w:val="28"/>
        </w:rPr>
        <w:t xml:space="preserve"> Участники узнали об истории праздников, а затем приняли участие в игровых конкурсах. Всем участникам были подарены яблоки и орехи. </w:t>
      </w:r>
    </w:p>
    <w:p w:rsidR="008C6047" w:rsidRPr="00F55EB9" w:rsidRDefault="008C6047" w:rsidP="00ED53C3">
      <w:pPr>
        <w:spacing w:after="0" w:line="240" w:lineRule="auto"/>
        <w:ind w:firstLine="709"/>
        <w:jc w:val="both"/>
        <w:rPr>
          <w:rFonts w:ascii="Times New Roman" w:hAnsi="Times New Roman"/>
          <w:b/>
          <w:sz w:val="28"/>
          <w:szCs w:val="28"/>
        </w:rPr>
      </w:pPr>
      <w:r w:rsidRPr="00F55EB9">
        <w:rPr>
          <w:rFonts w:ascii="Times New Roman" w:hAnsi="Times New Roman"/>
          <w:sz w:val="28"/>
          <w:szCs w:val="28"/>
        </w:rPr>
        <w:t xml:space="preserve">Интересное мероприятие прошло в комнате – музее с. Мирсаново </w:t>
      </w:r>
      <w:r w:rsidRPr="00F55EB9">
        <w:rPr>
          <w:rFonts w:ascii="Times New Roman" w:hAnsi="Times New Roman"/>
          <w:b/>
          <w:sz w:val="28"/>
          <w:szCs w:val="28"/>
        </w:rPr>
        <w:t>«День пробуждения Домового».</w:t>
      </w:r>
      <w:r w:rsidRPr="00F55EB9">
        <w:rPr>
          <w:rFonts w:ascii="Times New Roman" w:hAnsi="Times New Roman"/>
          <w:color w:val="000000"/>
          <w:sz w:val="28"/>
          <w:szCs w:val="28"/>
          <w:shd w:val="clear" w:color="auto" w:fill="FFFFFF"/>
        </w:rPr>
        <w:t xml:space="preserve"> Первого же числа весна приходила окончательно и бесповоротно, и главный дух-хранитель очага — домовой — должен был проснуться, чтобы навести порядок в доме.</w:t>
      </w:r>
      <w:r w:rsidRPr="00F55EB9">
        <w:rPr>
          <w:rFonts w:ascii="Times New Roman" w:hAnsi="Times New Roman"/>
          <w:color w:val="000000"/>
          <w:sz w:val="28"/>
          <w:szCs w:val="28"/>
        </w:rPr>
        <w:t xml:space="preserve"> </w:t>
      </w:r>
      <w:r w:rsidRPr="00F55EB9">
        <w:rPr>
          <w:rFonts w:ascii="Times New Roman" w:hAnsi="Times New Roman"/>
          <w:color w:val="000000"/>
          <w:sz w:val="28"/>
          <w:szCs w:val="28"/>
          <w:shd w:val="clear" w:color="auto" w:fill="FFFFFF"/>
        </w:rPr>
        <w:t>Ребята с интересом слушали легенду о происхождении Домового, о приметах, обычаях, обрядах, связанных с этим днём.</w:t>
      </w:r>
      <w:r w:rsidRPr="00F55EB9">
        <w:rPr>
          <w:rFonts w:ascii="Times New Roman" w:hAnsi="Times New Roman"/>
          <w:b/>
          <w:sz w:val="28"/>
          <w:szCs w:val="28"/>
        </w:rPr>
        <w:t xml:space="preserve">  </w:t>
      </w:r>
    </w:p>
    <w:p w:rsidR="008C6047" w:rsidRPr="00F55EB9" w:rsidRDefault="008C6047" w:rsidP="00ED53C3">
      <w:pPr>
        <w:spacing w:after="0" w:line="240" w:lineRule="auto"/>
        <w:ind w:firstLine="709"/>
        <w:jc w:val="both"/>
        <w:rPr>
          <w:rFonts w:ascii="Times New Roman" w:hAnsi="Times New Roman"/>
          <w:b/>
          <w:sz w:val="28"/>
          <w:szCs w:val="28"/>
        </w:rPr>
      </w:pPr>
      <w:r w:rsidRPr="00F55EB9">
        <w:rPr>
          <w:rFonts w:ascii="Times New Roman" w:hAnsi="Times New Roman"/>
          <w:sz w:val="28"/>
          <w:szCs w:val="28"/>
        </w:rPr>
        <w:t xml:space="preserve">В рамках Всероссийской акции «Культурная суббота» состоялась встреча с детьми и подростками, которые приняли участие в игровой программе </w:t>
      </w:r>
      <w:r w:rsidRPr="00F55EB9">
        <w:rPr>
          <w:rFonts w:ascii="Times New Roman" w:hAnsi="Times New Roman"/>
          <w:b/>
          <w:sz w:val="28"/>
          <w:szCs w:val="28"/>
        </w:rPr>
        <w:t>«Русские народные игры и забавы».</w:t>
      </w:r>
      <w:r w:rsidRPr="00F55EB9">
        <w:rPr>
          <w:rFonts w:ascii="Times New Roman" w:hAnsi="Times New Roman"/>
          <w:sz w:val="28"/>
          <w:szCs w:val="28"/>
        </w:rPr>
        <w:t xml:space="preserve"> Дети участвовали в традиционных русских играх: «У Маланьи,  у старушки», «На горе – то, мак», «Золотые ворота», «Кострома», «Цепи кованы», «Каравай» и другие.</w:t>
      </w:r>
    </w:p>
    <w:p w:rsidR="008C6047" w:rsidRPr="00F55EB9" w:rsidRDefault="008C6047" w:rsidP="00ED53C3">
      <w:pPr>
        <w:spacing w:after="0" w:line="240" w:lineRule="auto"/>
        <w:ind w:firstLine="400"/>
        <w:jc w:val="both"/>
        <w:rPr>
          <w:rFonts w:ascii="Times New Roman" w:hAnsi="Times New Roman"/>
          <w:b/>
          <w:sz w:val="28"/>
          <w:szCs w:val="28"/>
          <w:shd w:val="clear" w:color="auto" w:fill="FFFFFF"/>
        </w:rPr>
      </w:pPr>
      <w:r w:rsidRPr="00F55EB9">
        <w:rPr>
          <w:rFonts w:ascii="Times New Roman" w:hAnsi="Times New Roman"/>
          <w:sz w:val="28"/>
          <w:szCs w:val="28"/>
          <w:shd w:val="clear" w:color="auto" w:fill="FFFFFF"/>
        </w:rPr>
        <w:t xml:space="preserve">Библиотекари Шилкинского района целенаправленно проводят плановую работу по вопросам предупреждения терроризма, экстремизма и формированию толерантности. </w:t>
      </w:r>
      <w:r w:rsidRPr="00F55EB9">
        <w:rPr>
          <w:rFonts w:ascii="Times New Roman" w:hAnsi="Times New Roman"/>
          <w:sz w:val="28"/>
          <w:szCs w:val="28"/>
        </w:rPr>
        <w:t xml:space="preserve"> </w:t>
      </w:r>
      <w:r w:rsidRPr="00F55EB9">
        <w:rPr>
          <w:rFonts w:ascii="Times New Roman" w:hAnsi="Times New Roman"/>
          <w:sz w:val="28"/>
          <w:szCs w:val="28"/>
          <w:shd w:val="clear" w:color="auto" w:fill="FFFFFF"/>
        </w:rPr>
        <w:t xml:space="preserve">Одной из доступных форм библиотечной работы в этом направлении являются книжные выставки, цель которых показать посредством документов, информационных изданий, какую угрозу несёт миру терроризм. </w:t>
      </w:r>
      <w:r w:rsidRPr="00F55EB9">
        <w:rPr>
          <w:rFonts w:ascii="Times New Roman" w:hAnsi="Times New Roman"/>
          <w:b/>
          <w:sz w:val="28"/>
          <w:szCs w:val="28"/>
          <w:shd w:val="clear" w:color="auto" w:fill="FFFFFF"/>
        </w:rPr>
        <w:t>«Терроризм – угроза обществу!», «Терроризм – угроза миру»,</w:t>
      </w:r>
      <w:r w:rsidRPr="00F55EB9">
        <w:rPr>
          <w:rFonts w:ascii="Times New Roman" w:hAnsi="Times New Roman"/>
          <w:sz w:val="28"/>
          <w:szCs w:val="28"/>
          <w:shd w:val="clear" w:color="auto" w:fill="FFFFFF"/>
        </w:rPr>
        <w:t xml:space="preserve"> </w:t>
      </w:r>
      <w:r w:rsidRPr="00F55EB9">
        <w:rPr>
          <w:rFonts w:ascii="Times New Roman" w:hAnsi="Times New Roman"/>
          <w:b/>
          <w:sz w:val="28"/>
          <w:szCs w:val="28"/>
          <w:shd w:val="clear" w:color="auto" w:fill="FFFFFF"/>
        </w:rPr>
        <w:t xml:space="preserve">«Внимание! Будьте осторожны!», и т.д. </w:t>
      </w:r>
    </w:p>
    <w:p w:rsidR="008C6047" w:rsidRPr="00F55EB9" w:rsidRDefault="008C6047" w:rsidP="00ED53C3">
      <w:pPr>
        <w:spacing w:after="0" w:line="240" w:lineRule="auto"/>
        <w:ind w:firstLine="400"/>
        <w:jc w:val="both"/>
        <w:rPr>
          <w:rFonts w:ascii="Times New Roman" w:hAnsi="Times New Roman"/>
          <w:b/>
          <w:sz w:val="28"/>
          <w:szCs w:val="28"/>
          <w:shd w:val="clear" w:color="auto" w:fill="FFFFFF"/>
        </w:rPr>
      </w:pPr>
      <w:r w:rsidRPr="00F55EB9">
        <w:rPr>
          <w:rFonts w:ascii="Times New Roman" w:hAnsi="Times New Roman"/>
          <w:sz w:val="28"/>
          <w:szCs w:val="28"/>
        </w:rPr>
        <w:t xml:space="preserve">Во всех библиотеках района оформлены </w:t>
      </w:r>
      <w:r w:rsidRPr="00F55EB9">
        <w:rPr>
          <w:rFonts w:ascii="Times New Roman" w:hAnsi="Times New Roman"/>
          <w:b/>
          <w:sz w:val="28"/>
          <w:szCs w:val="28"/>
        </w:rPr>
        <w:t>стенды «Внимание! Терроризм!», «Будьте осторожны»,</w:t>
      </w:r>
      <w:r w:rsidRPr="00F55EB9">
        <w:rPr>
          <w:rFonts w:ascii="Times New Roman" w:hAnsi="Times New Roman"/>
          <w:sz w:val="28"/>
          <w:szCs w:val="28"/>
        </w:rPr>
        <w:t xml:space="preserve"> </w:t>
      </w:r>
      <w:r w:rsidRPr="00F55EB9">
        <w:rPr>
          <w:rFonts w:ascii="Times New Roman" w:hAnsi="Times New Roman"/>
          <w:sz w:val="28"/>
          <w:szCs w:val="28"/>
          <w:shd w:val="clear" w:color="auto" w:fill="FFFFFF"/>
        </w:rPr>
        <w:t>где размещены  правила безопасности  в общественных помещениях, при угрозе терроризма, в</w:t>
      </w:r>
      <w:r w:rsidRPr="00F55EB9">
        <w:rPr>
          <w:rFonts w:ascii="Times New Roman" w:hAnsi="Times New Roman"/>
          <w:spacing w:val="-3"/>
          <w:sz w:val="28"/>
          <w:szCs w:val="28"/>
          <w:shd w:val="clear" w:color="auto" w:fill="FFFFFF"/>
        </w:rPr>
        <w:t>ывешены </w:t>
      </w:r>
      <w:r w:rsidRPr="00F55EB9">
        <w:rPr>
          <w:rFonts w:ascii="Times New Roman" w:hAnsi="Times New Roman"/>
          <w:sz w:val="28"/>
          <w:szCs w:val="28"/>
          <w:shd w:val="clear" w:color="auto" w:fill="FFFFFF"/>
        </w:rPr>
        <w:t xml:space="preserve">списки экстренных </w:t>
      </w:r>
      <w:r w:rsidRPr="00F55EB9">
        <w:rPr>
          <w:rFonts w:ascii="Times New Roman" w:hAnsi="Times New Roman"/>
          <w:spacing w:val="-1"/>
          <w:sz w:val="28"/>
          <w:szCs w:val="28"/>
          <w:shd w:val="clear" w:color="auto" w:fill="FFFFFF"/>
        </w:rPr>
        <w:t>служб оперативного </w:t>
      </w:r>
      <w:r w:rsidRPr="00F55EB9">
        <w:rPr>
          <w:rFonts w:ascii="Times New Roman" w:hAnsi="Times New Roman"/>
          <w:sz w:val="28"/>
          <w:szCs w:val="28"/>
          <w:shd w:val="clear" w:color="auto" w:fill="FFFFFF"/>
        </w:rPr>
        <w:t>реагирования, меры по противодействию терроризму.</w:t>
      </w:r>
    </w:p>
    <w:p w:rsidR="008C6047" w:rsidRPr="00F55EB9" w:rsidRDefault="008C6047" w:rsidP="00ED53C3">
      <w:pPr>
        <w:pStyle w:val="a4"/>
        <w:tabs>
          <w:tab w:val="left" w:pos="0"/>
        </w:tabs>
        <w:spacing w:after="0" w:line="240" w:lineRule="auto"/>
        <w:ind w:left="0" w:firstLine="567"/>
        <w:jc w:val="both"/>
        <w:rPr>
          <w:rFonts w:ascii="Times New Roman" w:hAnsi="Times New Roman"/>
          <w:sz w:val="28"/>
          <w:szCs w:val="28"/>
        </w:rPr>
      </w:pPr>
      <w:r w:rsidRPr="00F55EB9">
        <w:rPr>
          <w:rFonts w:ascii="Times New Roman" w:hAnsi="Times New Roman"/>
          <w:sz w:val="28"/>
          <w:szCs w:val="28"/>
          <w:shd w:val="clear" w:color="auto" w:fill="FFFFFF"/>
        </w:rPr>
        <w:t>Постоянно ведется работа со списком экстремистских материалов.</w:t>
      </w:r>
      <w:r w:rsidRPr="00F55EB9">
        <w:rPr>
          <w:rFonts w:ascii="Times New Roman" w:hAnsi="Times New Roman"/>
          <w:sz w:val="28"/>
          <w:szCs w:val="28"/>
        </w:rPr>
        <w:t xml:space="preserve"> </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xml:space="preserve">Особое внимание данной проблеме уделяется в сентябре, в День солидарности в борьбе с терроризмом. Во всех библиотеках проводятся часы и уроки памяти, уроки мужества, беседы и т.д. </w:t>
      </w:r>
      <w:r w:rsidRPr="00F55EB9">
        <w:rPr>
          <w:rFonts w:ascii="Times New Roman" w:hAnsi="Times New Roman"/>
          <w:b/>
          <w:sz w:val="28"/>
          <w:szCs w:val="28"/>
        </w:rPr>
        <w:t>«Вечная память тебе, Беслан», «Терроризм – угроза миру», «Мы за мир, мы против террора», и др.</w:t>
      </w:r>
      <w:r w:rsidRPr="00F55EB9">
        <w:rPr>
          <w:rFonts w:ascii="Times New Roman" w:hAnsi="Times New Roman"/>
          <w:sz w:val="28"/>
          <w:szCs w:val="28"/>
        </w:rPr>
        <w:t xml:space="preserve"> </w:t>
      </w:r>
    </w:p>
    <w:p w:rsidR="008C6047" w:rsidRPr="00F55EB9" w:rsidRDefault="008C6047" w:rsidP="00F12FF4">
      <w:pPr>
        <w:spacing w:after="0" w:line="240" w:lineRule="auto"/>
        <w:ind w:firstLine="708"/>
        <w:jc w:val="both"/>
        <w:rPr>
          <w:rFonts w:ascii="Times New Roman" w:hAnsi="Times New Roman"/>
          <w:b/>
          <w:sz w:val="28"/>
          <w:szCs w:val="28"/>
        </w:rPr>
      </w:pPr>
      <w:r w:rsidRPr="00F55EB9">
        <w:rPr>
          <w:rFonts w:ascii="Times New Roman" w:hAnsi="Times New Roman"/>
          <w:sz w:val="28"/>
          <w:szCs w:val="28"/>
        </w:rPr>
        <w:t xml:space="preserve">В День солидарности борьбы с терроризмом в Доме Культуры совместно с библиотекой прошло мероприятие </w:t>
      </w:r>
      <w:r w:rsidRPr="00F55EB9">
        <w:rPr>
          <w:rFonts w:ascii="Times New Roman" w:hAnsi="Times New Roman"/>
          <w:b/>
          <w:sz w:val="28"/>
          <w:szCs w:val="28"/>
        </w:rPr>
        <w:t>«Мы за мир, мы против террора»</w:t>
      </w:r>
      <w:r w:rsidRPr="00F55EB9">
        <w:rPr>
          <w:rFonts w:ascii="Times New Roman" w:hAnsi="Times New Roman"/>
          <w:sz w:val="28"/>
          <w:szCs w:val="28"/>
        </w:rPr>
        <w:t xml:space="preserve">.   Ребятам 6-9 классов было рассказано о трагических событиях, которые прошли в сентябрьские дни в школе № 1 города Беслана. А так же о терроризме и его последствиях, о том, что </w:t>
      </w:r>
      <w:r w:rsidRPr="00F55EB9">
        <w:rPr>
          <w:rFonts w:ascii="Times New Roman" w:hAnsi="Times New Roman"/>
          <w:sz w:val="28"/>
          <w:szCs w:val="28"/>
        </w:rPr>
        <w:lastRenderedPageBreak/>
        <w:t>нужно делать в случае террористических угроз. В память обо всех невинных жертвах все присутствующие приняли участие в акции «Голубь Мира».  На  мероприятии ребята изготовили символ мира – белоснежного голубя, прикрепив его на голубую ткань, как символ мирного неба, так как голубь олицетворяет мир, гармонию, счастье. А так же  ребята нарисовали свои  «Ладошки добра», на которых написали свои пожелания мира, добра, дружбы и разместили вместе с голубями. Память  погибших почтили минутой молчания и зажгли свечи.</w:t>
      </w:r>
    </w:p>
    <w:p w:rsidR="008C6047" w:rsidRPr="00F55EB9" w:rsidRDefault="008C6047" w:rsidP="00ED53C3">
      <w:pPr>
        <w:pStyle w:val="13"/>
        <w:tabs>
          <w:tab w:val="left" w:pos="0"/>
        </w:tabs>
        <w:jc w:val="both"/>
        <w:rPr>
          <w:rFonts w:ascii="Times New Roman" w:hAnsi="Times New Roman"/>
          <w:sz w:val="28"/>
          <w:szCs w:val="28"/>
          <w:shd w:val="clear" w:color="auto" w:fill="FFFFFF"/>
          <w:lang w:eastAsia="ru-RU"/>
        </w:rPr>
      </w:pPr>
      <w:r w:rsidRPr="00F55EB9">
        <w:rPr>
          <w:rFonts w:ascii="Times New Roman" w:hAnsi="Times New Roman"/>
          <w:color w:val="000000"/>
          <w:sz w:val="28"/>
          <w:szCs w:val="28"/>
        </w:rPr>
        <w:tab/>
        <w:t xml:space="preserve">Художественно-эстетическое просвещение гармонизирует и развивает все духовные способности человека, необходимые в различных областях творчества, помогает человеку научиться видеть красивое в окружающем мире. </w:t>
      </w:r>
      <w:r w:rsidRPr="00F55EB9">
        <w:rPr>
          <w:rFonts w:ascii="Times New Roman" w:hAnsi="Times New Roman"/>
          <w:sz w:val="28"/>
          <w:szCs w:val="28"/>
        </w:rPr>
        <w:t>В рамках художественно-эстетического воспитания,  в библиотеках оформлялись выставки, проводились часы искусства, вечера-портреты, презентации-экскурсы, уроки прекрасного, информационно-познавательные часы, устные журналы, познавательные часы, беседы и обзоры, посвященные юбилеям писателей и других выдающихся деятелей, таких как:</w:t>
      </w:r>
      <w:r w:rsidRPr="00F55EB9">
        <w:rPr>
          <w:rFonts w:ascii="Times New Roman" w:hAnsi="Times New Roman"/>
          <w:b/>
          <w:sz w:val="28"/>
          <w:szCs w:val="28"/>
          <w:shd w:val="clear" w:color="auto" w:fill="FFFFFF"/>
          <w:lang w:eastAsia="ru-RU"/>
        </w:rPr>
        <w:t xml:space="preserve"> С.В.Михалков</w:t>
      </w:r>
      <w:r w:rsidRPr="00F55EB9">
        <w:rPr>
          <w:rFonts w:ascii="Times New Roman" w:hAnsi="Times New Roman"/>
          <w:b/>
          <w:sz w:val="28"/>
          <w:szCs w:val="28"/>
          <w:shd w:val="clear" w:color="auto" w:fill="FFFFFF"/>
        </w:rPr>
        <w:t xml:space="preserve">, </w:t>
      </w:r>
      <w:r w:rsidRPr="00F55EB9">
        <w:rPr>
          <w:rFonts w:ascii="Times New Roman" w:hAnsi="Times New Roman"/>
          <w:b/>
          <w:sz w:val="28"/>
          <w:szCs w:val="28"/>
          <w:shd w:val="clear" w:color="auto" w:fill="FFFFFF"/>
          <w:lang w:eastAsia="ru-RU"/>
        </w:rPr>
        <w:t xml:space="preserve"> В.С.Высоцкий</w:t>
      </w:r>
      <w:r w:rsidRPr="00F55EB9">
        <w:rPr>
          <w:rFonts w:ascii="Times New Roman" w:hAnsi="Times New Roman"/>
          <w:b/>
          <w:sz w:val="28"/>
          <w:szCs w:val="28"/>
          <w:shd w:val="clear" w:color="auto" w:fill="FFFFFF"/>
        </w:rPr>
        <w:t xml:space="preserve">, </w:t>
      </w:r>
      <w:r w:rsidRPr="00F55EB9">
        <w:rPr>
          <w:rFonts w:ascii="Times New Roman" w:hAnsi="Times New Roman"/>
          <w:b/>
          <w:sz w:val="28"/>
          <w:szCs w:val="28"/>
          <w:shd w:val="clear" w:color="auto" w:fill="FFFFFF"/>
          <w:lang w:eastAsia="ru-RU"/>
        </w:rPr>
        <w:t xml:space="preserve"> Э.Асадов</w:t>
      </w:r>
      <w:r w:rsidRPr="00F55EB9">
        <w:rPr>
          <w:rFonts w:ascii="Times New Roman" w:hAnsi="Times New Roman"/>
          <w:b/>
          <w:sz w:val="28"/>
          <w:szCs w:val="28"/>
          <w:shd w:val="clear" w:color="auto" w:fill="FFFFFF"/>
        </w:rPr>
        <w:t xml:space="preserve">, </w:t>
      </w:r>
      <w:r w:rsidRPr="00F55EB9">
        <w:rPr>
          <w:rFonts w:ascii="Times New Roman" w:hAnsi="Times New Roman"/>
          <w:b/>
          <w:sz w:val="28"/>
          <w:szCs w:val="28"/>
          <w:shd w:val="clear" w:color="auto" w:fill="FFFFFF"/>
          <w:lang w:eastAsia="ru-RU"/>
        </w:rPr>
        <w:t xml:space="preserve">Р.Гамзатов, </w:t>
      </w:r>
      <w:r w:rsidRPr="00F55EB9">
        <w:rPr>
          <w:rFonts w:ascii="Times New Roman" w:hAnsi="Times New Roman"/>
          <w:b/>
          <w:sz w:val="28"/>
          <w:szCs w:val="28"/>
          <w:shd w:val="clear" w:color="auto" w:fill="FFFFFF"/>
        </w:rPr>
        <w:t xml:space="preserve"> С.Рахманинов, </w:t>
      </w:r>
      <w:r w:rsidRPr="00F55EB9">
        <w:rPr>
          <w:rFonts w:ascii="Times New Roman" w:hAnsi="Times New Roman"/>
          <w:b/>
          <w:sz w:val="28"/>
          <w:szCs w:val="28"/>
          <w:shd w:val="clear" w:color="auto" w:fill="FFFFFF"/>
          <w:lang w:eastAsia="ru-RU"/>
        </w:rPr>
        <w:t xml:space="preserve"> </w:t>
      </w:r>
      <w:r w:rsidRPr="00F55EB9">
        <w:rPr>
          <w:rFonts w:ascii="Times New Roman" w:hAnsi="Times New Roman"/>
          <w:b/>
          <w:sz w:val="28"/>
          <w:szCs w:val="28"/>
        </w:rPr>
        <w:t>и многих других.</w:t>
      </w:r>
    </w:p>
    <w:p w:rsidR="008C6047" w:rsidRPr="00F55EB9" w:rsidRDefault="008C6047" w:rsidP="00ED53C3">
      <w:pPr>
        <w:spacing w:after="0" w:line="240" w:lineRule="auto"/>
        <w:ind w:firstLine="709"/>
        <w:jc w:val="both"/>
        <w:rPr>
          <w:rFonts w:ascii="Times New Roman" w:hAnsi="Times New Roman"/>
          <w:b/>
          <w:sz w:val="28"/>
          <w:szCs w:val="28"/>
        </w:rPr>
      </w:pPr>
      <w:r w:rsidRPr="00F55EB9">
        <w:rPr>
          <w:rFonts w:ascii="Times New Roman" w:hAnsi="Times New Roman"/>
          <w:sz w:val="28"/>
          <w:szCs w:val="28"/>
          <w:shd w:val="clear" w:color="auto" w:fill="FFFFFF"/>
        </w:rPr>
        <w:t xml:space="preserve">     </w:t>
      </w:r>
      <w:r w:rsidRPr="00F55EB9">
        <w:rPr>
          <w:rFonts w:ascii="Times New Roman" w:hAnsi="Times New Roman"/>
          <w:sz w:val="28"/>
          <w:szCs w:val="28"/>
        </w:rPr>
        <w:t xml:space="preserve">Библиотекарем Усть-Теленгуйской сельской библиотеки был реализован  </w:t>
      </w:r>
      <w:r w:rsidRPr="00F55EB9">
        <w:rPr>
          <w:rFonts w:ascii="Times New Roman" w:hAnsi="Times New Roman"/>
          <w:b/>
          <w:sz w:val="28"/>
          <w:szCs w:val="28"/>
        </w:rPr>
        <w:t>проект «По волнам литературных юбилеев».</w:t>
      </w:r>
      <w:r w:rsidRPr="00F55EB9">
        <w:rPr>
          <w:rFonts w:ascii="Times New Roman" w:hAnsi="Times New Roman"/>
          <w:sz w:val="28"/>
          <w:szCs w:val="28"/>
        </w:rPr>
        <w:t xml:space="preserve"> В рамках проекта в течение года проводились мероприятия, посвященные юбилеям писателей, поэтов и литературных произведений, такие как </w:t>
      </w:r>
      <w:r w:rsidRPr="00F55EB9">
        <w:rPr>
          <w:rFonts w:ascii="Times New Roman" w:hAnsi="Times New Roman"/>
          <w:b/>
          <w:sz w:val="28"/>
          <w:szCs w:val="28"/>
        </w:rPr>
        <w:t>челлендж «Читаем Расула Гамзатова», литературно-музыкальный вечер «Пусть меня волшебником назначат»</w:t>
      </w:r>
      <w:r w:rsidRPr="00F55EB9">
        <w:rPr>
          <w:rFonts w:ascii="Times New Roman" w:hAnsi="Times New Roman"/>
          <w:sz w:val="28"/>
          <w:szCs w:val="28"/>
        </w:rPr>
        <w:t xml:space="preserve"> по творчеству Э.Асадова и др.</w:t>
      </w:r>
      <w:r w:rsidRPr="00F55EB9">
        <w:rPr>
          <w:rFonts w:ascii="Times New Roman" w:hAnsi="Times New Roman"/>
          <w:b/>
          <w:sz w:val="28"/>
          <w:szCs w:val="28"/>
        </w:rPr>
        <w:t xml:space="preserve"> </w:t>
      </w:r>
    </w:p>
    <w:p w:rsidR="008C6047" w:rsidRPr="00F55EB9" w:rsidRDefault="008C6047" w:rsidP="00ED53C3">
      <w:pPr>
        <w:pStyle w:val="af0"/>
        <w:tabs>
          <w:tab w:val="left" w:pos="993"/>
        </w:tabs>
        <w:jc w:val="both"/>
        <w:rPr>
          <w:rFonts w:ascii="Times New Roman" w:hAnsi="Times New Roman"/>
          <w:sz w:val="28"/>
          <w:szCs w:val="28"/>
          <w:shd w:val="clear" w:color="auto" w:fill="FFFFFF"/>
          <w:lang w:eastAsia="ru-RU"/>
        </w:rPr>
      </w:pPr>
      <w:r w:rsidRPr="00F55EB9">
        <w:rPr>
          <w:rFonts w:ascii="Times New Roman" w:hAnsi="Times New Roman"/>
          <w:sz w:val="28"/>
          <w:szCs w:val="28"/>
          <w:shd w:val="clear" w:color="auto" w:fill="FFFFFF"/>
          <w:lang w:eastAsia="ru-RU"/>
        </w:rPr>
        <w:t xml:space="preserve"> Цикл мероприятий, посвященных творчеству Р.Гамзатова, был проведен в библиотеках сел Галкино, Богомягково, Номоконово. </w:t>
      </w:r>
      <w:r w:rsidRPr="00F55EB9">
        <w:rPr>
          <w:rFonts w:ascii="Times New Roman" w:hAnsi="Times New Roman"/>
          <w:b/>
          <w:sz w:val="28"/>
          <w:szCs w:val="28"/>
          <w:shd w:val="clear" w:color="auto" w:fill="FFFFFF"/>
          <w:lang w:eastAsia="ru-RU"/>
        </w:rPr>
        <w:t>«Расул Гамзатов – поэт добра и человечности», «Легендарный поэт Дагестана», «Песня души великого Расула»</w:t>
      </w:r>
      <w:r w:rsidRPr="00F55EB9">
        <w:rPr>
          <w:rFonts w:ascii="Times New Roman" w:hAnsi="Times New Roman"/>
          <w:sz w:val="28"/>
          <w:szCs w:val="28"/>
          <w:shd w:val="clear" w:color="auto" w:fill="FFFFFF"/>
          <w:lang w:eastAsia="ru-RU"/>
        </w:rPr>
        <w:t xml:space="preserve"> и др.</w:t>
      </w:r>
    </w:p>
    <w:p w:rsidR="008C6047" w:rsidRPr="00F55EB9" w:rsidRDefault="008C6047" w:rsidP="00ED53C3">
      <w:pPr>
        <w:pStyle w:val="af0"/>
        <w:tabs>
          <w:tab w:val="left" w:pos="993"/>
        </w:tabs>
        <w:jc w:val="both"/>
        <w:rPr>
          <w:rFonts w:ascii="Times New Roman" w:eastAsia="Times New Roman" w:hAnsi="Times New Roman"/>
          <w:color w:val="000000"/>
          <w:sz w:val="28"/>
          <w:szCs w:val="28"/>
          <w:lang w:eastAsia="ru-RU"/>
        </w:rPr>
      </w:pPr>
      <w:r w:rsidRPr="00F55EB9">
        <w:rPr>
          <w:rFonts w:ascii="Times New Roman" w:eastAsia="Times New Roman" w:hAnsi="Times New Roman"/>
          <w:color w:val="000000"/>
          <w:sz w:val="28"/>
          <w:szCs w:val="28"/>
          <w:lang w:eastAsia="ru-RU"/>
        </w:rPr>
        <w:tab/>
        <w:t xml:space="preserve">В Шилкинской Центральной библиотеке состоялась </w:t>
      </w:r>
      <w:r w:rsidRPr="00F55EB9">
        <w:rPr>
          <w:rFonts w:ascii="Times New Roman" w:eastAsia="Times New Roman" w:hAnsi="Times New Roman"/>
          <w:b/>
          <w:color w:val="000000"/>
          <w:sz w:val="28"/>
          <w:szCs w:val="28"/>
          <w:lang w:eastAsia="ru-RU"/>
        </w:rPr>
        <w:t>творческая встреча</w:t>
      </w:r>
      <w:r w:rsidRPr="00F55EB9">
        <w:rPr>
          <w:rFonts w:ascii="Times New Roman" w:eastAsia="Times New Roman" w:hAnsi="Times New Roman"/>
          <w:color w:val="000000"/>
          <w:sz w:val="28"/>
          <w:szCs w:val="28"/>
          <w:lang w:eastAsia="ru-RU"/>
        </w:rPr>
        <w:t xml:space="preserve"> библиотекарей и культработников с интересным человеком - педагогом, географом, писателем, переводчиком из Читы Лилией Владимировной Краус. Встреча с творческими людьми прошла в очень тёплой обстановке за чашечкой чая. Также нас посетила супруга известного писателя Олега Димова - Надежда Давыдовна Димова. Надежда Давыдовна и Лилия Владимировна подарили библиотеке свои замечательные книги, а также еще не изданные стихотворения. </w:t>
      </w:r>
    </w:p>
    <w:p w:rsidR="008C6047" w:rsidRPr="00F55EB9" w:rsidRDefault="008C6047" w:rsidP="00ED53C3">
      <w:pPr>
        <w:shd w:val="clear" w:color="auto" w:fill="FFFFFF"/>
        <w:spacing w:after="0" w:line="240" w:lineRule="auto"/>
        <w:ind w:firstLine="708"/>
        <w:jc w:val="both"/>
        <w:outlineLvl w:val="0"/>
        <w:rPr>
          <w:rFonts w:ascii="Times New Roman" w:hAnsi="Times New Roman"/>
          <w:b/>
          <w:bCs/>
          <w:color w:val="000000"/>
          <w:kern w:val="36"/>
          <w:sz w:val="28"/>
          <w:szCs w:val="28"/>
        </w:rPr>
      </w:pPr>
      <w:r w:rsidRPr="00F55EB9">
        <w:rPr>
          <w:rFonts w:ascii="Times New Roman" w:hAnsi="Times New Roman"/>
          <w:bCs/>
          <w:color w:val="000000"/>
          <w:kern w:val="36"/>
          <w:sz w:val="28"/>
          <w:szCs w:val="28"/>
        </w:rPr>
        <w:t>21 июля на базе Шилкинской Центральной библиотеки прошло первое заседание книжного клуба «Литературная пятница».</w:t>
      </w:r>
      <w:r w:rsidRPr="00F55EB9">
        <w:rPr>
          <w:rFonts w:ascii="Times New Roman" w:hAnsi="Times New Roman"/>
          <w:b/>
          <w:bCs/>
          <w:color w:val="000000"/>
          <w:kern w:val="36"/>
          <w:sz w:val="28"/>
          <w:szCs w:val="28"/>
        </w:rPr>
        <w:t xml:space="preserve"> </w:t>
      </w:r>
      <w:r w:rsidRPr="00F55EB9">
        <w:rPr>
          <w:rFonts w:ascii="Times New Roman" w:hAnsi="Times New Roman"/>
          <w:color w:val="000000"/>
          <w:sz w:val="28"/>
          <w:szCs w:val="28"/>
        </w:rPr>
        <w:t>Участники клуба выбирают книгу для будущего обсуждения, которые проходят в последнюю пятницу месяца. Обязательное условие клуба – прочитать выбранную книгу. Стать участником книжного клуба «Литературная пятница» может любой желающий – и тот, кто, считает себя активным читателем, и тот, кто, начинает увлекательное путешествие в мир литературы.</w:t>
      </w:r>
    </w:p>
    <w:p w:rsidR="008C6047" w:rsidRPr="00F55EB9" w:rsidRDefault="008C6047" w:rsidP="00ED53C3">
      <w:pPr>
        <w:shd w:val="clear" w:color="auto" w:fill="FFFFFF"/>
        <w:spacing w:after="0" w:line="240" w:lineRule="auto"/>
        <w:jc w:val="both"/>
        <w:outlineLvl w:val="0"/>
        <w:rPr>
          <w:rFonts w:ascii="Times New Roman" w:hAnsi="Times New Roman"/>
          <w:b/>
          <w:bCs/>
          <w:color w:val="000000"/>
          <w:kern w:val="36"/>
          <w:sz w:val="28"/>
          <w:szCs w:val="28"/>
        </w:rPr>
      </w:pPr>
      <w:r w:rsidRPr="00F55EB9">
        <w:rPr>
          <w:rFonts w:ascii="Times New Roman" w:hAnsi="Times New Roman"/>
          <w:color w:val="000000"/>
          <w:sz w:val="28"/>
          <w:szCs w:val="28"/>
        </w:rPr>
        <w:t xml:space="preserve">В рамках литературного праздника "Забайкальская осень-2023"  Шилкинская центральная библиотека встречала </w:t>
      </w:r>
      <w:r w:rsidRPr="00F55EB9">
        <w:rPr>
          <w:rFonts w:ascii="Times New Roman" w:hAnsi="Times New Roman"/>
          <w:b/>
          <w:bCs/>
          <w:color w:val="000000"/>
          <w:kern w:val="36"/>
          <w:sz w:val="28"/>
          <w:szCs w:val="28"/>
        </w:rPr>
        <w:t xml:space="preserve">Литературный десант «Забайкальская осень - 2023».  </w:t>
      </w:r>
      <w:r w:rsidRPr="00F55EB9">
        <w:rPr>
          <w:rFonts w:ascii="Times New Roman" w:hAnsi="Times New Roman"/>
          <w:color w:val="000000"/>
          <w:sz w:val="28"/>
          <w:szCs w:val="28"/>
        </w:rPr>
        <w:t>Творческая встреча с забайкальскими писателями и поэтами – Марией Афанасьевной Тимошенко (Бородиной) и Вадимом Витальевичем Кругляком прошла в Шилкинском многопрофильном лицее, на которой присутствовали студенты, читатели, работники культуры и все кто интересуется художественным словом.</w:t>
      </w:r>
      <w:r w:rsidRPr="00F55EB9">
        <w:rPr>
          <w:rFonts w:ascii="Times New Roman" w:hAnsi="Times New Roman"/>
          <w:color w:val="000000"/>
          <w:sz w:val="28"/>
          <w:szCs w:val="28"/>
        </w:rPr>
        <w:br/>
        <w:t xml:space="preserve">Среди гостей присутствовал настоятель храма Святых апостолов Петра и Павла в </w:t>
      </w:r>
      <w:r w:rsidRPr="00F55EB9">
        <w:rPr>
          <w:rFonts w:ascii="Times New Roman" w:hAnsi="Times New Roman"/>
          <w:color w:val="000000"/>
          <w:sz w:val="28"/>
          <w:szCs w:val="28"/>
        </w:rPr>
        <w:lastRenderedPageBreak/>
        <w:t>городе Шилка - Александр Михайлович Тылькевич. Он рассказал о писателе Олеге Димове, о своих встречах с писателем, когда он был жив. По окончанию мероприятия была исполнена патриотическая песня, организовано активное общение со зрителями, подарены сборники стихов с автографами авторов и переданы отдельные издания в Шилкинскую центральную районную библиотеку.</w:t>
      </w:r>
    </w:p>
    <w:p w:rsidR="008C6047" w:rsidRPr="00F55EB9" w:rsidRDefault="008C6047" w:rsidP="00ED53C3">
      <w:pPr>
        <w:shd w:val="clear" w:color="auto" w:fill="FAFAFA"/>
        <w:spacing w:after="0" w:line="240" w:lineRule="auto"/>
        <w:ind w:left="360"/>
        <w:jc w:val="both"/>
        <w:rPr>
          <w:rFonts w:ascii="Times New Roman" w:hAnsi="Times New Roman"/>
          <w:b/>
          <w:sz w:val="28"/>
          <w:szCs w:val="28"/>
        </w:rPr>
      </w:pPr>
      <w:r w:rsidRPr="00F55EB9">
        <w:rPr>
          <w:rFonts w:ascii="Times New Roman" w:hAnsi="Times New Roman"/>
          <w:b/>
          <w:sz w:val="28"/>
          <w:szCs w:val="28"/>
        </w:rPr>
        <w:t>Всего по данному направлению проведено 483 мероприятия, из них 270 – для детей, посещений – 183031, из них 7030  - дети.</w:t>
      </w:r>
    </w:p>
    <w:p w:rsidR="008C6047" w:rsidRPr="00F55EB9" w:rsidRDefault="008C6047" w:rsidP="00F12FF4">
      <w:pPr>
        <w:shd w:val="clear" w:color="auto" w:fill="FFFFFF"/>
        <w:spacing w:after="0" w:line="240" w:lineRule="auto"/>
        <w:ind w:firstLine="708"/>
        <w:jc w:val="center"/>
        <w:rPr>
          <w:rFonts w:ascii="Times New Roman" w:hAnsi="Times New Roman"/>
          <w:b/>
          <w:sz w:val="28"/>
          <w:szCs w:val="28"/>
        </w:rPr>
      </w:pPr>
      <w:r w:rsidRPr="00F55EB9">
        <w:rPr>
          <w:rFonts w:ascii="Times New Roman" w:hAnsi="Times New Roman"/>
          <w:b/>
          <w:sz w:val="28"/>
          <w:szCs w:val="28"/>
        </w:rPr>
        <w:t>Экологическое просвещение.</w:t>
      </w:r>
    </w:p>
    <w:p w:rsidR="008C6047" w:rsidRPr="00F55EB9" w:rsidRDefault="008C6047" w:rsidP="00ED53C3">
      <w:pPr>
        <w:shd w:val="clear" w:color="auto" w:fill="FFFFFF"/>
        <w:spacing w:after="0" w:line="240" w:lineRule="auto"/>
        <w:jc w:val="both"/>
        <w:rPr>
          <w:rFonts w:ascii="Times New Roman" w:hAnsi="Times New Roman"/>
          <w:sz w:val="28"/>
          <w:szCs w:val="28"/>
        </w:rPr>
      </w:pPr>
      <w:r w:rsidRPr="00F55EB9">
        <w:rPr>
          <w:rFonts w:ascii="Times New Roman" w:hAnsi="Times New Roman"/>
          <w:sz w:val="28"/>
          <w:szCs w:val="28"/>
        </w:rPr>
        <w:t xml:space="preserve">Работа по экологическому воспитанию является одной из приоритетных в работе библиотек.  Основная цель деятельности библиотек по экологическому просвещению – это обеспечение информации, привлечение внимания местного сообщества экологическим проблемам планеты и родного края, воспитание экологической культуры. </w:t>
      </w:r>
    </w:p>
    <w:p w:rsidR="008C6047" w:rsidRPr="00F55EB9" w:rsidRDefault="008C6047" w:rsidP="00ED53C3">
      <w:pPr>
        <w:spacing w:after="0" w:line="240" w:lineRule="auto"/>
        <w:ind w:firstLine="708"/>
        <w:jc w:val="both"/>
        <w:rPr>
          <w:rFonts w:ascii="Times New Roman" w:hAnsi="Times New Roman"/>
          <w:sz w:val="28"/>
          <w:szCs w:val="28"/>
          <w:shd w:val="clear" w:color="auto" w:fill="FFFFFF"/>
        </w:rPr>
      </w:pPr>
      <w:r w:rsidRPr="00F55EB9">
        <w:rPr>
          <w:rFonts w:ascii="Times New Roman" w:hAnsi="Times New Roman"/>
          <w:sz w:val="28"/>
          <w:szCs w:val="28"/>
          <w:shd w:val="clear" w:color="auto" w:fill="FFFFFF"/>
        </w:rPr>
        <w:t xml:space="preserve">В  Центральной Детской библиотеке в читальном зале состоялось экологическое путешествие </w:t>
      </w:r>
      <w:r w:rsidRPr="00F55EB9">
        <w:rPr>
          <w:rFonts w:ascii="Times New Roman" w:hAnsi="Times New Roman"/>
          <w:b/>
          <w:sz w:val="28"/>
          <w:szCs w:val="28"/>
          <w:shd w:val="clear" w:color="auto" w:fill="FFFFFF"/>
        </w:rPr>
        <w:t>«Мир прекрасный, мир живой</w:t>
      </w:r>
      <w:r w:rsidRPr="00F55EB9">
        <w:rPr>
          <w:rFonts w:ascii="Times New Roman" w:hAnsi="Times New Roman"/>
          <w:sz w:val="28"/>
          <w:szCs w:val="28"/>
          <w:shd w:val="clear" w:color="auto" w:fill="FFFFFF"/>
        </w:rPr>
        <w:t>». Вместе с сотрудниками библиотеки дети из школьного летнего лагеря совершили путешествие в удивительный мир животных и растений. Библиотекари рассказали ребятам, как правильно вести себя на природе, не нанести вреда окружающему миру и себе.  Вниманию ребят был представлен занимательный рассказ о природных ресурсах нашей планеты Земля. Обсудили проблему переработки отходов и раздельного сбора мусора.  Ребята активно беседовали, отвечали на вопросы,  познакомились с экологическими проблемами, которые возникли по вине человека. Затем дети приняли участие в командной игре, где показали себя настоящими знатоками природы. С удовольствием и с азартом  отгадывали лесные загадки, отвечали на вопросы экологической викторины. Ребята успешно справились со всеми заданиями, показав свою любовь к природе и бережное отношение к окружающему их миру.</w:t>
      </w:r>
    </w:p>
    <w:p w:rsidR="008C6047" w:rsidRPr="00F55EB9" w:rsidRDefault="008C6047" w:rsidP="00ED53C3">
      <w:pPr>
        <w:spacing w:after="0" w:line="240" w:lineRule="auto"/>
        <w:jc w:val="both"/>
        <w:rPr>
          <w:rFonts w:ascii="Times New Roman" w:hAnsi="Times New Roman"/>
          <w:sz w:val="28"/>
          <w:szCs w:val="28"/>
          <w:shd w:val="clear" w:color="auto" w:fill="FFFFFF"/>
        </w:rPr>
      </w:pPr>
      <w:r w:rsidRPr="00F55EB9">
        <w:rPr>
          <w:rFonts w:ascii="Times New Roman" w:hAnsi="Times New Roman"/>
          <w:sz w:val="28"/>
          <w:szCs w:val="28"/>
          <w:shd w:val="clear" w:color="auto" w:fill="FFFFFF"/>
        </w:rPr>
        <w:t xml:space="preserve">      Не менее интересно прошли в библиотеках такие мероприятия: «</w:t>
      </w:r>
      <w:r w:rsidRPr="00F55EB9">
        <w:rPr>
          <w:rFonts w:ascii="Times New Roman" w:hAnsi="Times New Roman"/>
          <w:b/>
          <w:sz w:val="28"/>
          <w:szCs w:val="28"/>
          <w:shd w:val="clear" w:color="auto" w:fill="FFFFFF"/>
        </w:rPr>
        <w:t>Земля – наш общий дом»</w:t>
      </w:r>
      <w:r w:rsidRPr="00F55EB9">
        <w:rPr>
          <w:rFonts w:ascii="Times New Roman" w:hAnsi="Times New Roman"/>
          <w:sz w:val="28"/>
          <w:szCs w:val="28"/>
          <w:shd w:val="clear" w:color="auto" w:fill="FFFFFF"/>
        </w:rPr>
        <w:t xml:space="preserve"> (экологическая игра – путешествие с.Мирсаново), </w:t>
      </w:r>
      <w:r w:rsidRPr="00F55EB9">
        <w:rPr>
          <w:rFonts w:ascii="Times New Roman" w:hAnsi="Times New Roman"/>
          <w:b/>
          <w:sz w:val="28"/>
          <w:szCs w:val="28"/>
          <w:shd w:val="clear" w:color="auto" w:fill="FFFFFF"/>
        </w:rPr>
        <w:t>«В гости к капельке»</w:t>
      </w:r>
      <w:r w:rsidRPr="00F55EB9">
        <w:rPr>
          <w:rFonts w:ascii="Times New Roman" w:hAnsi="Times New Roman"/>
          <w:sz w:val="28"/>
          <w:szCs w:val="28"/>
          <w:shd w:val="clear" w:color="auto" w:fill="FFFFFF"/>
        </w:rPr>
        <w:t xml:space="preserve"> (игра – викторина с.Казаново), </w:t>
      </w:r>
      <w:r w:rsidRPr="00F55EB9">
        <w:rPr>
          <w:rFonts w:ascii="Times New Roman" w:hAnsi="Times New Roman"/>
          <w:b/>
          <w:sz w:val="28"/>
          <w:szCs w:val="28"/>
          <w:shd w:val="clear" w:color="auto" w:fill="FFFFFF"/>
        </w:rPr>
        <w:t>«Книга нам откроет дверь в мир растений и зверей</w:t>
      </w:r>
      <w:r w:rsidRPr="00F55EB9">
        <w:rPr>
          <w:rFonts w:ascii="Times New Roman" w:hAnsi="Times New Roman"/>
          <w:sz w:val="28"/>
          <w:szCs w:val="28"/>
          <w:shd w:val="clear" w:color="auto" w:fill="FFFFFF"/>
        </w:rPr>
        <w:t xml:space="preserve">» (час занимательной экологии с.Галкино), </w:t>
      </w:r>
      <w:r w:rsidRPr="00F55EB9">
        <w:rPr>
          <w:rFonts w:ascii="Times New Roman" w:hAnsi="Times New Roman"/>
          <w:b/>
          <w:sz w:val="28"/>
          <w:szCs w:val="28"/>
          <w:shd w:val="clear" w:color="auto" w:fill="FFFFFF"/>
        </w:rPr>
        <w:t>«Мир вокруг нас»</w:t>
      </w:r>
      <w:r w:rsidRPr="00F55EB9">
        <w:rPr>
          <w:rFonts w:ascii="Times New Roman" w:hAnsi="Times New Roman"/>
          <w:sz w:val="28"/>
          <w:szCs w:val="28"/>
          <w:shd w:val="clear" w:color="auto" w:fill="FFFFFF"/>
        </w:rPr>
        <w:t xml:space="preserve"> (эко – путешествие с.У-Теленгуй). Познавательной для ребят стала </w:t>
      </w:r>
      <w:r w:rsidRPr="00F55EB9">
        <w:rPr>
          <w:rFonts w:ascii="Times New Roman" w:hAnsi="Times New Roman"/>
          <w:b/>
          <w:sz w:val="28"/>
          <w:szCs w:val="28"/>
          <w:shd w:val="clear" w:color="auto" w:fill="FFFFFF"/>
        </w:rPr>
        <w:t>игра «Экологический светофор»,</w:t>
      </w:r>
      <w:r w:rsidRPr="00F55EB9">
        <w:rPr>
          <w:rFonts w:ascii="Times New Roman" w:hAnsi="Times New Roman"/>
          <w:sz w:val="28"/>
          <w:szCs w:val="28"/>
          <w:shd w:val="clear" w:color="auto" w:fill="FFFFFF"/>
        </w:rPr>
        <w:t xml:space="preserve"> прошедшей в библиотеке с.Размахнино. Ребята  не только были слушателями, но и активно участвовали в интеллектуальных играх «Экомячик», «Слушай, не зевай!», «Экологический бумеранг».</w:t>
      </w:r>
    </w:p>
    <w:p w:rsidR="008C6047" w:rsidRPr="00F55EB9" w:rsidRDefault="008C6047" w:rsidP="00F12FF4">
      <w:pPr>
        <w:shd w:val="clear" w:color="auto" w:fill="FFFFFF"/>
        <w:spacing w:after="0" w:line="240" w:lineRule="auto"/>
        <w:ind w:firstLine="708"/>
        <w:jc w:val="center"/>
        <w:rPr>
          <w:rFonts w:ascii="Times New Roman" w:hAnsi="Times New Roman"/>
          <w:b/>
          <w:sz w:val="28"/>
          <w:szCs w:val="28"/>
        </w:rPr>
      </w:pPr>
      <w:r w:rsidRPr="00F55EB9">
        <w:rPr>
          <w:rFonts w:ascii="Times New Roman" w:hAnsi="Times New Roman"/>
          <w:b/>
          <w:sz w:val="28"/>
          <w:szCs w:val="28"/>
        </w:rPr>
        <w:t>Пропаганда здорового образа жизни</w:t>
      </w:r>
    </w:p>
    <w:p w:rsidR="008C6047" w:rsidRPr="00F55EB9" w:rsidRDefault="008C6047" w:rsidP="00ED53C3">
      <w:pPr>
        <w:shd w:val="clear" w:color="auto" w:fill="FFFFFF"/>
        <w:spacing w:after="0" w:line="240" w:lineRule="auto"/>
        <w:ind w:firstLine="708"/>
        <w:jc w:val="both"/>
        <w:rPr>
          <w:rFonts w:ascii="Times New Roman" w:hAnsi="Times New Roman"/>
          <w:sz w:val="28"/>
          <w:szCs w:val="28"/>
        </w:rPr>
      </w:pPr>
      <w:r w:rsidRPr="00F55EB9">
        <w:rPr>
          <w:rFonts w:ascii="Times New Roman" w:hAnsi="Times New Roman"/>
          <w:sz w:val="28"/>
          <w:szCs w:val="28"/>
        </w:rPr>
        <w:t>Библиотеки ведут активную работу по пропаганде здорового образа жизни, формируют негативное отношение к наркотикам, табакокурению и алкоголю. Проведение таких мероприятий как акции, беседы, часы общения, показ тематических презентации, оформление книжных выставок, буклетов, памяток все было направлено на то, чтобы объяснить детям и подросткам, почему необходимо вести здоровый образ жизни.</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b/>
          <w:sz w:val="28"/>
          <w:szCs w:val="28"/>
        </w:rPr>
        <w:t xml:space="preserve">       Час полезной информации «Живи настоящим – думай о будущем».</w:t>
      </w:r>
      <w:r w:rsidRPr="00F55EB9">
        <w:rPr>
          <w:rFonts w:ascii="Times New Roman" w:hAnsi="Times New Roman"/>
          <w:sz w:val="28"/>
          <w:szCs w:val="28"/>
        </w:rPr>
        <w:t xml:space="preserve"> В рамках декады Здорового образа жизни сотрудники Центральной библиотеки провели для студентов МПЛ. Ребятам была представлена видео презентация, с помощью которой они вспомнили о полезных привычках и о наиболее опасных для здоровья вредных, таких как: курение, алкоголь, наркомания и токсикомания. Учащиеся активно </w:t>
      </w:r>
      <w:r w:rsidRPr="00F55EB9">
        <w:rPr>
          <w:rFonts w:ascii="Times New Roman" w:hAnsi="Times New Roman"/>
          <w:sz w:val="28"/>
          <w:szCs w:val="28"/>
        </w:rPr>
        <w:lastRenderedPageBreak/>
        <w:t xml:space="preserve">включились в разговор, о том, как вредные привычки пагубно влияют на здоровье и поведение человека, размышляли над тем, стоит ли связывать свою жизнь с употреблением алкоголя и других психотропных веществ. В заключении ребята единодушно высказались за здоровый образ жизни. </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sz w:val="28"/>
          <w:szCs w:val="28"/>
        </w:rPr>
        <w:t xml:space="preserve">     Сотрудники ЦДБ провели для учащихся цикл уроков </w:t>
      </w:r>
      <w:r w:rsidRPr="00F55EB9">
        <w:rPr>
          <w:rFonts w:ascii="Times New Roman" w:hAnsi="Times New Roman"/>
          <w:b/>
          <w:sz w:val="28"/>
          <w:szCs w:val="28"/>
        </w:rPr>
        <w:t>«Быть здоровым я хочу, пусть меня</w:t>
      </w:r>
      <w:r w:rsidRPr="00F55EB9">
        <w:rPr>
          <w:rFonts w:ascii="Times New Roman" w:hAnsi="Times New Roman"/>
          <w:sz w:val="28"/>
          <w:szCs w:val="28"/>
        </w:rPr>
        <w:t xml:space="preserve"> </w:t>
      </w:r>
      <w:r w:rsidRPr="00F55EB9">
        <w:rPr>
          <w:rFonts w:ascii="Times New Roman" w:hAnsi="Times New Roman"/>
          <w:b/>
          <w:sz w:val="28"/>
          <w:szCs w:val="28"/>
        </w:rPr>
        <w:t>научат»</w:t>
      </w:r>
      <w:r w:rsidRPr="00F55EB9">
        <w:rPr>
          <w:rFonts w:ascii="Times New Roman" w:hAnsi="Times New Roman"/>
          <w:sz w:val="28"/>
          <w:szCs w:val="28"/>
        </w:rPr>
        <w:t xml:space="preserve">. Совершить путешествие в страну «Здоровье» ребятам помогали Женя и Витя - герои из сказки В.Катаева «Цветик – семицветик». Вместе с героями ребят приветствовали тетушка Совунья, повар Поварежкин, старушка волшебница с цветком. Участники мероприятия составляли распорядок дня, учили правила здорового питания и гигиенического ухода за своей внешностью. </w:t>
      </w:r>
    </w:p>
    <w:p w:rsidR="008C6047" w:rsidRPr="00F55EB9" w:rsidRDefault="008C6047" w:rsidP="00ED53C3">
      <w:pPr>
        <w:spacing w:after="0" w:line="240" w:lineRule="auto"/>
        <w:jc w:val="both"/>
        <w:rPr>
          <w:rFonts w:ascii="Times New Roman" w:hAnsi="Times New Roman"/>
          <w:sz w:val="28"/>
          <w:szCs w:val="28"/>
          <w:shd w:val="clear" w:color="auto" w:fill="FFFFFF"/>
        </w:rPr>
      </w:pPr>
      <w:r w:rsidRPr="00F55EB9">
        <w:rPr>
          <w:rFonts w:ascii="Times New Roman" w:hAnsi="Times New Roman"/>
          <w:sz w:val="28"/>
          <w:szCs w:val="28"/>
        </w:rPr>
        <w:t xml:space="preserve">      В библиотеках сельских поселений проводятся</w:t>
      </w:r>
      <w:r w:rsidRPr="00F55EB9">
        <w:rPr>
          <w:b/>
          <w:sz w:val="28"/>
          <w:szCs w:val="28"/>
          <w:shd w:val="clear" w:color="auto" w:fill="FFFFFF"/>
        </w:rPr>
        <w:t xml:space="preserve"> </w:t>
      </w:r>
      <w:r w:rsidRPr="00F55EB9">
        <w:rPr>
          <w:rFonts w:ascii="Times New Roman" w:hAnsi="Times New Roman"/>
          <w:b/>
          <w:sz w:val="28"/>
          <w:szCs w:val="28"/>
          <w:shd w:val="clear" w:color="auto" w:fill="FFFFFF"/>
        </w:rPr>
        <w:t xml:space="preserve">Дни здоровья,  </w:t>
      </w:r>
      <w:r w:rsidRPr="00F55EB9">
        <w:rPr>
          <w:rFonts w:ascii="Times New Roman" w:hAnsi="Times New Roman"/>
          <w:sz w:val="28"/>
          <w:szCs w:val="28"/>
          <w:shd w:val="clear" w:color="auto" w:fill="FFFFFF"/>
        </w:rPr>
        <w:t>как правило, они включают в себя различные спортивные, игровые и познавательные программы</w:t>
      </w:r>
      <w:r w:rsidRPr="00F55EB9">
        <w:rPr>
          <w:rFonts w:ascii="Times New Roman" w:hAnsi="Times New Roman"/>
          <w:b/>
          <w:sz w:val="28"/>
          <w:szCs w:val="28"/>
          <w:shd w:val="clear" w:color="auto" w:fill="FFFFFF"/>
        </w:rPr>
        <w:t xml:space="preserve">.  </w:t>
      </w:r>
      <w:r w:rsidRPr="00F55EB9">
        <w:rPr>
          <w:rFonts w:ascii="Times New Roman" w:hAnsi="Times New Roman"/>
          <w:sz w:val="28"/>
          <w:szCs w:val="28"/>
          <w:shd w:val="clear" w:color="auto" w:fill="FFFFFF"/>
        </w:rPr>
        <w:t xml:space="preserve">Игровая программа </w:t>
      </w:r>
      <w:r w:rsidRPr="00F55EB9">
        <w:rPr>
          <w:rFonts w:ascii="Times New Roman" w:hAnsi="Times New Roman"/>
          <w:b/>
          <w:sz w:val="28"/>
          <w:szCs w:val="28"/>
          <w:shd w:val="clear" w:color="auto" w:fill="FFFFFF"/>
        </w:rPr>
        <w:t>«В</w:t>
      </w:r>
      <w:r w:rsidRPr="00F55EB9">
        <w:rPr>
          <w:rFonts w:ascii="Times New Roman" w:hAnsi="Times New Roman"/>
          <w:sz w:val="28"/>
          <w:szCs w:val="28"/>
          <w:shd w:val="clear" w:color="auto" w:fill="FFFFFF"/>
        </w:rPr>
        <w:t xml:space="preserve"> </w:t>
      </w:r>
      <w:r w:rsidRPr="00F55EB9">
        <w:rPr>
          <w:rFonts w:ascii="Times New Roman" w:hAnsi="Times New Roman"/>
          <w:b/>
          <w:sz w:val="28"/>
          <w:szCs w:val="28"/>
          <w:shd w:val="clear" w:color="auto" w:fill="FFFFFF"/>
        </w:rPr>
        <w:t>гостях у Витаминки»</w:t>
      </w:r>
      <w:r w:rsidRPr="00F55EB9">
        <w:rPr>
          <w:rFonts w:ascii="Times New Roman" w:hAnsi="Times New Roman"/>
          <w:sz w:val="28"/>
          <w:szCs w:val="28"/>
          <w:shd w:val="clear" w:color="auto" w:fill="FFFFFF"/>
        </w:rPr>
        <w:t xml:space="preserve"> прошла в библиотеке с.У-Теленгуй. Участники игры отгадывали загадки, играли в «Съедобное – несъедобное», «варили» обед из предложенных продуктов, изучали правила закаливания.  Час вопросов и ответов </w:t>
      </w:r>
      <w:r w:rsidRPr="00F55EB9">
        <w:rPr>
          <w:rFonts w:ascii="Times New Roman" w:hAnsi="Times New Roman"/>
          <w:b/>
          <w:sz w:val="28"/>
          <w:szCs w:val="28"/>
          <w:shd w:val="clear" w:color="auto" w:fill="FFFFFF"/>
        </w:rPr>
        <w:t>«Я со спортом дружу, я здоровье</w:t>
      </w:r>
      <w:r w:rsidRPr="00F55EB9">
        <w:rPr>
          <w:rFonts w:ascii="Times New Roman" w:hAnsi="Times New Roman"/>
          <w:sz w:val="28"/>
          <w:szCs w:val="28"/>
          <w:shd w:val="clear" w:color="auto" w:fill="FFFFFF"/>
        </w:rPr>
        <w:t xml:space="preserve"> </w:t>
      </w:r>
      <w:r w:rsidRPr="00F55EB9">
        <w:rPr>
          <w:rFonts w:ascii="Times New Roman" w:hAnsi="Times New Roman"/>
          <w:b/>
          <w:sz w:val="28"/>
          <w:szCs w:val="28"/>
          <w:shd w:val="clear" w:color="auto" w:fill="FFFFFF"/>
        </w:rPr>
        <w:t>сберегу»</w:t>
      </w:r>
      <w:r w:rsidRPr="00F55EB9">
        <w:rPr>
          <w:rFonts w:ascii="Times New Roman" w:hAnsi="Times New Roman"/>
          <w:sz w:val="28"/>
          <w:szCs w:val="28"/>
          <w:shd w:val="clear" w:color="auto" w:fill="FFFFFF"/>
        </w:rPr>
        <w:t xml:space="preserve"> состоялся в библиотеке с.Галкино. Книжный КВЕСТ </w:t>
      </w:r>
      <w:r w:rsidRPr="00F55EB9">
        <w:rPr>
          <w:rFonts w:ascii="Times New Roman" w:hAnsi="Times New Roman"/>
          <w:b/>
          <w:sz w:val="28"/>
          <w:szCs w:val="28"/>
          <w:shd w:val="clear" w:color="auto" w:fill="FFFFFF"/>
        </w:rPr>
        <w:t>«Международный олимпийский</w:t>
      </w:r>
      <w:r w:rsidRPr="00F55EB9">
        <w:rPr>
          <w:rFonts w:ascii="Times New Roman" w:hAnsi="Times New Roman"/>
          <w:sz w:val="28"/>
          <w:szCs w:val="28"/>
          <w:shd w:val="clear" w:color="auto" w:fill="FFFFFF"/>
        </w:rPr>
        <w:t xml:space="preserve"> </w:t>
      </w:r>
      <w:r w:rsidRPr="00F55EB9">
        <w:rPr>
          <w:rFonts w:ascii="Times New Roman" w:hAnsi="Times New Roman"/>
          <w:b/>
          <w:sz w:val="28"/>
          <w:szCs w:val="28"/>
          <w:shd w:val="clear" w:color="auto" w:fill="FFFFFF"/>
        </w:rPr>
        <w:t>день</w:t>
      </w:r>
      <w:r w:rsidRPr="00F55EB9">
        <w:rPr>
          <w:rFonts w:ascii="Times New Roman" w:hAnsi="Times New Roman"/>
          <w:sz w:val="28"/>
          <w:szCs w:val="28"/>
          <w:shd w:val="clear" w:color="auto" w:fill="FFFFFF"/>
        </w:rPr>
        <w:t>», состоялся в библиотеке с.Казаново. Завершилось мероприятие сельским  турниром шахматистов.</w:t>
      </w:r>
    </w:p>
    <w:p w:rsidR="008C6047" w:rsidRPr="00F55EB9" w:rsidRDefault="008C6047" w:rsidP="00ED53C3">
      <w:pPr>
        <w:spacing w:after="0" w:line="240" w:lineRule="auto"/>
        <w:jc w:val="both"/>
        <w:rPr>
          <w:rFonts w:ascii="Times New Roman" w:hAnsi="Times New Roman"/>
          <w:sz w:val="28"/>
          <w:szCs w:val="28"/>
          <w:shd w:val="clear" w:color="auto" w:fill="FFFFFF"/>
        </w:rPr>
      </w:pPr>
      <w:r w:rsidRPr="00F55EB9">
        <w:rPr>
          <w:rFonts w:ascii="Times New Roman" w:hAnsi="Times New Roman"/>
          <w:sz w:val="28"/>
          <w:szCs w:val="28"/>
          <w:shd w:val="clear" w:color="auto" w:fill="FFFFFF"/>
        </w:rPr>
        <w:t xml:space="preserve">   В рамках Дней здоровья в библиотеках проходят информационные профилактические часы против вредных привычек</w:t>
      </w:r>
      <w:r w:rsidRPr="00F55EB9">
        <w:rPr>
          <w:rFonts w:ascii="Times New Roman" w:hAnsi="Times New Roman"/>
          <w:b/>
          <w:sz w:val="28"/>
          <w:szCs w:val="28"/>
          <w:shd w:val="clear" w:color="auto" w:fill="FFFFFF"/>
        </w:rPr>
        <w:t>. «Наркомания и Я – мы не друзья»</w:t>
      </w:r>
      <w:r w:rsidRPr="00F55EB9">
        <w:rPr>
          <w:rFonts w:ascii="Times New Roman" w:hAnsi="Times New Roman"/>
          <w:sz w:val="28"/>
          <w:szCs w:val="28"/>
          <w:shd w:val="clear" w:color="auto" w:fill="FFFFFF"/>
        </w:rPr>
        <w:t xml:space="preserve"> (ГБ п.Холбон),  </w:t>
      </w:r>
      <w:r w:rsidRPr="00F55EB9">
        <w:rPr>
          <w:rFonts w:ascii="Times New Roman" w:hAnsi="Times New Roman"/>
          <w:b/>
          <w:sz w:val="28"/>
          <w:szCs w:val="28"/>
          <w:shd w:val="clear" w:color="auto" w:fill="FFFFFF"/>
        </w:rPr>
        <w:t>«Губительная</w:t>
      </w:r>
      <w:r w:rsidRPr="00F55EB9">
        <w:rPr>
          <w:rFonts w:ascii="Times New Roman" w:hAnsi="Times New Roman"/>
          <w:sz w:val="28"/>
          <w:szCs w:val="28"/>
          <w:shd w:val="clear" w:color="auto" w:fill="FFFFFF"/>
        </w:rPr>
        <w:t xml:space="preserve"> </w:t>
      </w:r>
      <w:r w:rsidRPr="00F55EB9">
        <w:rPr>
          <w:rFonts w:ascii="Times New Roman" w:hAnsi="Times New Roman"/>
          <w:b/>
          <w:sz w:val="28"/>
          <w:szCs w:val="28"/>
          <w:shd w:val="clear" w:color="auto" w:fill="FFFFFF"/>
        </w:rPr>
        <w:t>сигарета»</w:t>
      </w:r>
      <w:r w:rsidRPr="00F55EB9">
        <w:rPr>
          <w:rFonts w:ascii="Times New Roman" w:hAnsi="Times New Roman"/>
          <w:sz w:val="28"/>
          <w:szCs w:val="28"/>
          <w:shd w:val="clear" w:color="auto" w:fill="FFFFFF"/>
        </w:rPr>
        <w:t xml:space="preserve"> (с.Мирсаново), </w:t>
      </w:r>
      <w:r w:rsidRPr="00F55EB9">
        <w:rPr>
          <w:rFonts w:ascii="Times New Roman" w:hAnsi="Times New Roman"/>
          <w:b/>
          <w:sz w:val="28"/>
          <w:szCs w:val="28"/>
          <w:shd w:val="clear" w:color="auto" w:fill="FFFFFF"/>
        </w:rPr>
        <w:t>«Мы за жизнь без табака»</w:t>
      </w:r>
      <w:r w:rsidRPr="00F55EB9">
        <w:rPr>
          <w:rFonts w:ascii="Times New Roman" w:hAnsi="Times New Roman"/>
          <w:sz w:val="28"/>
          <w:szCs w:val="28"/>
          <w:shd w:val="clear" w:color="auto" w:fill="FFFFFF"/>
        </w:rPr>
        <w:t xml:space="preserve"> (с.Чирон), </w:t>
      </w:r>
      <w:r w:rsidRPr="00F55EB9">
        <w:rPr>
          <w:rFonts w:ascii="Times New Roman" w:hAnsi="Times New Roman"/>
          <w:b/>
          <w:sz w:val="28"/>
          <w:szCs w:val="28"/>
          <w:shd w:val="clear" w:color="auto" w:fill="FFFFFF"/>
        </w:rPr>
        <w:t>«Наш стиль жизни – здоровье!»</w:t>
      </w:r>
      <w:r w:rsidRPr="00F55EB9">
        <w:rPr>
          <w:rFonts w:ascii="Times New Roman" w:hAnsi="Times New Roman"/>
          <w:sz w:val="28"/>
          <w:szCs w:val="28"/>
          <w:shd w:val="clear" w:color="auto" w:fill="FFFFFF"/>
        </w:rPr>
        <w:t xml:space="preserve"> (ГБ п.Первомайский) и др.</w:t>
      </w:r>
    </w:p>
    <w:p w:rsidR="008C6047" w:rsidRPr="00F55EB9" w:rsidRDefault="008C6047" w:rsidP="00ED53C3">
      <w:pPr>
        <w:shd w:val="clear" w:color="auto" w:fill="FAFAFA"/>
        <w:spacing w:after="0" w:line="240" w:lineRule="auto"/>
        <w:ind w:firstLine="708"/>
        <w:jc w:val="both"/>
        <w:rPr>
          <w:rFonts w:ascii="Times New Roman" w:hAnsi="Times New Roman"/>
          <w:b/>
          <w:sz w:val="28"/>
          <w:szCs w:val="28"/>
        </w:rPr>
      </w:pPr>
      <w:r w:rsidRPr="00F55EB9">
        <w:rPr>
          <w:rFonts w:ascii="Times New Roman" w:hAnsi="Times New Roman"/>
          <w:b/>
          <w:sz w:val="28"/>
          <w:szCs w:val="28"/>
        </w:rPr>
        <w:t>Всего по данному направлению проведено 245 мероприятий, из них 137 – для детей, посещений – 6542, из них 3121  - дети.</w:t>
      </w:r>
    </w:p>
    <w:p w:rsidR="008C6047" w:rsidRPr="00F55EB9" w:rsidRDefault="008C6047" w:rsidP="00F12FF4">
      <w:pPr>
        <w:shd w:val="clear" w:color="auto" w:fill="FFFFFF"/>
        <w:spacing w:after="0" w:line="240" w:lineRule="auto"/>
        <w:ind w:firstLine="708"/>
        <w:jc w:val="center"/>
        <w:rPr>
          <w:rFonts w:ascii="Times New Roman" w:hAnsi="Times New Roman"/>
          <w:b/>
          <w:sz w:val="28"/>
          <w:szCs w:val="28"/>
        </w:rPr>
      </w:pPr>
      <w:r w:rsidRPr="00F55EB9">
        <w:rPr>
          <w:rFonts w:ascii="Times New Roman" w:hAnsi="Times New Roman"/>
          <w:b/>
          <w:sz w:val="28"/>
          <w:szCs w:val="28"/>
        </w:rPr>
        <w:t>Продвижение семейного чтения</w:t>
      </w:r>
    </w:p>
    <w:p w:rsidR="008C6047" w:rsidRPr="00F55EB9" w:rsidRDefault="008C6047" w:rsidP="00ED53C3">
      <w:pPr>
        <w:shd w:val="clear" w:color="auto" w:fill="FFFFFF"/>
        <w:spacing w:after="0" w:line="240" w:lineRule="auto"/>
        <w:ind w:firstLine="708"/>
        <w:jc w:val="both"/>
        <w:rPr>
          <w:rFonts w:ascii="Times New Roman" w:hAnsi="Times New Roman"/>
          <w:sz w:val="28"/>
          <w:szCs w:val="28"/>
        </w:rPr>
      </w:pPr>
      <w:r w:rsidRPr="00F55EB9">
        <w:rPr>
          <w:rFonts w:ascii="Times New Roman" w:hAnsi="Times New Roman"/>
          <w:sz w:val="28"/>
          <w:szCs w:val="28"/>
        </w:rPr>
        <w:t>Библиотеки поддерживают традиционные семейные ценности, проводя мероприятия ко Дню матери, Дню отца, Международным Дням семьи и женскому дню, Дню семьи, любви и верности, Всемирному дню ребенка, Дню пожилого человека. В целях укрепления семейных отношений и традиций, привлечения пользователей библиотек к семейному чтению в библиотеках района проводились различные мероприятия : конкурсные, театрализованные и игровые программы, семейные дни отдыха, мастер-классы и др.</w:t>
      </w:r>
    </w:p>
    <w:p w:rsidR="008C6047" w:rsidRPr="00F55EB9" w:rsidRDefault="008C6047" w:rsidP="00ED53C3">
      <w:pPr>
        <w:shd w:val="clear" w:color="auto" w:fill="FFFFFF"/>
        <w:spacing w:after="0" w:line="240" w:lineRule="auto"/>
        <w:ind w:firstLine="708"/>
        <w:jc w:val="both"/>
        <w:rPr>
          <w:rFonts w:ascii="Times New Roman" w:hAnsi="Times New Roman"/>
          <w:sz w:val="28"/>
          <w:szCs w:val="28"/>
        </w:rPr>
      </w:pPr>
      <w:r w:rsidRPr="00F55EB9">
        <w:rPr>
          <w:rFonts w:ascii="Times New Roman" w:hAnsi="Times New Roman"/>
          <w:color w:val="000000"/>
          <w:sz w:val="28"/>
          <w:szCs w:val="28"/>
        </w:rPr>
        <w:t>В</w:t>
      </w:r>
      <w:r w:rsidRPr="00F55EB9">
        <w:rPr>
          <w:rFonts w:ascii="Times New Roman" w:hAnsi="Times New Roman"/>
          <w:b/>
          <w:color w:val="000000"/>
          <w:sz w:val="28"/>
          <w:szCs w:val="28"/>
        </w:rPr>
        <w:t xml:space="preserve"> </w:t>
      </w:r>
      <w:r w:rsidRPr="00F55EB9">
        <w:rPr>
          <w:rFonts w:ascii="Times New Roman" w:hAnsi="Times New Roman"/>
          <w:bCs/>
          <w:color w:val="000000"/>
          <w:kern w:val="36"/>
          <w:sz w:val="28"/>
          <w:szCs w:val="28"/>
        </w:rPr>
        <w:t>Международный День семьи</w:t>
      </w:r>
      <w:r w:rsidRPr="00F55EB9">
        <w:rPr>
          <w:rFonts w:ascii="Times New Roman" w:hAnsi="Times New Roman"/>
          <w:color w:val="000000"/>
          <w:sz w:val="28"/>
          <w:szCs w:val="28"/>
        </w:rPr>
        <w:t xml:space="preserve"> сотрудники Шилкинской центральной районной библиотеки провели</w:t>
      </w:r>
      <w:r w:rsidRPr="00F55EB9">
        <w:rPr>
          <w:rFonts w:ascii="Times New Roman" w:hAnsi="Times New Roman"/>
          <w:bCs/>
          <w:color w:val="000000"/>
          <w:kern w:val="36"/>
          <w:sz w:val="28"/>
          <w:szCs w:val="28"/>
        </w:rPr>
        <w:t xml:space="preserve"> </w:t>
      </w:r>
      <w:r w:rsidRPr="00F55EB9">
        <w:rPr>
          <w:rFonts w:ascii="Times New Roman" w:hAnsi="Times New Roman"/>
          <w:b/>
          <w:color w:val="000000"/>
          <w:sz w:val="28"/>
          <w:szCs w:val="28"/>
        </w:rPr>
        <w:t>семейный краеведческий диктант «Семья, согретая любовью, всегда надежна и крепка»</w:t>
      </w:r>
    </w:p>
    <w:p w:rsidR="008C6047" w:rsidRPr="00F55EB9" w:rsidRDefault="008C6047" w:rsidP="00ED53C3">
      <w:pPr>
        <w:spacing w:after="0" w:line="240" w:lineRule="auto"/>
        <w:jc w:val="both"/>
        <w:rPr>
          <w:rFonts w:ascii="Times New Roman" w:hAnsi="Times New Roman"/>
          <w:sz w:val="28"/>
          <w:szCs w:val="28"/>
        </w:rPr>
      </w:pPr>
      <w:r w:rsidRPr="00F55EB9">
        <w:rPr>
          <w:rFonts w:ascii="Times New Roman" w:hAnsi="Times New Roman"/>
          <w:color w:val="000000"/>
          <w:sz w:val="28"/>
          <w:szCs w:val="28"/>
        </w:rPr>
        <w:t>для детей и родителей. В мероприятии приняли участие 7 семей.</w:t>
      </w:r>
      <w:r w:rsidRPr="00F55EB9">
        <w:rPr>
          <w:rFonts w:ascii="Times New Roman" w:hAnsi="Times New Roman"/>
          <w:color w:val="000000"/>
          <w:sz w:val="28"/>
          <w:szCs w:val="28"/>
        </w:rPr>
        <w:br/>
        <w:t>Автором текста для диктанта стала забайкальская детская писательница Алла Озорнина. Текстом послужил ее рассказ «Ссора». Участники диктанта, познакомившись с условиями проведения, прослушали аудиозапись с чтением рассказа. Затем, свою внимательность семейные команды проверили с помощью непростых вопросов в течение 30 минут. Сам диктант прошёл в уютной неформальной обстановке, так как участие в нем не требовало особой подготовки, и ответы на вопросы можно было писать, предварительно обсудив их в тесном семейном кругу.</w:t>
      </w:r>
      <w:r w:rsidRPr="00F55EB9">
        <w:rPr>
          <w:rFonts w:ascii="Times New Roman" w:hAnsi="Times New Roman"/>
          <w:color w:val="000000"/>
          <w:sz w:val="28"/>
          <w:szCs w:val="28"/>
        </w:rPr>
        <w:br/>
        <w:t>По окончании все участники получили сертификаты. А победители Диплом.</w:t>
      </w:r>
      <w:r w:rsidRPr="00F55EB9">
        <w:rPr>
          <w:rFonts w:ascii="Times New Roman" w:hAnsi="Times New Roman"/>
          <w:color w:val="000000"/>
          <w:sz w:val="28"/>
          <w:szCs w:val="28"/>
        </w:rPr>
        <w:br/>
        <w:t>Победителем Семейного диктанта стала семья Вашуркиных.</w:t>
      </w:r>
      <w:r w:rsidRPr="00F55EB9">
        <w:rPr>
          <w:rFonts w:ascii="Times New Roman" w:hAnsi="Times New Roman"/>
          <w:color w:val="000000"/>
          <w:sz w:val="28"/>
          <w:szCs w:val="28"/>
        </w:rPr>
        <w:br/>
        <w:t>В конце мероприятия родители заполнили анкету Читателя.</w:t>
      </w:r>
      <w:r w:rsidRPr="00F55EB9">
        <w:rPr>
          <w:rFonts w:ascii="Times New Roman" w:hAnsi="Times New Roman"/>
          <w:sz w:val="28"/>
          <w:szCs w:val="28"/>
        </w:rPr>
        <w:t xml:space="preserve"> </w:t>
      </w:r>
    </w:p>
    <w:p w:rsidR="008C6047" w:rsidRPr="00F55EB9" w:rsidRDefault="008C6047" w:rsidP="00ED53C3">
      <w:pPr>
        <w:pStyle w:val="af"/>
        <w:shd w:val="clear" w:color="auto" w:fill="FFFFFF"/>
        <w:spacing w:before="0" w:beforeAutospacing="0" w:after="0" w:afterAutospacing="0"/>
        <w:jc w:val="both"/>
        <w:textAlignment w:val="baseline"/>
        <w:rPr>
          <w:sz w:val="28"/>
          <w:szCs w:val="28"/>
        </w:rPr>
      </w:pPr>
      <w:r w:rsidRPr="00F55EB9">
        <w:rPr>
          <w:sz w:val="28"/>
          <w:szCs w:val="28"/>
        </w:rPr>
        <w:lastRenderedPageBreak/>
        <w:t xml:space="preserve">      Конкурс </w:t>
      </w:r>
      <w:r w:rsidRPr="00F55EB9">
        <w:rPr>
          <w:b/>
          <w:sz w:val="28"/>
          <w:szCs w:val="28"/>
        </w:rPr>
        <w:t>«Дружная семейка»</w:t>
      </w:r>
      <w:r w:rsidRPr="00F55EB9">
        <w:rPr>
          <w:sz w:val="28"/>
          <w:szCs w:val="28"/>
        </w:rPr>
        <w:t xml:space="preserve"> прошел в библиотеке с.У-Теленгуй. Участие в конкурсе приняли 5 команд. Каждая команда готовила домашнее задание: название, эмблему, форму, девиз, домашнее блюдо. Для команд были подготовлены следующие конкурсы: танцевальный батл; семейная мастерская. Участники команд приняли участие в театрализации спектакля «История из села Чересчуркино».</w:t>
      </w:r>
    </w:p>
    <w:p w:rsidR="008C6047" w:rsidRPr="00F55EB9" w:rsidRDefault="008C6047" w:rsidP="00ED53C3">
      <w:pPr>
        <w:pStyle w:val="af"/>
        <w:shd w:val="clear" w:color="auto" w:fill="FFFFFF"/>
        <w:spacing w:before="0" w:beforeAutospacing="0" w:after="0" w:afterAutospacing="0"/>
        <w:jc w:val="both"/>
        <w:textAlignment w:val="baseline"/>
        <w:rPr>
          <w:sz w:val="28"/>
          <w:szCs w:val="28"/>
        </w:rPr>
      </w:pPr>
      <w:r w:rsidRPr="00F55EB9">
        <w:rPr>
          <w:sz w:val="28"/>
          <w:szCs w:val="28"/>
        </w:rPr>
        <w:t xml:space="preserve"> </w:t>
      </w:r>
      <w:r w:rsidRPr="00F55EB9">
        <w:rPr>
          <w:b/>
          <w:sz w:val="28"/>
          <w:szCs w:val="28"/>
        </w:rPr>
        <w:t>«Книга наш лучший советчик и друг»</w:t>
      </w:r>
      <w:r w:rsidRPr="00F55EB9">
        <w:rPr>
          <w:sz w:val="28"/>
          <w:szCs w:val="28"/>
        </w:rPr>
        <w:t xml:space="preserve"> -  тематическая программа собрала читающие семьи п.Первомайский  в ДО городской библиотеки.  В течении мероприятия семейные команды выполняли задания по поиску книг в фонде библиотеки, отвечали на вопросы викторины по угадыванию литературных героев, искали ответы на вопросы в энциклопедиях.</w:t>
      </w:r>
    </w:p>
    <w:p w:rsidR="008C6047" w:rsidRPr="00F55EB9" w:rsidRDefault="008C6047" w:rsidP="00ED53C3">
      <w:pPr>
        <w:pStyle w:val="af"/>
        <w:shd w:val="clear" w:color="auto" w:fill="FFFFFF"/>
        <w:spacing w:before="0" w:beforeAutospacing="0" w:after="0" w:afterAutospacing="0"/>
        <w:jc w:val="both"/>
        <w:textAlignment w:val="baseline"/>
        <w:rPr>
          <w:sz w:val="28"/>
          <w:szCs w:val="28"/>
        </w:rPr>
      </w:pPr>
      <w:r w:rsidRPr="00F55EB9">
        <w:rPr>
          <w:sz w:val="28"/>
          <w:szCs w:val="28"/>
        </w:rPr>
        <w:t xml:space="preserve">     В библиотеке с.Казаново в течении года работал библиотечный кинозал. В преддверии календарных праздников в библиотеке демонстрировались кинофильмы для всей семьи. Перед фильмом библиотекари рассказывали о создателях и актерах данного фильма. Один из показов был посвящен – 100- летнему юбилею  Л.И.Гайдая.</w:t>
      </w:r>
    </w:p>
    <w:p w:rsidR="008C6047" w:rsidRPr="00F55EB9" w:rsidRDefault="008C6047" w:rsidP="00ED53C3">
      <w:pPr>
        <w:pStyle w:val="af"/>
        <w:spacing w:before="0" w:beforeAutospacing="0" w:after="0" w:afterAutospacing="0"/>
        <w:ind w:firstLine="708"/>
        <w:jc w:val="both"/>
        <w:rPr>
          <w:sz w:val="28"/>
          <w:szCs w:val="28"/>
        </w:rPr>
      </w:pPr>
      <w:r w:rsidRPr="00F55EB9">
        <w:rPr>
          <w:sz w:val="28"/>
          <w:szCs w:val="28"/>
        </w:rPr>
        <w:t>Совместное чтение объединяет семью, формирует и укрепляет общие интересы, само по себе становится семейной традицией. Учитывая все это, в библиотеках оформлялись выставки</w:t>
      </w:r>
      <w:r w:rsidRPr="00F55EB9">
        <w:rPr>
          <w:b/>
          <w:sz w:val="28"/>
          <w:szCs w:val="28"/>
        </w:rPr>
        <w:t xml:space="preserve">: «Читаем всей семьей»,  «Под семейным зонтиком», «Почитай мне книжку, мама»,  «Семья – единство помыслов и сил» </w:t>
      </w:r>
      <w:r w:rsidRPr="00F55EB9">
        <w:rPr>
          <w:sz w:val="28"/>
          <w:szCs w:val="28"/>
        </w:rPr>
        <w:t>и т.д. В библиотеках делается всё возможное для того, чтобы посредством чтения и книги укрепить семью, сохранить в ней общность интересов, взаимопонимание, чтобы каждый из членов семьи нашел в библиотеке занятие по душе и нужную добрую книгу.</w:t>
      </w:r>
    </w:p>
    <w:p w:rsidR="008C6047" w:rsidRPr="00F55EB9" w:rsidRDefault="008C6047" w:rsidP="00ED53C3">
      <w:pPr>
        <w:shd w:val="clear" w:color="auto" w:fill="FAFAFA"/>
        <w:spacing w:after="0" w:line="240" w:lineRule="auto"/>
        <w:ind w:firstLine="708"/>
        <w:jc w:val="both"/>
        <w:rPr>
          <w:rFonts w:ascii="Times New Roman" w:hAnsi="Times New Roman"/>
          <w:b/>
          <w:sz w:val="28"/>
          <w:szCs w:val="28"/>
        </w:rPr>
      </w:pPr>
      <w:r w:rsidRPr="00F55EB9">
        <w:rPr>
          <w:rFonts w:ascii="Times New Roman" w:hAnsi="Times New Roman"/>
          <w:b/>
          <w:sz w:val="28"/>
          <w:szCs w:val="28"/>
        </w:rPr>
        <w:t>Всего по данному направлению проведено 119 мероприятий, из них 68 – для детей, посещений – 5116, из них 2904  - дети.</w:t>
      </w:r>
    </w:p>
    <w:p w:rsidR="008C6047" w:rsidRPr="00F55EB9" w:rsidRDefault="008C6047" w:rsidP="00F12FF4">
      <w:pPr>
        <w:spacing w:after="0" w:line="240" w:lineRule="auto"/>
        <w:ind w:firstLine="709"/>
        <w:jc w:val="center"/>
        <w:rPr>
          <w:rFonts w:ascii="Times New Roman" w:hAnsi="Times New Roman"/>
          <w:b/>
          <w:sz w:val="28"/>
          <w:szCs w:val="28"/>
        </w:rPr>
      </w:pPr>
      <w:r w:rsidRPr="00F55EB9">
        <w:rPr>
          <w:rFonts w:ascii="Times New Roman" w:hAnsi="Times New Roman"/>
          <w:b/>
          <w:sz w:val="28"/>
          <w:szCs w:val="28"/>
        </w:rPr>
        <w:t>Работа в каникулы</w:t>
      </w:r>
    </w:p>
    <w:p w:rsidR="008C6047" w:rsidRPr="00F55EB9" w:rsidRDefault="008C6047" w:rsidP="00ED53C3">
      <w:pPr>
        <w:shd w:val="clear" w:color="auto" w:fill="FAFAFA"/>
        <w:spacing w:after="0" w:line="240" w:lineRule="auto"/>
        <w:ind w:firstLine="708"/>
        <w:jc w:val="both"/>
        <w:rPr>
          <w:rFonts w:ascii="Times New Roman" w:hAnsi="Times New Roman"/>
          <w:sz w:val="28"/>
          <w:szCs w:val="28"/>
        </w:rPr>
      </w:pPr>
      <w:r w:rsidRPr="00F55EB9">
        <w:rPr>
          <w:rFonts w:ascii="Times New Roman" w:hAnsi="Times New Roman"/>
          <w:sz w:val="28"/>
          <w:szCs w:val="28"/>
        </w:rPr>
        <w:t xml:space="preserve">      Главная задача библиотек района заключается в том, чтобы охватить содержательным отдыхом детей и подростков в период каникул, расширить их кругозор, привить любовь к книге, научить творчеству общения. </w:t>
      </w:r>
    </w:p>
    <w:p w:rsidR="008C6047" w:rsidRPr="00F55EB9" w:rsidRDefault="008C6047" w:rsidP="00ED53C3">
      <w:pPr>
        <w:shd w:val="clear" w:color="auto" w:fill="FAFAFA"/>
        <w:spacing w:after="0" w:line="240" w:lineRule="auto"/>
        <w:jc w:val="both"/>
        <w:rPr>
          <w:rFonts w:ascii="Times New Roman" w:hAnsi="Times New Roman"/>
          <w:sz w:val="28"/>
          <w:szCs w:val="28"/>
        </w:rPr>
      </w:pPr>
      <w:r w:rsidRPr="00F55EB9">
        <w:rPr>
          <w:rFonts w:ascii="Times New Roman" w:hAnsi="Times New Roman"/>
          <w:sz w:val="28"/>
          <w:szCs w:val="28"/>
        </w:rPr>
        <w:t xml:space="preserve">Сотрудники ЦБ и ЦДБ  во время зимних каникул провели в здании Культурного центра хоррор – КВЕСТ </w:t>
      </w:r>
      <w:r w:rsidRPr="00F55EB9">
        <w:rPr>
          <w:rFonts w:ascii="Times New Roman" w:hAnsi="Times New Roman"/>
          <w:b/>
          <w:sz w:val="28"/>
          <w:szCs w:val="28"/>
        </w:rPr>
        <w:t>«После заката».</w:t>
      </w:r>
      <w:r w:rsidRPr="00F55EB9">
        <w:rPr>
          <w:rFonts w:ascii="Times New Roman" w:hAnsi="Times New Roman"/>
          <w:sz w:val="28"/>
          <w:szCs w:val="28"/>
        </w:rPr>
        <w:t xml:space="preserve">  </w:t>
      </w:r>
      <w:r w:rsidRPr="00F55EB9">
        <w:rPr>
          <w:rFonts w:ascii="Times New Roman" w:hAnsi="Times New Roman"/>
          <w:color w:val="000000"/>
          <w:sz w:val="28"/>
          <w:szCs w:val="28"/>
        </w:rPr>
        <w:t>Хоррор – это жанр литературы, который вызывает у читателя чувство страха и является очень популярным среди молодежи. Участниками этой игры стали учащийся 9,10,11 классов школы № 1,2,52 и студенты Шилкинского многопрофильного лицея. Всё здание в этот день представляла собой мрачный лабиринт. Фойе, коридоры, дверные проемы были оформлены по мотивам книг жанра «хоррор», соответствующим образом: паутина из ниток с пауками, летучие мыши, белые и черные воздушные шары и т. п. Такой библиотеку не видел ещё никто, в том числе и её работники! Каждая группа участников, исследуя одно за другим таинственные помещения, должна была выполнить задания и получить слово из ключевой фразы. На своем пути, они встречали самых неожиданных персонажей из книг Н.В. Гоголя, А.К. Толстого, Майн Рида, В. Гюго, С. Кинга, М.Шелли – оборотней, призраков, вампиров, чертей, Паночку, Вия, горбуна Квазимодо и героев из кинофильмов - Фредди Крюгера, невесту Чакки, зомби, демона и др.</w:t>
      </w:r>
      <w:r w:rsidRPr="00F55EB9">
        <w:rPr>
          <w:rFonts w:ascii="Times New Roman" w:hAnsi="Times New Roman"/>
          <w:sz w:val="28"/>
          <w:szCs w:val="28"/>
        </w:rPr>
        <w:t xml:space="preserve">  Команды передвигались в полной темноте, только у проводников были фонарики.</w:t>
      </w:r>
      <w:r w:rsidRPr="00F55EB9">
        <w:rPr>
          <w:rFonts w:ascii="Times New Roman" w:hAnsi="Times New Roman"/>
          <w:color w:val="000000"/>
          <w:sz w:val="28"/>
          <w:szCs w:val="28"/>
        </w:rPr>
        <w:br/>
        <w:t xml:space="preserve">Участники посетили следующие локации: « Склеп», «Трансильванию», «Кино-шоу ужасов», «Тени оживают в полночь», «Коридор приведений». Быстрее всех прошла весь путь команда школы №1.  Команда победителей получила сладкий приз и книги </w:t>
      </w:r>
      <w:r w:rsidRPr="00F55EB9">
        <w:rPr>
          <w:rFonts w:ascii="Times New Roman" w:hAnsi="Times New Roman"/>
          <w:color w:val="000000"/>
          <w:sz w:val="28"/>
          <w:szCs w:val="28"/>
        </w:rPr>
        <w:lastRenderedPageBreak/>
        <w:t>Ю. В. Арсентьева «Мистические истории».</w:t>
      </w:r>
      <w:r w:rsidRPr="00F55EB9">
        <w:rPr>
          <w:rFonts w:ascii="Times New Roman" w:hAnsi="Times New Roman"/>
          <w:color w:val="000000"/>
          <w:sz w:val="28"/>
          <w:szCs w:val="28"/>
        </w:rPr>
        <w:br/>
        <w:t xml:space="preserve">    В фойе была оформлена книжная выставка </w:t>
      </w:r>
      <w:r w:rsidRPr="00F55EB9">
        <w:rPr>
          <w:rFonts w:ascii="Times New Roman" w:hAnsi="Times New Roman"/>
          <w:b/>
          <w:color w:val="000000"/>
          <w:sz w:val="28"/>
          <w:szCs w:val="28"/>
        </w:rPr>
        <w:t>«Территория страха»,</w:t>
      </w:r>
      <w:r w:rsidRPr="00F55EB9">
        <w:rPr>
          <w:rFonts w:ascii="Times New Roman" w:hAnsi="Times New Roman"/>
          <w:color w:val="000000"/>
          <w:sz w:val="28"/>
          <w:szCs w:val="28"/>
        </w:rPr>
        <w:t xml:space="preserve"> на которой представили серию книг Н. В. Гоголя,  С. Кинга, Майн Рида, Стефании Майер и других авторов.</w:t>
      </w:r>
      <w:r w:rsidRPr="00F55EB9">
        <w:rPr>
          <w:rFonts w:ascii="Times New Roman" w:hAnsi="Times New Roman"/>
          <w:color w:val="000000"/>
          <w:sz w:val="28"/>
          <w:szCs w:val="28"/>
        </w:rPr>
        <w:br/>
      </w:r>
      <w:r w:rsidRPr="00F55EB9">
        <w:rPr>
          <w:rFonts w:ascii="Times New Roman" w:hAnsi="Times New Roman"/>
          <w:sz w:val="28"/>
          <w:szCs w:val="28"/>
        </w:rPr>
        <w:t>Мероприятие проводилось на платной основе по Пушкинской карте.  Большую помощь в проведении КВЕСТ игры оказали юные артисты самодеятельного театра «Классика +». Участники были в полном восторге, и высказали  желание проводить такие мероприятия как можно чаще.</w:t>
      </w:r>
    </w:p>
    <w:p w:rsidR="008C6047" w:rsidRPr="00F55EB9" w:rsidRDefault="008C6047" w:rsidP="00ED53C3">
      <w:pPr>
        <w:pStyle w:val="af0"/>
        <w:tabs>
          <w:tab w:val="left" w:pos="993"/>
        </w:tabs>
        <w:ind w:firstLine="567"/>
        <w:jc w:val="both"/>
        <w:rPr>
          <w:rFonts w:ascii="Times New Roman" w:hAnsi="Times New Roman"/>
          <w:b/>
          <w:sz w:val="28"/>
          <w:szCs w:val="28"/>
          <w:shd w:val="clear" w:color="auto" w:fill="FFFFFF"/>
        </w:rPr>
      </w:pPr>
      <w:r w:rsidRPr="00F55EB9">
        <w:rPr>
          <w:rFonts w:ascii="Times New Roman" w:hAnsi="Times New Roman"/>
          <w:sz w:val="28"/>
          <w:szCs w:val="28"/>
          <w:shd w:val="clear" w:color="auto" w:fill="FFFFFF"/>
        </w:rPr>
        <w:t xml:space="preserve">Традиционно во всех библиотеках проходит </w:t>
      </w:r>
      <w:r w:rsidRPr="00F55EB9">
        <w:rPr>
          <w:rFonts w:ascii="Times New Roman" w:hAnsi="Times New Roman"/>
          <w:b/>
          <w:sz w:val="28"/>
          <w:szCs w:val="28"/>
          <w:shd w:val="clear" w:color="auto" w:fill="FFFFFF"/>
        </w:rPr>
        <w:t>Неделя детской книги</w:t>
      </w:r>
      <w:r w:rsidRPr="00F55EB9">
        <w:rPr>
          <w:rFonts w:ascii="Times New Roman" w:hAnsi="Times New Roman"/>
          <w:sz w:val="28"/>
          <w:szCs w:val="28"/>
          <w:shd w:val="clear" w:color="auto" w:fill="FFFFFF"/>
        </w:rPr>
        <w:t xml:space="preserve">.  В ЦДБ неделя была посвящена творчеству С.В.Михалкова. В библиотеке была организована книжно - иллюстративная экспозиция </w:t>
      </w:r>
      <w:r w:rsidRPr="00F55EB9">
        <w:rPr>
          <w:rFonts w:ascii="Times New Roman" w:hAnsi="Times New Roman"/>
          <w:b/>
          <w:sz w:val="28"/>
          <w:szCs w:val="28"/>
          <w:shd w:val="clear" w:color="auto" w:fill="FFFFFF"/>
        </w:rPr>
        <w:t>«Поэт счастливого детства»,</w:t>
      </w:r>
      <w:r w:rsidRPr="00F55EB9">
        <w:rPr>
          <w:rFonts w:ascii="Times New Roman" w:hAnsi="Times New Roman"/>
          <w:sz w:val="28"/>
          <w:szCs w:val="28"/>
          <w:shd w:val="clear" w:color="auto" w:fill="FFFFFF"/>
        </w:rPr>
        <w:t xml:space="preserve"> проведены беседы с элементами КВИЗа с малышами о стихотворениях поэта. Итоговым мероприятием недельного марафона стал – городской конкурс чтецов </w:t>
      </w:r>
      <w:r w:rsidRPr="00F55EB9">
        <w:rPr>
          <w:rFonts w:ascii="Times New Roman" w:hAnsi="Times New Roman"/>
          <w:b/>
          <w:sz w:val="28"/>
          <w:szCs w:val="28"/>
          <w:shd w:val="clear" w:color="auto" w:fill="FFFFFF"/>
        </w:rPr>
        <w:t>«Разноцветная страна С.Михалкова»</w:t>
      </w:r>
    </w:p>
    <w:p w:rsidR="008C6047" w:rsidRPr="00F55EB9" w:rsidRDefault="008C6047" w:rsidP="00ED53C3">
      <w:pPr>
        <w:pStyle w:val="af0"/>
        <w:tabs>
          <w:tab w:val="left" w:pos="993"/>
        </w:tabs>
        <w:ind w:firstLine="567"/>
        <w:jc w:val="both"/>
        <w:rPr>
          <w:rFonts w:ascii="Times New Roman" w:hAnsi="Times New Roman"/>
          <w:sz w:val="28"/>
          <w:szCs w:val="28"/>
        </w:rPr>
      </w:pPr>
      <w:r w:rsidRPr="00F55EB9">
        <w:rPr>
          <w:rFonts w:ascii="Times New Roman" w:hAnsi="Times New Roman"/>
          <w:sz w:val="28"/>
          <w:szCs w:val="28"/>
        </w:rPr>
        <w:t xml:space="preserve">Летние каникулы начинаются с праздника  Дня защиты детей. Этот праздник проходит во всех сельских поселениях. </w:t>
      </w:r>
      <w:r w:rsidRPr="00F55EB9">
        <w:rPr>
          <w:rFonts w:ascii="Times New Roman" w:hAnsi="Times New Roman"/>
          <w:b/>
          <w:sz w:val="28"/>
          <w:szCs w:val="28"/>
        </w:rPr>
        <w:t>«Радужные пузырьки лета»</w:t>
      </w:r>
      <w:r w:rsidRPr="00F55EB9">
        <w:rPr>
          <w:rFonts w:ascii="Times New Roman" w:hAnsi="Times New Roman"/>
          <w:sz w:val="28"/>
          <w:szCs w:val="28"/>
        </w:rPr>
        <w:t xml:space="preserve"> (с.Галкино), </w:t>
      </w:r>
      <w:r w:rsidRPr="00F55EB9">
        <w:rPr>
          <w:rFonts w:ascii="Times New Roman" w:hAnsi="Times New Roman"/>
          <w:b/>
          <w:sz w:val="28"/>
          <w:szCs w:val="28"/>
        </w:rPr>
        <w:t>«Лукошко</w:t>
      </w:r>
      <w:r w:rsidRPr="00F55EB9">
        <w:rPr>
          <w:rFonts w:ascii="Times New Roman" w:hAnsi="Times New Roman"/>
          <w:sz w:val="28"/>
          <w:szCs w:val="28"/>
        </w:rPr>
        <w:t xml:space="preserve"> </w:t>
      </w:r>
      <w:r w:rsidRPr="00F55EB9">
        <w:rPr>
          <w:rFonts w:ascii="Times New Roman" w:hAnsi="Times New Roman"/>
          <w:b/>
          <w:sz w:val="28"/>
          <w:szCs w:val="28"/>
        </w:rPr>
        <w:t>добрых сказок»</w:t>
      </w:r>
      <w:r w:rsidRPr="00F55EB9">
        <w:rPr>
          <w:rFonts w:ascii="Times New Roman" w:hAnsi="Times New Roman"/>
          <w:sz w:val="28"/>
          <w:szCs w:val="28"/>
        </w:rPr>
        <w:t xml:space="preserve"> (ДО ГБ п.Первомайский), </w:t>
      </w:r>
      <w:r w:rsidRPr="00F55EB9">
        <w:rPr>
          <w:rFonts w:ascii="Times New Roman" w:hAnsi="Times New Roman"/>
          <w:b/>
          <w:sz w:val="28"/>
          <w:szCs w:val="28"/>
        </w:rPr>
        <w:t xml:space="preserve">«Литературное шаропадение»  </w:t>
      </w:r>
      <w:r w:rsidRPr="00F55EB9">
        <w:rPr>
          <w:rFonts w:ascii="Times New Roman" w:hAnsi="Times New Roman"/>
          <w:sz w:val="28"/>
          <w:szCs w:val="28"/>
        </w:rPr>
        <w:t>и акция</w:t>
      </w:r>
      <w:r w:rsidRPr="00F55EB9">
        <w:rPr>
          <w:rFonts w:ascii="Times New Roman" w:hAnsi="Times New Roman"/>
          <w:b/>
          <w:sz w:val="28"/>
          <w:szCs w:val="28"/>
        </w:rPr>
        <w:t xml:space="preserve"> «Неделя молодежной книги» </w:t>
      </w:r>
      <w:r w:rsidRPr="00F55EB9">
        <w:rPr>
          <w:rFonts w:ascii="Times New Roman" w:hAnsi="Times New Roman"/>
          <w:sz w:val="28"/>
          <w:szCs w:val="28"/>
        </w:rPr>
        <w:t>и др.</w:t>
      </w:r>
    </w:p>
    <w:p w:rsidR="008C6047" w:rsidRPr="00F55EB9" w:rsidRDefault="008C6047" w:rsidP="00ED53C3">
      <w:pPr>
        <w:pStyle w:val="af0"/>
        <w:tabs>
          <w:tab w:val="left" w:pos="993"/>
        </w:tabs>
        <w:ind w:firstLine="567"/>
        <w:jc w:val="both"/>
        <w:rPr>
          <w:rFonts w:ascii="Times New Roman" w:hAnsi="Times New Roman"/>
          <w:sz w:val="28"/>
          <w:szCs w:val="28"/>
        </w:rPr>
      </w:pPr>
      <w:r w:rsidRPr="00F55EB9">
        <w:rPr>
          <w:rFonts w:ascii="Times New Roman" w:hAnsi="Times New Roman"/>
          <w:sz w:val="28"/>
          <w:szCs w:val="28"/>
        </w:rPr>
        <w:t xml:space="preserve"> В летний период библиотеками проводятся различные мероприятия: литературные игры, познавательно-игровые программы, путешествия по страницам книг, викторины, конкурсы и пр. </w:t>
      </w:r>
    </w:p>
    <w:p w:rsidR="008C6047" w:rsidRPr="00F55EB9" w:rsidRDefault="008C6047" w:rsidP="00ED53C3">
      <w:pPr>
        <w:pStyle w:val="af0"/>
        <w:tabs>
          <w:tab w:val="left" w:pos="993"/>
        </w:tabs>
        <w:ind w:firstLine="567"/>
        <w:jc w:val="both"/>
        <w:rPr>
          <w:rFonts w:ascii="Times New Roman" w:hAnsi="Times New Roman"/>
          <w:sz w:val="28"/>
          <w:szCs w:val="28"/>
        </w:rPr>
      </w:pPr>
      <w:r w:rsidRPr="00F55EB9">
        <w:rPr>
          <w:rFonts w:ascii="Times New Roman" w:hAnsi="Times New Roman"/>
          <w:sz w:val="28"/>
          <w:szCs w:val="28"/>
        </w:rPr>
        <w:t xml:space="preserve">Центральной детской библиотекой с 6 по 10 июля для ребят летних пришкольных лагерей (СОШ № 1, № 2, № 51 и № 52 г.Шилка) проведены </w:t>
      </w:r>
      <w:r w:rsidRPr="00F55EB9">
        <w:rPr>
          <w:rFonts w:ascii="Times New Roman" w:hAnsi="Times New Roman"/>
          <w:b/>
          <w:sz w:val="28"/>
          <w:szCs w:val="28"/>
        </w:rPr>
        <w:t xml:space="preserve"> познавательные игры «Сказка ложь – да в ней намек» </w:t>
      </w:r>
      <w:r w:rsidRPr="00F55EB9">
        <w:rPr>
          <w:rFonts w:ascii="Times New Roman" w:hAnsi="Times New Roman"/>
          <w:sz w:val="28"/>
          <w:szCs w:val="28"/>
        </w:rPr>
        <w:t>(по</w:t>
      </w:r>
      <w:r w:rsidRPr="00F55EB9">
        <w:rPr>
          <w:rFonts w:ascii="Times New Roman" w:hAnsi="Times New Roman"/>
          <w:b/>
          <w:sz w:val="28"/>
          <w:szCs w:val="28"/>
        </w:rPr>
        <w:t xml:space="preserve"> </w:t>
      </w:r>
      <w:r w:rsidRPr="00F55EB9">
        <w:rPr>
          <w:rFonts w:ascii="Times New Roman" w:hAnsi="Times New Roman"/>
          <w:sz w:val="28"/>
          <w:szCs w:val="28"/>
        </w:rPr>
        <w:t xml:space="preserve">сказкам А.С.Пушкина), </w:t>
      </w:r>
      <w:r w:rsidRPr="00F55EB9">
        <w:rPr>
          <w:rFonts w:ascii="Times New Roman" w:hAnsi="Times New Roman"/>
          <w:b/>
          <w:sz w:val="28"/>
          <w:szCs w:val="28"/>
        </w:rPr>
        <w:t>«Мир прекрасный, мир живой»</w:t>
      </w:r>
      <w:r w:rsidRPr="00F55EB9">
        <w:rPr>
          <w:rFonts w:ascii="Times New Roman" w:hAnsi="Times New Roman"/>
          <w:sz w:val="28"/>
          <w:szCs w:val="28"/>
        </w:rPr>
        <w:t xml:space="preserve"> (путешествие по флоре и фауне мира).    </w:t>
      </w:r>
    </w:p>
    <w:p w:rsidR="008C6047" w:rsidRPr="00F55EB9" w:rsidRDefault="008C6047" w:rsidP="00ED53C3">
      <w:pPr>
        <w:pStyle w:val="af0"/>
        <w:tabs>
          <w:tab w:val="left" w:pos="993"/>
        </w:tabs>
        <w:ind w:firstLine="567"/>
        <w:jc w:val="both"/>
        <w:rPr>
          <w:rFonts w:ascii="Times New Roman" w:hAnsi="Times New Roman"/>
          <w:sz w:val="28"/>
          <w:szCs w:val="28"/>
        </w:rPr>
      </w:pPr>
      <w:r w:rsidRPr="00F55EB9">
        <w:rPr>
          <w:rFonts w:ascii="Times New Roman" w:hAnsi="Times New Roman"/>
          <w:sz w:val="28"/>
          <w:szCs w:val="28"/>
        </w:rPr>
        <w:t>В течение всех зимних каникул в библиотеках работают мастерские Деда Мороза, проводятся новогодние мероприятия,    праздники зимнего календаря.</w:t>
      </w:r>
    </w:p>
    <w:p w:rsidR="008C6047" w:rsidRPr="00F55EB9" w:rsidRDefault="008C6047" w:rsidP="00ED53C3">
      <w:pPr>
        <w:shd w:val="clear" w:color="auto" w:fill="FAFAFA"/>
        <w:spacing w:after="0" w:line="240" w:lineRule="auto"/>
        <w:ind w:firstLine="708"/>
        <w:jc w:val="both"/>
        <w:rPr>
          <w:rFonts w:ascii="Times New Roman" w:hAnsi="Times New Roman"/>
          <w:b/>
          <w:sz w:val="28"/>
          <w:szCs w:val="28"/>
        </w:rPr>
      </w:pPr>
      <w:r w:rsidRPr="00F55EB9">
        <w:rPr>
          <w:rFonts w:ascii="Times New Roman" w:hAnsi="Times New Roman"/>
          <w:b/>
          <w:sz w:val="28"/>
          <w:szCs w:val="28"/>
        </w:rPr>
        <w:t>Всего по данному направлению проведено 162 мероприятия, из них 160 – для детей, посещений – 3170, из них 3008  - дети.</w:t>
      </w:r>
    </w:p>
    <w:p w:rsidR="008C6047" w:rsidRPr="00F55EB9" w:rsidRDefault="008C6047" w:rsidP="00F12FF4">
      <w:pPr>
        <w:shd w:val="clear" w:color="auto" w:fill="FFFFFF"/>
        <w:spacing w:after="0" w:line="240" w:lineRule="auto"/>
        <w:jc w:val="center"/>
        <w:rPr>
          <w:rFonts w:ascii="Times New Roman" w:hAnsi="Times New Roman"/>
          <w:b/>
          <w:sz w:val="28"/>
          <w:szCs w:val="28"/>
        </w:rPr>
      </w:pPr>
      <w:r w:rsidRPr="00F55EB9">
        <w:rPr>
          <w:rFonts w:ascii="Times New Roman" w:hAnsi="Times New Roman"/>
          <w:b/>
          <w:sz w:val="28"/>
          <w:szCs w:val="28"/>
        </w:rPr>
        <w:t>Продвижение книги и чтения</w:t>
      </w:r>
    </w:p>
    <w:p w:rsidR="008C6047" w:rsidRPr="00F55EB9" w:rsidRDefault="008C6047" w:rsidP="00ED53C3">
      <w:pPr>
        <w:shd w:val="clear" w:color="auto" w:fill="FFFFFF"/>
        <w:spacing w:after="0" w:line="240" w:lineRule="auto"/>
        <w:ind w:firstLine="708"/>
        <w:jc w:val="both"/>
        <w:rPr>
          <w:rFonts w:ascii="Times New Roman" w:hAnsi="Times New Roman"/>
          <w:sz w:val="28"/>
          <w:szCs w:val="28"/>
        </w:rPr>
      </w:pPr>
      <w:r w:rsidRPr="00F55EB9">
        <w:rPr>
          <w:rFonts w:ascii="Times New Roman" w:hAnsi="Times New Roman"/>
          <w:sz w:val="28"/>
          <w:szCs w:val="28"/>
        </w:rPr>
        <w:t>Приоритетным направлением деятельности библиотек было и остается продвижение ценности книги и чтения, развитие читательской деятельности среди населения. Специалисты библиотек района прилагают усилия к тому, чтобы возродить былой престиж чтения, повысить статус книги и чтения среди всех категорий пользователей,применяют самые разнообразные формы и методы работы, тем самым формируют положительный имидж современной библиотеки.</w:t>
      </w:r>
    </w:p>
    <w:p w:rsidR="008C6047" w:rsidRPr="00F55EB9" w:rsidRDefault="008C6047" w:rsidP="00ED53C3">
      <w:pPr>
        <w:shd w:val="clear" w:color="auto" w:fill="FFFFFF"/>
        <w:spacing w:after="0" w:line="240" w:lineRule="auto"/>
        <w:jc w:val="both"/>
        <w:outlineLvl w:val="0"/>
        <w:rPr>
          <w:rFonts w:ascii="Times New Roman" w:hAnsi="Times New Roman"/>
          <w:color w:val="000000"/>
          <w:sz w:val="28"/>
          <w:szCs w:val="28"/>
        </w:rPr>
      </w:pPr>
      <w:r w:rsidRPr="00F55EB9">
        <w:rPr>
          <w:rFonts w:ascii="Times New Roman" w:hAnsi="Times New Roman"/>
          <w:b/>
          <w:color w:val="000000"/>
          <w:sz w:val="28"/>
          <w:szCs w:val="28"/>
        </w:rPr>
        <w:tab/>
      </w:r>
      <w:r w:rsidRPr="00F55EB9">
        <w:rPr>
          <w:rFonts w:ascii="Times New Roman" w:hAnsi="Times New Roman"/>
          <w:color w:val="000000"/>
          <w:sz w:val="28"/>
          <w:szCs w:val="28"/>
        </w:rPr>
        <w:t xml:space="preserve">В Шилкинской Центральной библиотеке состоялся традиционный </w:t>
      </w:r>
      <w:r w:rsidRPr="00F55EB9">
        <w:rPr>
          <w:rFonts w:ascii="Times New Roman" w:hAnsi="Times New Roman"/>
          <w:b/>
          <w:color w:val="000000"/>
          <w:sz w:val="28"/>
          <w:szCs w:val="28"/>
        </w:rPr>
        <w:t>районный конкурс художественного чтения «Я славлю тебя, Отчизна моя!».</w:t>
      </w:r>
      <w:r w:rsidRPr="00F55EB9">
        <w:rPr>
          <w:rFonts w:ascii="Times New Roman" w:hAnsi="Times New Roman"/>
          <w:color w:val="000000"/>
          <w:sz w:val="28"/>
          <w:szCs w:val="28"/>
        </w:rPr>
        <w:t xml:space="preserve"> Он проходил в рамках Фестиваля драматических коллективов «Театральная весна – 2023. Заявки на конкурс художественного чтения поступали в оргкомитет практически из всех населенных пунктов Шилкинского района. Конкурс проводился по трем возрастным категориям: I категория – учащиеся 1-7 классов; II категория – учащиеся 8-11 классов; III категория – старшая, возрастная группа - от 18 лет и старше.</w:t>
      </w:r>
    </w:p>
    <w:p w:rsidR="008C6047" w:rsidRPr="00F55EB9" w:rsidRDefault="008C6047" w:rsidP="00ED53C3">
      <w:pPr>
        <w:spacing w:after="0" w:line="240" w:lineRule="auto"/>
        <w:ind w:firstLine="708"/>
        <w:jc w:val="both"/>
        <w:rPr>
          <w:rFonts w:ascii="Times New Roman" w:hAnsi="Times New Roman"/>
          <w:sz w:val="28"/>
          <w:szCs w:val="28"/>
        </w:rPr>
      </w:pPr>
      <w:r w:rsidRPr="00F55EB9">
        <w:rPr>
          <w:rFonts w:ascii="Times New Roman" w:hAnsi="Times New Roman"/>
          <w:b/>
          <w:sz w:val="28"/>
          <w:szCs w:val="28"/>
        </w:rPr>
        <w:t xml:space="preserve">Онлайн – акцию «Мама, папа и я – читающая семья!» </w:t>
      </w:r>
      <w:r w:rsidRPr="00F55EB9">
        <w:rPr>
          <w:rFonts w:ascii="Times New Roman" w:hAnsi="Times New Roman"/>
          <w:sz w:val="28"/>
          <w:szCs w:val="28"/>
        </w:rPr>
        <w:t xml:space="preserve">провела  библиотека с.Чирон Участниками акции стали жители села, которым было предложено сделать </w:t>
      </w:r>
      <w:r w:rsidRPr="00F55EB9">
        <w:rPr>
          <w:rFonts w:ascii="Times New Roman" w:hAnsi="Times New Roman"/>
          <w:sz w:val="28"/>
          <w:szCs w:val="28"/>
        </w:rPr>
        <w:lastRenderedPageBreak/>
        <w:t>фотографии близких людей во время чтения. Фотографии опубликованы в соц. сетях группы «Чиронская сельская библиотека».</w:t>
      </w:r>
    </w:p>
    <w:p w:rsidR="008C6047" w:rsidRPr="00F55EB9" w:rsidRDefault="008C6047" w:rsidP="00ED53C3">
      <w:pPr>
        <w:shd w:val="clear" w:color="auto" w:fill="FFFFFF"/>
        <w:spacing w:after="0" w:line="240" w:lineRule="auto"/>
        <w:ind w:firstLine="708"/>
        <w:jc w:val="both"/>
        <w:rPr>
          <w:rFonts w:ascii="Times New Roman" w:hAnsi="Times New Roman"/>
          <w:color w:val="000000"/>
          <w:sz w:val="28"/>
          <w:szCs w:val="28"/>
        </w:rPr>
      </w:pPr>
      <w:r w:rsidRPr="00F55EB9">
        <w:rPr>
          <w:rFonts w:ascii="Times New Roman" w:hAnsi="Times New Roman"/>
          <w:color w:val="000000"/>
          <w:sz w:val="28"/>
          <w:szCs w:val="28"/>
        </w:rPr>
        <w:t xml:space="preserve">В рамках Всероссийской акции "Библиосумерки" и Года педагога и наставника" сотрудники Шилкинской Центральной районной и Детской библиотеки провели </w:t>
      </w:r>
      <w:r w:rsidRPr="00F55EB9">
        <w:rPr>
          <w:rFonts w:ascii="Times New Roman" w:hAnsi="Times New Roman"/>
          <w:b/>
          <w:color w:val="000000"/>
          <w:sz w:val="28"/>
          <w:szCs w:val="28"/>
        </w:rPr>
        <w:t xml:space="preserve">интеллектуально - познавательную интерактивную игру "Битва эрудитов" </w:t>
      </w:r>
      <w:r w:rsidRPr="00F55EB9">
        <w:rPr>
          <w:rFonts w:ascii="Times New Roman" w:hAnsi="Times New Roman"/>
          <w:color w:val="000000"/>
          <w:sz w:val="28"/>
          <w:szCs w:val="28"/>
        </w:rPr>
        <w:t>среди образовательных учреждений г. Шилка. В игре принимали участие сборные команды, учащиеся совместно с педагогами соревновались за звание «Самых эрудированных». Игра "Битва эрудитов" проводилась по принципу известной телевизионной игры "Своя игра".</w:t>
      </w:r>
      <w:r w:rsidRPr="00F55EB9">
        <w:rPr>
          <w:rFonts w:ascii="Times New Roman" w:hAnsi="Times New Roman"/>
          <w:color w:val="000000"/>
          <w:sz w:val="28"/>
          <w:szCs w:val="28"/>
        </w:rPr>
        <w:br/>
        <w:t>Все команды показали своё умение мыслить нестандартно, рассуждать, доказывать, видеть неожиданные ответы на вопросы.</w:t>
      </w:r>
      <w:r w:rsidRPr="00F55EB9">
        <w:rPr>
          <w:rFonts w:ascii="Times New Roman" w:hAnsi="Times New Roman"/>
          <w:color w:val="000000"/>
          <w:sz w:val="28"/>
          <w:szCs w:val="28"/>
        </w:rPr>
        <w:br/>
        <w:t>Благодаря разнообразию тем участники игры узнали много нового и интересного, а также позитивно и увлекательно провели время. Каждый ответ оценивали кураторы каждой команды.</w:t>
      </w:r>
      <w:r w:rsidRPr="00F55EB9">
        <w:rPr>
          <w:rFonts w:ascii="Times New Roman" w:hAnsi="Times New Roman"/>
          <w:color w:val="000000"/>
          <w:sz w:val="28"/>
          <w:szCs w:val="28"/>
        </w:rPr>
        <w:br/>
        <w:t>По результатам игры были подведены итоги команда - победитель</w:t>
      </w:r>
      <w:r w:rsidRPr="00F55EB9">
        <w:rPr>
          <w:rFonts w:ascii="Times New Roman" w:hAnsi="Times New Roman"/>
          <w:color w:val="000000"/>
          <w:sz w:val="28"/>
          <w:szCs w:val="28"/>
        </w:rPr>
        <w:br/>
        <w:t>МОУ СОШ №1 "Всегда первые" - награждена дипломом, а все остальные участники игры получили сертификаты. В заключении участники отметили, что игра была очень интересной, позитивной и познавательной.</w:t>
      </w:r>
    </w:p>
    <w:p w:rsidR="008C6047" w:rsidRPr="00F55EB9" w:rsidRDefault="008C6047" w:rsidP="00ED53C3">
      <w:pPr>
        <w:shd w:val="clear" w:color="auto" w:fill="FFFFFF"/>
        <w:spacing w:after="0" w:line="240" w:lineRule="auto"/>
        <w:ind w:firstLine="708"/>
        <w:jc w:val="both"/>
        <w:rPr>
          <w:rFonts w:ascii="Times New Roman" w:hAnsi="Times New Roman"/>
          <w:color w:val="000000"/>
          <w:sz w:val="28"/>
          <w:szCs w:val="28"/>
        </w:rPr>
      </w:pPr>
      <w:r w:rsidRPr="00F55EB9">
        <w:rPr>
          <w:rFonts w:ascii="Times New Roman" w:hAnsi="Times New Roman"/>
          <w:color w:val="000000"/>
          <w:sz w:val="28"/>
          <w:szCs w:val="28"/>
        </w:rPr>
        <w:t xml:space="preserve">В преддверии всероссийского Дня библиотек Шилкинская Центральная и Детская библиотеки подготовили </w:t>
      </w:r>
      <w:r w:rsidRPr="00F55EB9">
        <w:rPr>
          <w:rFonts w:ascii="Times New Roman" w:hAnsi="Times New Roman"/>
          <w:b/>
          <w:color w:val="000000"/>
          <w:sz w:val="28"/>
          <w:szCs w:val="28"/>
        </w:rPr>
        <w:t>Фестиваль книги и чтения «Литературный бульвар»</w:t>
      </w:r>
      <w:r w:rsidRPr="00F55EB9">
        <w:rPr>
          <w:rFonts w:ascii="Times New Roman" w:hAnsi="Times New Roman"/>
          <w:color w:val="000000"/>
          <w:sz w:val="28"/>
          <w:szCs w:val="28"/>
        </w:rPr>
        <w:t>, который расположился на малой площади Культурного центра. К этому замечательному празднику Шилкинская центральная детская библиотека приурочила свой юбилейный 75-й день рождения. Вниманию приглашенных гостей и всех желающих была предложена разнообразная познавательная, игровая и музыкально-поэтическая программа.</w:t>
      </w:r>
      <w:r w:rsidRPr="00F55EB9">
        <w:rPr>
          <w:rFonts w:ascii="Times New Roman" w:hAnsi="Times New Roman"/>
          <w:color w:val="000000"/>
          <w:sz w:val="28"/>
          <w:szCs w:val="28"/>
        </w:rPr>
        <w:br/>
        <w:t>Гости праздника могли поучаствовать в работе различных творческих площадок, представленных на «Литературном бульваре». На Алее детства библиотекари  из села Казаново развлекали детей играми и конкурсами. Затем дети рисовали на асфальте персонажей из известных литературных произведений и отгадывали загадки. На площадке «Библиодиагностика» все желающие могли пройти «диагностику» и узнать свой литературный диагноз, возможно, никто и не подозревал что болеет «фантастической сыпью», «сказочной лихорадкой», «краеведческим давлением», «детективным насморком» и др. Всем больным, терапевт Читалкина Е.А выдавала рецепт литературного направления, а в качестве успокоительного средства – витамины и конфеты. В сквере " Классика +" гостям было предложено поиграть в классики, нужно было угадать какому писателю или поэту принадлежат те или иные факты из жизни и творческой деятельности. На площадке «Битва эрудитов» участники игры узнали много нового и интересного, а также позитивно и увлекательно провели время. Ну и всем гостям были предложены новые книги для детей и взрослых, поступивших в книжные фонды библиотеки. Все получили заряд бодрости и отличного настроения, а библиотеки новых читателей.</w:t>
      </w:r>
    </w:p>
    <w:p w:rsidR="008C6047" w:rsidRPr="00F55EB9" w:rsidRDefault="008C6047" w:rsidP="00ED53C3">
      <w:pPr>
        <w:shd w:val="clear" w:color="auto" w:fill="FFFFFF"/>
        <w:spacing w:after="0" w:line="240" w:lineRule="auto"/>
        <w:ind w:firstLine="708"/>
        <w:jc w:val="both"/>
        <w:rPr>
          <w:rFonts w:ascii="Times New Roman" w:hAnsi="Times New Roman"/>
          <w:color w:val="000000"/>
          <w:sz w:val="28"/>
          <w:szCs w:val="28"/>
        </w:rPr>
      </w:pPr>
      <w:r w:rsidRPr="00F55EB9">
        <w:rPr>
          <w:rFonts w:ascii="Times New Roman" w:hAnsi="Times New Roman"/>
          <w:b/>
          <w:color w:val="000000"/>
          <w:sz w:val="28"/>
          <w:szCs w:val="28"/>
        </w:rPr>
        <w:t>Краевой фестиваль развития детей «Волшебные двери».</w:t>
      </w:r>
      <w:r w:rsidRPr="00F55EB9">
        <w:rPr>
          <w:rFonts w:ascii="Times New Roman" w:hAnsi="Times New Roman"/>
          <w:color w:val="000000"/>
          <w:sz w:val="28"/>
          <w:szCs w:val="28"/>
        </w:rPr>
        <w:t xml:space="preserve"> Шилкинская Центральная детская библиотека представила на фестивале выставку новой литературы для детей. Наибольший интерес вызвали детские книги для самых маленьких читателей. Это музыкальные книги, книги раскладушки. Многие ребятишки долго не могли оторваться от просмотра этих ярких, интересных книжек. </w:t>
      </w:r>
      <w:r w:rsidRPr="00F55EB9">
        <w:rPr>
          <w:rFonts w:ascii="Times New Roman" w:hAnsi="Times New Roman"/>
          <w:color w:val="000000"/>
          <w:sz w:val="28"/>
          <w:szCs w:val="28"/>
        </w:rPr>
        <w:lastRenderedPageBreak/>
        <w:t>На другой площадке под названием «Нескучная Классика» сотрудниками библиотеки была представлена викторина по наиболее интересным фактам жизни и литературной деятельности русских классиков. Участники, хорошо отвечающие на вопросы, поощрялись призами.</w:t>
      </w:r>
      <w:r w:rsidRPr="00F55EB9">
        <w:rPr>
          <w:rFonts w:ascii="Times New Roman" w:hAnsi="Times New Roman"/>
          <w:color w:val="000000"/>
          <w:sz w:val="28"/>
          <w:szCs w:val="28"/>
          <w:shd w:val="clear" w:color="auto" w:fill="FFFFFF"/>
        </w:rPr>
        <w:t>Также ребята с удовольствием приняли участие в игре «Волшебный сундучок», участникам нужно было достать из сундука сказочный предмет и отгадать из какой он сказки. Юные участники продемонстрировали отличные знания, как в русских, так и зарубежных сказок.</w:t>
      </w:r>
      <w:r w:rsidRPr="00F55EB9">
        <w:rPr>
          <w:rFonts w:ascii="Times New Roman" w:hAnsi="Times New Roman"/>
          <w:color w:val="000000"/>
          <w:sz w:val="28"/>
          <w:szCs w:val="28"/>
        </w:rPr>
        <w:t xml:space="preserve"> </w:t>
      </w:r>
      <w:r w:rsidRPr="00F55EB9">
        <w:rPr>
          <w:rFonts w:ascii="Times New Roman" w:hAnsi="Times New Roman"/>
          <w:color w:val="000000"/>
          <w:sz w:val="28"/>
          <w:szCs w:val="28"/>
          <w:shd w:val="clear" w:color="auto" w:fill="FFFFFF"/>
        </w:rPr>
        <w:t>На отдельном стенде были продемонстрированы достижения библиотеки в фото – материалах и каждый участник фестиваля мог написать свои пожелания.</w:t>
      </w:r>
      <w:r w:rsidRPr="00F55EB9">
        <w:rPr>
          <w:rFonts w:ascii="Times New Roman" w:hAnsi="Times New Roman"/>
          <w:color w:val="000000"/>
          <w:sz w:val="28"/>
          <w:szCs w:val="28"/>
        </w:rPr>
        <w:t xml:space="preserve"> Что самое приятное, в этот день 27 новых читателей появилось в детской библиотеке.</w:t>
      </w:r>
    </w:p>
    <w:p w:rsidR="008C6047" w:rsidRPr="00F55EB9" w:rsidRDefault="008C6047" w:rsidP="00ED53C3">
      <w:pPr>
        <w:pStyle w:val="13"/>
        <w:tabs>
          <w:tab w:val="left" w:pos="0"/>
        </w:tabs>
        <w:jc w:val="both"/>
        <w:rPr>
          <w:rFonts w:ascii="Times New Roman" w:hAnsi="Times New Roman"/>
          <w:sz w:val="28"/>
          <w:szCs w:val="28"/>
          <w:shd w:val="clear" w:color="auto" w:fill="FFFFFF"/>
          <w:lang w:eastAsia="ru-RU"/>
        </w:rPr>
      </w:pPr>
      <w:r w:rsidRPr="00F55EB9">
        <w:rPr>
          <w:rFonts w:ascii="Times New Roman" w:hAnsi="Times New Roman"/>
          <w:sz w:val="28"/>
          <w:szCs w:val="28"/>
          <w:lang w:eastAsia="ru-RU"/>
        </w:rPr>
        <w:tab/>
        <w:t>Интересными продолжают оставаться традиционные конкурсы и акции (например: «Библионочь»,  День книгодарения и др.), а также новые проекты и акции, направленные на повышение интереса к чтению, привлечение новых читателей.</w:t>
      </w:r>
      <w:r w:rsidRPr="00F55EB9">
        <w:rPr>
          <w:rFonts w:ascii="Times New Roman" w:hAnsi="Times New Roman"/>
          <w:b/>
          <w:sz w:val="28"/>
          <w:szCs w:val="28"/>
          <w:shd w:val="clear" w:color="auto" w:fill="FFFFFF"/>
        </w:rPr>
        <w:t xml:space="preserve"> </w:t>
      </w:r>
    </w:p>
    <w:p w:rsidR="008C6047" w:rsidRPr="00F55EB9" w:rsidRDefault="008C6047" w:rsidP="00ED53C3">
      <w:pPr>
        <w:pStyle w:val="a4"/>
        <w:numPr>
          <w:ilvl w:val="1"/>
          <w:numId w:val="12"/>
        </w:numPr>
        <w:tabs>
          <w:tab w:val="left" w:pos="0"/>
        </w:tabs>
        <w:spacing w:after="0" w:line="240" w:lineRule="auto"/>
        <w:ind w:left="0" w:firstLine="426"/>
        <w:jc w:val="both"/>
        <w:rPr>
          <w:rFonts w:ascii="Times New Roman" w:hAnsi="Times New Roman"/>
          <w:sz w:val="28"/>
          <w:szCs w:val="28"/>
        </w:rPr>
      </w:pPr>
      <w:r w:rsidRPr="00F55EB9">
        <w:rPr>
          <w:rFonts w:ascii="Times New Roman" w:hAnsi="Times New Roman"/>
          <w:sz w:val="28"/>
          <w:szCs w:val="28"/>
        </w:rPr>
        <w:t xml:space="preserve">Сегодня в просветительской деятельности библиотек главным направлением становится активный поиск нестандартных форм продвижения книги и чтения. Наряду с традиционными, библиотеки вносят в свою работу новые креативные идеи, которые позволяют творчески представить книги, вызвать читательский интерес к ним. </w:t>
      </w:r>
    </w:p>
    <w:p w:rsidR="008C6047" w:rsidRPr="00F55EB9" w:rsidRDefault="008C6047" w:rsidP="00ED53C3">
      <w:pPr>
        <w:shd w:val="clear" w:color="auto" w:fill="FFFFFF"/>
        <w:spacing w:after="0" w:line="240" w:lineRule="auto"/>
        <w:ind w:firstLine="426"/>
        <w:jc w:val="both"/>
        <w:rPr>
          <w:rFonts w:ascii="Times New Roman" w:hAnsi="Times New Roman"/>
          <w:color w:val="000000"/>
          <w:sz w:val="28"/>
          <w:szCs w:val="28"/>
        </w:rPr>
      </w:pPr>
      <w:r w:rsidRPr="00F55EB9">
        <w:rPr>
          <w:rFonts w:ascii="Times New Roman" w:hAnsi="Times New Roman"/>
          <w:color w:val="000000"/>
          <w:sz w:val="28"/>
          <w:szCs w:val="28"/>
        </w:rPr>
        <w:t xml:space="preserve">В Шилкинской центральной библиотеке состоялась </w:t>
      </w:r>
      <w:r w:rsidRPr="00F55EB9">
        <w:rPr>
          <w:rFonts w:ascii="Times New Roman" w:hAnsi="Times New Roman"/>
          <w:b/>
          <w:color w:val="000000"/>
          <w:sz w:val="28"/>
          <w:szCs w:val="28"/>
          <w:lang w:val="en-US"/>
        </w:rPr>
        <w:t>III</w:t>
      </w:r>
      <w:r w:rsidRPr="00F55EB9">
        <w:rPr>
          <w:rFonts w:ascii="Times New Roman" w:hAnsi="Times New Roman"/>
          <w:color w:val="000000"/>
          <w:sz w:val="28"/>
          <w:szCs w:val="28"/>
        </w:rPr>
        <w:t xml:space="preserve"> </w:t>
      </w:r>
      <w:r w:rsidRPr="00F55EB9">
        <w:rPr>
          <w:rFonts w:ascii="Times New Roman" w:hAnsi="Times New Roman"/>
          <w:b/>
          <w:color w:val="000000"/>
          <w:sz w:val="28"/>
          <w:szCs w:val="28"/>
        </w:rPr>
        <w:t>районная краеведческая конференция "Слово во славу наставника "</w:t>
      </w:r>
      <w:r w:rsidRPr="00F55EB9">
        <w:rPr>
          <w:rFonts w:ascii="Times New Roman" w:hAnsi="Times New Roman"/>
          <w:color w:val="000000"/>
          <w:sz w:val="28"/>
          <w:szCs w:val="28"/>
        </w:rPr>
        <w:t>. Для участия в конференции было подано 10 заявок от участников, это ученики школ Шилкинского района и Шилкинского многопрофильного лицея. Участники конференции представили очень интересные доклады и исследовательские работы о своих учителях, а также семейных династиях педагогов.</w:t>
      </w:r>
    </w:p>
    <w:p w:rsidR="008C6047" w:rsidRPr="00F55EB9" w:rsidRDefault="008C6047" w:rsidP="00ED53C3">
      <w:pPr>
        <w:shd w:val="clear" w:color="auto" w:fill="FFFFFF"/>
        <w:spacing w:after="0" w:line="240" w:lineRule="auto"/>
        <w:ind w:firstLine="426"/>
        <w:jc w:val="both"/>
        <w:rPr>
          <w:rFonts w:ascii="Times New Roman" w:hAnsi="Times New Roman"/>
          <w:b/>
          <w:color w:val="000000"/>
          <w:sz w:val="28"/>
          <w:szCs w:val="28"/>
        </w:rPr>
      </w:pPr>
      <w:r w:rsidRPr="00F55EB9">
        <w:rPr>
          <w:rFonts w:ascii="Times New Roman" w:hAnsi="Times New Roman"/>
          <w:color w:val="000000"/>
          <w:sz w:val="28"/>
          <w:szCs w:val="28"/>
        </w:rPr>
        <w:t xml:space="preserve">Ко дню словарей и энциклопедий сотрудники Шилкинской центральной библиотеки провели для учащихся школы №52 </w:t>
      </w:r>
      <w:r w:rsidRPr="00F55EB9">
        <w:rPr>
          <w:rFonts w:ascii="Times New Roman" w:hAnsi="Times New Roman"/>
          <w:b/>
          <w:color w:val="000000"/>
          <w:sz w:val="28"/>
          <w:szCs w:val="28"/>
        </w:rPr>
        <w:t xml:space="preserve">игру - квест «Книги, которые знают ВСЁ». </w:t>
      </w:r>
      <w:r w:rsidRPr="00F55EB9">
        <w:rPr>
          <w:rFonts w:ascii="Times New Roman" w:hAnsi="Times New Roman"/>
          <w:color w:val="000000"/>
          <w:sz w:val="28"/>
          <w:szCs w:val="28"/>
        </w:rPr>
        <w:t>Словари и энциклопедии заслуживают своего праздника, ни одна отрасль не обходится без словарей, справочников или энциклопедий. Польза, которую они приносят людям, неоценима.  Мероприятие было посвящено знакомству со справочной литературой: энциклопедиями, словарями, справочниками. Также ребята узнали о творчестве и жизни создателя словаря живого великорусского языка Владимира Ивановича Даля.  Затем учащимся предложили задания, которые нужно было выполнить, используя словари и справочники. Мероприятие получилось познавательным и интересным.</w:t>
      </w:r>
    </w:p>
    <w:p w:rsidR="008C6047" w:rsidRPr="00F55EB9" w:rsidRDefault="008C6047" w:rsidP="00ED53C3">
      <w:pPr>
        <w:shd w:val="clear" w:color="auto" w:fill="FFFFFF"/>
        <w:spacing w:after="0" w:line="240" w:lineRule="auto"/>
        <w:ind w:firstLine="708"/>
        <w:jc w:val="both"/>
        <w:rPr>
          <w:rFonts w:ascii="Times New Roman" w:hAnsi="Times New Roman"/>
          <w:b/>
          <w:color w:val="000000"/>
          <w:sz w:val="28"/>
          <w:szCs w:val="28"/>
        </w:rPr>
      </w:pPr>
      <w:r w:rsidRPr="00F55EB9">
        <w:rPr>
          <w:rFonts w:ascii="Times New Roman" w:hAnsi="Times New Roman"/>
          <w:b/>
          <w:color w:val="000000"/>
          <w:sz w:val="28"/>
          <w:szCs w:val="28"/>
        </w:rPr>
        <w:t>Открытие «Уличной библиотеки»</w:t>
      </w:r>
      <w:r w:rsidRPr="00F55EB9">
        <w:rPr>
          <w:rFonts w:ascii="Times New Roman" w:hAnsi="Times New Roman"/>
          <w:color w:val="000000"/>
          <w:sz w:val="28"/>
          <w:szCs w:val="28"/>
        </w:rPr>
        <w:t xml:space="preserve">8 сентября 2023года в г. Шилка у здания Культурного центра сотрудники Шилкинской Центральной районной библиотеки открыли Уличную библиотеку. Располагается она в красивом, ярко оформленном шкафу у входа в здание центра. Идея создания уличной библиотеки возникла ранее, но не было подходящего шкафа, который бы не заливался водой летом и снегом зимой, книги должны храниться в сухом месте. Также Уличная библиотека должна находиться в оживленном месте, площадь Культурного центра как нельзя лучше подошла для этого замечательного проекта. </w:t>
      </w:r>
    </w:p>
    <w:p w:rsidR="008C6047" w:rsidRPr="00F55EB9" w:rsidRDefault="008C6047" w:rsidP="00ED53C3">
      <w:pPr>
        <w:spacing w:after="0" w:line="240" w:lineRule="auto"/>
        <w:ind w:firstLine="708"/>
        <w:jc w:val="both"/>
        <w:rPr>
          <w:rFonts w:ascii="Times New Roman" w:hAnsi="Times New Roman"/>
          <w:sz w:val="28"/>
          <w:szCs w:val="28"/>
        </w:rPr>
      </w:pPr>
      <w:r w:rsidRPr="00F55EB9">
        <w:rPr>
          <w:rFonts w:ascii="Times New Roman" w:hAnsi="Times New Roman"/>
          <w:sz w:val="28"/>
          <w:szCs w:val="28"/>
        </w:rPr>
        <w:t xml:space="preserve">В рамках акции «Библионочь» и в честь празднования 75-летнего юбилея сельской библиотеки с.Чирон, состоялось </w:t>
      </w:r>
      <w:r w:rsidRPr="00F55EB9">
        <w:rPr>
          <w:rFonts w:ascii="Times New Roman" w:hAnsi="Times New Roman"/>
          <w:b/>
          <w:sz w:val="28"/>
          <w:szCs w:val="28"/>
        </w:rPr>
        <w:t>состязание по скорочтению</w:t>
      </w:r>
      <w:r w:rsidRPr="00F55EB9">
        <w:rPr>
          <w:rFonts w:ascii="Times New Roman" w:hAnsi="Times New Roman"/>
          <w:sz w:val="28"/>
          <w:szCs w:val="28"/>
        </w:rPr>
        <w:t xml:space="preserve">  для учащихся 4-9 классов </w:t>
      </w:r>
      <w:r w:rsidRPr="00F55EB9">
        <w:rPr>
          <w:rFonts w:ascii="Times New Roman" w:hAnsi="Times New Roman"/>
          <w:b/>
          <w:sz w:val="28"/>
          <w:szCs w:val="28"/>
        </w:rPr>
        <w:t>«Читаем вместе».</w:t>
      </w:r>
      <w:r w:rsidRPr="00F55EB9">
        <w:rPr>
          <w:rFonts w:ascii="Times New Roman" w:hAnsi="Times New Roman"/>
          <w:sz w:val="28"/>
          <w:szCs w:val="28"/>
        </w:rPr>
        <w:t xml:space="preserve"> Учащимся были предложены относительно школьной </w:t>
      </w:r>
      <w:r w:rsidRPr="00F55EB9">
        <w:rPr>
          <w:rFonts w:ascii="Times New Roman" w:hAnsi="Times New Roman"/>
          <w:sz w:val="28"/>
          <w:szCs w:val="28"/>
        </w:rPr>
        <w:lastRenderedPageBreak/>
        <w:t>программы, которые они должны были прочитать за одну минуту. Все участники были награждены грамотами и благодарностями.</w:t>
      </w:r>
    </w:p>
    <w:p w:rsidR="008C6047" w:rsidRPr="00F55EB9" w:rsidRDefault="008C6047" w:rsidP="00ED53C3">
      <w:pPr>
        <w:spacing w:after="0" w:line="240" w:lineRule="auto"/>
        <w:ind w:firstLine="708"/>
        <w:jc w:val="both"/>
        <w:rPr>
          <w:rFonts w:ascii="Times New Roman" w:hAnsi="Times New Roman"/>
          <w:sz w:val="28"/>
          <w:szCs w:val="28"/>
        </w:rPr>
      </w:pPr>
      <w:r w:rsidRPr="00F55EB9">
        <w:rPr>
          <w:rFonts w:ascii="Times New Roman" w:hAnsi="Times New Roman"/>
          <w:b/>
          <w:sz w:val="28"/>
          <w:szCs w:val="28"/>
          <w:shd w:val="clear" w:color="auto" w:fill="FFFFFF"/>
        </w:rPr>
        <w:t>Интеллектуальный забег «Бегущая книга»</w:t>
      </w:r>
      <w:r w:rsidRPr="00F55EB9">
        <w:rPr>
          <w:rFonts w:ascii="Times New Roman" w:hAnsi="Times New Roman"/>
          <w:sz w:val="28"/>
          <w:szCs w:val="28"/>
          <w:shd w:val="clear" w:color="auto" w:fill="FFFFFF"/>
        </w:rPr>
        <w:t xml:space="preserve"> провели в библиотеке с.Богомягково. Книжный маршрут прошёл по главной улице села, участники задавали вопросы прохожим взрослым и детям о книгах и героях ,которые им знакомы из прочитанных произведений , все  отвечали на вопросы и вспоминали своих героев с которыми они познакомились в детстве. Также задавали вопрос « Знаешь ли ты дорогу в б-ку?». Всем вручили график работы библиотекики и информационный листок «Новинка книжной полки».</w:t>
      </w:r>
    </w:p>
    <w:p w:rsidR="008C6047" w:rsidRPr="00F55EB9" w:rsidRDefault="008C6047" w:rsidP="00ED53C3">
      <w:pPr>
        <w:pStyle w:val="a4"/>
        <w:spacing w:after="0" w:line="240" w:lineRule="auto"/>
        <w:ind w:left="0" w:firstLine="708"/>
        <w:jc w:val="both"/>
        <w:rPr>
          <w:rFonts w:ascii="Times New Roman" w:hAnsi="Times New Roman"/>
          <w:sz w:val="28"/>
          <w:szCs w:val="28"/>
          <w:shd w:val="clear" w:color="auto" w:fill="FFFFFF"/>
        </w:rPr>
      </w:pPr>
      <w:r w:rsidRPr="00F55EB9">
        <w:rPr>
          <w:rFonts w:ascii="Times New Roman" w:hAnsi="Times New Roman"/>
          <w:sz w:val="28"/>
          <w:szCs w:val="28"/>
          <w:shd w:val="clear" w:color="auto" w:fill="FFFFFF"/>
        </w:rPr>
        <w:t xml:space="preserve">В библиотеках района прошла </w:t>
      </w:r>
      <w:r w:rsidRPr="00F55EB9">
        <w:rPr>
          <w:rFonts w:ascii="Times New Roman" w:hAnsi="Times New Roman"/>
          <w:b/>
          <w:sz w:val="28"/>
          <w:szCs w:val="28"/>
        </w:rPr>
        <w:t>Районная неделя библиотек</w:t>
      </w:r>
      <w:r w:rsidRPr="00F55EB9">
        <w:rPr>
          <w:rFonts w:ascii="Times New Roman" w:hAnsi="Times New Roman"/>
          <w:sz w:val="28"/>
          <w:szCs w:val="28"/>
        </w:rPr>
        <w:t xml:space="preserve">  </w:t>
      </w:r>
      <w:r w:rsidRPr="00F55EB9">
        <w:rPr>
          <w:rFonts w:ascii="Times New Roman" w:hAnsi="Times New Roman"/>
          <w:b/>
          <w:sz w:val="28"/>
          <w:szCs w:val="28"/>
        </w:rPr>
        <w:t>«Заходите! Смотрите! Читайте!».</w:t>
      </w:r>
      <w:r w:rsidRPr="00F55EB9">
        <w:rPr>
          <w:rFonts w:ascii="Times New Roman" w:hAnsi="Times New Roman"/>
          <w:sz w:val="28"/>
          <w:szCs w:val="28"/>
        </w:rPr>
        <w:t xml:space="preserve">  </w:t>
      </w:r>
      <w:r w:rsidRPr="00F55EB9">
        <w:rPr>
          <w:rFonts w:ascii="Times New Roman" w:hAnsi="Times New Roman"/>
          <w:sz w:val="28"/>
          <w:szCs w:val="28"/>
          <w:shd w:val="clear" w:color="auto" w:fill="FFFFFF"/>
        </w:rPr>
        <w:t>В течение недели библиотекари  проводили различные мероприятия.</w:t>
      </w:r>
      <w:r w:rsidRPr="00F55EB9">
        <w:rPr>
          <w:rFonts w:ascii="Times New Roman" w:hAnsi="Times New Roman"/>
          <w:bCs/>
          <w:sz w:val="28"/>
          <w:szCs w:val="28"/>
          <w:shd w:val="clear" w:color="auto" w:fill="FFFFFF"/>
        </w:rPr>
        <w:t xml:space="preserve"> Главная цель данного мероприятия</w:t>
      </w:r>
      <w:r w:rsidRPr="00F55EB9">
        <w:rPr>
          <w:rFonts w:ascii="Times New Roman" w:hAnsi="Times New Roman"/>
          <w:sz w:val="28"/>
          <w:szCs w:val="28"/>
          <w:shd w:val="clear" w:color="auto" w:fill="FFFFFF"/>
        </w:rPr>
        <w:t xml:space="preserve"> показать роль, значение книги в развитии человечества, ознакомить с историей возникновения книги; вызвать желание ближе познакомиться с книгой и библиотекой и приобщение к чтению.</w:t>
      </w:r>
    </w:p>
    <w:p w:rsidR="008C6047" w:rsidRPr="00F55EB9" w:rsidRDefault="008C6047" w:rsidP="00ED53C3">
      <w:pPr>
        <w:shd w:val="clear" w:color="auto" w:fill="FFFFFF"/>
        <w:spacing w:after="0" w:line="240" w:lineRule="auto"/>
        <w:ind w:firstLine="708"/>
        <w:jc w:val="both"/>
        <w:rPr>
          <w:rFonts w:ascii="Times New Roman" w:hAnsi="Times New Roman"/>
          <w:sz w:val="28"/>
          <w:szCs w:val="28"/>
        </w:rPr>
      </w:pPr>
      <w:r w:rsidRPr="00F55EB9">
        <w:rPr>
          <w:rFonts w:ascii="Times New Roman" w:hAnsi="Times New Roman"/>
          <w:sz w:val="28"/>
          <w:szCs w:val="28"/>
        </w:rPr>
        <w:t xml:space="preserve">Уже во второй раз ГБ п.Первомайский приняла участие в диалоговой площадке </w:t>
      </w:r>
      <w:r w:rsidRPr="00F55EB9">
        <w:rPr>
          <w:rFonts w:ascii="Times New Roman" w:hAnsi="Times New Roman"/>
          <w:b/>
          <w:sz w:val="28"/>
          <w:szCs w:val="28"/>
        </w:rPr>
        <w:t>«Продвижение книги и чтения в детской, подростковой и молодежной среде»</w:t>
      </w:r>
      <w:r w:rsidRPr="00F55EB9">
        <w:rPr>
          <w:rFonts w:ascii="Times New Roman" w:hAnsi="Times New Roman"/>
          <w:sz w:val="28"/>
          <w:szCs w:val="28"/>
        </w:rPr>
        <w:t xml:space="preserve"> в рамках «Моста дружбы» с республиками Беларусь и Молдова. </w:t>
      </w:r>
      <w:r w:rsidRPr="00F55EB9">
        <w:rPr>
          <w:rFonts w:ascii="Times New Roman" w:hAnsi="Times New Roman"/>
          <w:color w:val="1A1A1A"/>
          <w:sz w:val="28"/>
          <w:szCs w:val="28"/>
        </w:rPr>
        <w:t xml:space="preserve">Участие в диалоговой площадке проходило с библиотекой  г. Барановичи (Беларусь). Также в диалоговой площадке принимали участие библиотекари Молдовы. Участники площадки делились своим опытом продвижения книги. Библиотекарями ГБ п.Первомайский была подготовлена презентация и представлен  доклад на тему «Массовые мероприятия для детей как форма продвижения книги и чтения», в ходе которого сотрудники библиотеки осветили свою массовую работу с детьми, направленную на развитие детского читательского интереса. </w:t>
      </w:r>
      <w:r w:rsidRPr="00F55EB9">
        <w:rPr>
          <w:rFonts w:ascii="Times New Roman" w:hAnsi="Times New Roman"/>
          <w:sz w:val="28"/>
          <w:szCs w:val="28"/>
        </w:rPr>
        <w:t xml:space="preserve">                                                                                                    </w:t>
      </w:r>
    </w:p>
    <w:p w:rsidR="008C6047" w:rsidRPr="00F55EB9" w:rsidRDefault="008C6047" w:rsidP="00ED53C3">
      <w:pPr>
        <w:spacing w:after="0" w:line="240" w:lineRule="auto"/>
        <w:ind w:firstLine="426"/>
        <w:jc w:val="both"/>
        <w:rPr>
          <w:rFonts w:ascii="Times New Roman" w:hAnsi="Times New Roman"/>
          <w:sz w:val="28"/>
          <w:szCs w:val="28"/>
        </w:rPr>
      </w:pPr>
      <w:r w:rsidRPr="00F55EB9">
        <w:rPr>
          <w:rFonts w:ascii="Times New Roman" w:hAnsi="Times New Roman"/>
          <w:b/>
          <w:sz w:val="28"/>
          <w:szCs w:val="28"/>
        </w:rPr>
        <w:tab/>
        <w:t xml:space="preserve">День самоуправления «Зову в свою профессию» </w:t>
      </w:r>
      <w:r w:rsidRPr="00F55EB9">
        <w:rPr>
          <w:rFonts w:ascii="Times New Roman" w:hAnsi="Times New Roman"/>
          <w:sz w:val="28"/>
          <w:szCs w:val="28"/>
        </w:rPr>
        <w:t>прошел в Чиронской сельской библиотеке. Мероприятие прошло в рамках Дня библиотек. На мероприятие были приглашены участники клубных формирований, которые познакомились поближе с профессией – библиотекарь, с историей образования Чиронской сельской библиотеки. Ребята познакомились с правилами расстановки библиотечного фонда, узнали о каталогах и картотеках, их функции в работе библиотекаря. Узнали, чем занимается библиотекарь, кроме выдачи и приёма книг. Какими качествами должен обладать библиотекарь и что нужно для того, чтобы стать библиотекарем. Самостоятельно заполняли картотеки газетных и журнальных статей, записывали книги в формуляр под присмотром библиотекаря.</w:t>
      </w:r>
    </w:p>
    <w:p w:rsidR="008C6047" w:rsidRPr="00F55EB9" w:rsidRDefault="008C6047" w:rsidP="00ED53C3">
      <w:pPr>
        <w:tabs>
          <w:tab w:val="left" w:pos="0"/>
        </w:tabs>
        <w:spacing w:after="0" w:line="240" w:lineRule="auto"/>
        <w:jc w:val="both"/>
        <w:rPr>
          <w:rFonts w:ascii="Times New Roman" w:hAnsi="Times New Roman"/>
          <w:sz w:val="28"/>
          <w:szCs w:val="28"/>
        </w:rPr>
      </w:pPr>
      <w:r w:rsidRPr="00F55EB9">
        <w:rPr>
          <w:rFonts w:ascii="Times New Roman" w:hAnsi="Times New Roman"/>
          <w:b/>
          <w:sz w:val="28"/>
          <w:szCs w:val="28"/>
        </w:rPr>
        <w:tab/>
        <w:t>Всего</w:t>
      </w:r>
      <w:r w:rsidRPr="00F55EB9">
        <w:rPr>
          <w:rFonts w:ascii="Times New Roman" w:hAnsi="Times New Roman"/>
          <w:sz w:val="28"/>
          <w:szCs w:val="28"/>
        </w:rPr>
        <w:t xml:space="preserve"> в 2023 году в библиотеках района было проведено 1826</w:t>
      </w:r>
      <w:r w:rsidRPr="00F55EB9">
        <w:rPr>
          <w:rFonts w:ascii="Times New Roman" w:hAnsi="Times New Roman"/>
          <w:b/>
          <w:sz w:val="28"/>
          <w:szCs w:val="28"/>
        </w:rPr>
        <w:t xml:space="preserve"> культурно-просветительских мероприятий. </w:t>
      </w:r>
      <w:r w:rsidRPr="00F55EB9">
        <w:rPr>
          <w:rFonts w:ascii="Times New Roman" w:hAnsi="Times New Roman"/>
          <w:sz w:val="28"/>
          <w:szCs w:val="28"/>
        </w:rPr>
        <w:t>По сравнению с 2022 годом количество библиотечных мероприятий в отчетном году в муниципальных библиотеках увеличилось на 5% (1740</w:t>
      </w:r>
      <w:r w:rsidRPr="00F55EB9">
        <w:rPr>
          <w:rFonts w:ascii="Times New Roman" w:hAnsi="Times New Roman"/>
          <w:b/>
          <w:sz w:val="28"/>
          <w:szCs w:val="28"/>
        </w:rPr>
        <w:t>)</w:t>
      </w:r>
      <w:r w:rsidRPr="00F55EB9">
        <w:rPr>
          <w:rFonts w:ascii="Times New Roman" w:hAnsi="Times New Roman"/>
          <w:sz w:val="28"/>
          <w:szCs w:val="28"/>
        </w:rPr>
        <w:t xml:space="preserve">  и на 11,8 % в сравнении с 2021 (1634).  Всего число </w:t>
      </w:r>
      <w:r w:rsidRPr="00F55EB9">
        <w:rPr>
          <w:rFonts w:ascii="Times New Roman" w:hAnsi="Times New Roman"/>
          <w:b/>
          <w:sz w:val="28"/>
          <w:szCs w:val="28"/>
        </w:rPr>
        <w:t xml:space="preserve">посещений </w:t>
      </w:r>
      <w:r w:rsidRPr="00F55EB9">
        <w:rPr>
          <w:rFonts w:ascii="Times New Roman" w:hAnsi="Times New Roman"/>
          <w:sz w:val="28"/>
          <w:szCs w:val="28"/>
        </w:rPr>
        <w:t xml:space="preserve">библиотечных мероприятий в муниципальных библиотеках составило </w:t>
      </w:r>
      <w:r w:rsidRPr="00F55EB9">
        <w:rPr>
          <w:rFonts w:ascii="Times New Roman" w:hAnsi="Times New Roman"/>
          <w:b/>
          <w:sz w:val="28"/>
          <w:szCs w:val="28"/>
        </w:rPr>
        <w:t xml:space="preserve">69699 </w:t>
      </w:r>
      <w:r w:rsidRPr="00F55EB9">
        <w:rPr>
          <w:rFonts w:ascii="Times New Roman" w:hAnsi="Times New Roman"/>
          <w:sz w:val="28"/>
          <w:szCs w:val="28"/>
        </w:rPr>
        <w:t>чел., что на 3,2% больше, чем в 2022 г. (67556</w:t>
      </w:r>
      <w:r w:rsidRPr="00F55EB9">
        <w:rPr>
          <w:rFonts w:ascii="Times New Roman" w:hAnsi="Times New Roman"/>
          <w:b/>
          <w:sz w:val="28"/>
          <w:szCs w:val="28"/>
        </w:rPr>
        <w:t xml:space="preserve"> </w:t>
      </w:r>
      <w:r w:rsidRPr="00F55EB9">
        <w:rPr>
          <w:rFonts w:ascii="Times New Roman" w:hAnsi="Times New Roman"/>
          <w:sz w:val="28"/>
          <w:szCs w:val="28"/>
        </w:rPr>
        <w:t xml:space="preserve">чел.) и на 25,5%, чем в 2021 г. (55557). </w:t>
      </w:r>
    </w:p>
    <w:p w:rsidR="008C6047" w:rsidRPr="00F55EB9" w:rsidRDefault="008C6047" w:rsidP="00ED53C3">
      <w:pPr>
        <w:spacing w:after="0" w:line="240" w:lineRule="auto"/>
        <w:jc w:val="both"/>
        <w:rPr>
          <w:rFonts w:ascii="Times New Roman" w:hAnsi="Times New Roman"/>
          <w:sz w:val="28"/>
          <w:szCs w:val="28"/>
        </w:rPr>
      </w:pPr>
      <w:r w:rsidRPr="00F55EB9">
        <w:rPr>
          <w:sz w:val="28"/>
          <w:szCs w:val="28"/>
        </w:rPr>
        <w:tab/>
      </w:r>
      <w:r w:rsidRPr="00F55EB9">
        <w:rPr>
          <w:rFonts w:ascii="Times New Roman" w:hAnsi="Times New Roman"/>
          <w:sz w:val="28"/>
          <w:szCs w:val="28"/>
        </w:rPr>
        <w:t>Спектр библиотечных мероприятий и событий широк. Это литературные вечера и традиционные книжные выставки, организация и проведение фестивалей, праздников, конференций, презентаций книг, встреч с творческими людьми, познавательных конкурсов и мастер-классов. Главная цель: сохранить, распространить и преумножить культурные, духовно-нравственные и эстетические ценности.</w:t>
      </w:r>
    </w:p>
    <w:p w:rsidR="008C6047" w:rsidRPr="00F55EB9" w:rsidRDefault="008C6047" w:rsidP="00ED53C3">
      <w:pPr>
        <w:pStyle w:val="af"/>
        <w:shd w:val="clear" w:color="auto" w:fill="FFFFFF"/>
        <w:spacing w:before="0" w:beforeAutospacing="0" w:after="0" w:afterAutospacing="0"/>
        <w:ind w:firstLine="708"/>
        <w:jc w:val="both"/>
        <w:rPr>
          <w:sz w:val="28"/>
          <w:szCs w:val="28"/>
        </w:rPr>
      </w:pPr>
      <w:r w:rsidRPr="00F55EB9">
        <w:rPr>
          <w:sz w:val="28"/>
          <w:szCs w:val="28"/>
        </w:rPr>
        <w:lastRenderedPageBreak/>
        <w:t>Особенностью библиотечных мероприятий является их тесная связь с задачами приобщения к чтению и поощрения чтения. Поэтому каждое мероприятие, какие бы темы оно не затрагивало, и в какой бы форме не проходило, подразумевает, в первую очередь, "рекламу" книги и чтения.</w:t>
      </w:r>
      <w:r w:rsidRPr="00F55EB9">
        <w:rPr>
          <w:sz w:val="28"/>
          <w:szCs w:val="28"/>
        </w:rPr>
        <w:tab/>
      </w:r>
    </w:p>
    <w:p w:rsidR="008C6047" w:rsidRPr="00F55EB9" w:rsidRDefault="008C6047" w:rsidP="00ED53C3">
      <w:pPr>
        <w:tabs>
          <w:tab w:val="left" w:pos="0"/>
        </w:tabs>
        <w:spacing w:after="0" w:line="240" w:lineRule="auto"/>
        <w:jc w:val="both"/>
        <w:rPr>
          <w:rFonts w:ascii="Times New Roman" w:hAnsi="Times New Roman"/>
          <w:sz w:val="28"/>
          <w:szCs w:val="28"/>
        </w:rPr>
      </w:pPr>
      <w:r w:rsidRPr="00F55EB9">
        <w:rPr>
          <w:rFonts w:ascii="Times New Roman" w:hAnsi="Times New Roman"/>
          <w:sz w:val="28"/>
          <w:szCs w:val="28"/>
        </w:rPr>
        <w:t>Наряду со стационарным режимом работы, сотрудники библиотек ведут культурно-просветительскую работу и в режиме онлайн, на страницах и в группах библиотек в социальных сетях «Одноклассники», «Вконтакте», «Телеграм».</w:t>
      </w:r>
    </w:p>
    <w:p w:rsidR="008C6047" w:rsidRPr="00F55EB9" w:rsidRDefault="008C6047" w:rsidP="00ED53C3">
      <w:pPr>
        <w:pStyle w:val="a4"/>
        <w:numPr>
          <w:ilvl w:val="1"/>
          <w:numId w:val="12"/>
        </w:numPr>
        <w:shd w:val="clear" w:color="auto" w:fill="FFFFFF"/>
        <w:spacing w:after="0" w:line="240" w:lineRule="auto"/>
        <w:ind w:left="0" w:firstLine="709"/>
        <w:jc w:val="both"/>
        <w:rPr>
          <w:rFonts w:ascii="Times New Roman" w:hAnsi="Times New Roman"/>
          <w:sz w:val="28"/>
          <w:szCs w:val="28"/>
        </w:rPr>
      </w:pPr>
      <w:r w:rsidRPr="00F55EB9">
        <w:rPr>
          <w:rFonts w:ascii="Times New Roman" w:hAnsi="Times New Roman"/>
          <w:sz w:val="28"/>
          <w:szCs w:val="28"/>
        </w:rPr>
        <w:t xml:space="preserve">С целью привлечения внимания к книге и чтению, в муниципальных библиотеках района оформляли книжные выставки к юбилеям писателей, художников и других деятелей искусства, к календарным, знаменательным и памятным датам. Все чаще библиотеки в выставочной деятельности используют разнообразные формы: выставки-просмотры, выставки-рекомендации, выставки -инсталяции, выставки-кроссворды, выставки -экзпозиции и др. </w:t>
      </w:r>
    </w:p>
    <w:p w:rsidR="008C6047" w:rsidRPr="00F55EB9" w:rsidRDefault="008C6047" w:rsidP="00ED53C3">
      <w:pPr>
        <w:shd w:val="clear" w:color="auto" w:fill="FFFFFF"/>
        <w:spacing w:after="0" w:line="240" w:lineRule="auto"/>
        <w:ind w:firstLine="567"/>
        <w:jc w:val="both"/>
        <w:rPr>
          <w:rFonts w:ascii="Times New Roman" w:hAnsi="Times New Roman"/>
          <w:sz w:val="28"/>
          <w:szCs w:val="28"/>
        </w:rPr>
      </w:pPr>
      <w:r w:rsidRPr="00F55EB9">
        <w:rPr>
          <w:rFonts w:ascii="Times New Roman" w:hAnsi="Times New Roman"/>
          <w:b/>
          <w:sz w:val="28"/>
          <w:szCs w:val="28"/>
        </w:rPr>
        <w:t>6.6.</w:t>
      </w:r>
      <w:r w:rsidRPr="00F55EB9">
        <w:rPr>
          <w:rFonts w:ascii="Times New Roman" w:hAnsi="Times New Roman"/>
          <w:sz w:val="28"/>
          <w:szCs w:val="28"/>
        </w:rPr>
        <w:t xml:space="preserve"> Функционирование клубов по интересам, объединений, центров чтения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464"/>
        <w:gridCol w:w="2634"/>
        <w:gridCol w:w="2143"/>
        <w:gridCol w:w="1713"/>
      </w:tblGrid>
      <w:tr w:rsidR="008C6047" w:rsidRPr="008263CC" w:rsidTr="00F12FF4">
        <w:trPr>
          <w:trHeight w:val="1397"/>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п/п</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ind w:left="129"/>
              <w:jc w:val="both"/>
              <w:rPr>
                <w:rFonts w:ascii="Times New Roman" w:hAnsi="Times New Roman"/>
                <w:b/>
                <w:sz w:val="24"/>
                <w:szCs w:val="24"/>
              </w:rPr>
            </w:pPr>
            <w:r w:rsidRPr="001042DD">
              <w:rPr>
                <w:rFonts w:ascii="Times New Roman" w:hAnsi="Times New Roman"/>
                <w:b/>
                <w:sz w:val="24"/>
                <w:szCs w:val="24"/>
              </w:rPr>
              <w:t>Библиотека</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Клуб (клубное объединение, центры чтения и др.)</w:t>
            </w:r>
          </w:p>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(наименование, тематика</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Ф.И.О.</w:t>
            </w:r>
          </w:p>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 xml:space="preserve"> руководителя клуба, должность</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Количество участников</w:t>
            </w:r>
          </w:p>
        </w:tc>
      </w:tr>
      <w:tr w:rsidR="008C6047" w:rsidRPr="008263CC" w:rsidTr="00F12FF4">
        <w:trPr>
          <w:trHeight w:val="236"/>
          <w:jc w:val="center"/>
        </w:trPr>
        <w:tc>
          <w:tcPr>
            <w:tcW w:w="617" w:type="dxa"/>
            <w:tcBorders>
              <w:top w:val="single" w:sz="4" w:space="0" w:color="auto"/>
              <w:left w:val="single" w:sz="4" w:space="0" w:color="auto"/>
              <w:bottom w:val="single" w:sz="4" w:space="0" w:color="auto"/>
              <w:right w:val="single" w:sz="4" w:space="0" w:color="auto"/>
            </w:tcBorders>
          </w:tcPr>
          <w:p w:rsidR="008C6047" w:rsidRPr="001042DD" w:rsidRDefault="008C6047" w:rsidP="00ED53C3">
            <w:pPr>
              <w:spacing w:after="0" w:line="240" w:lineRule="auto"/>
              <w:jc w:val="both"/>
              <w:rPr>
                <w:rFonts w:ascii="Times New Roman" w:hAnsi="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8C6047" w:rsidRPr="001042DD" w:rsidRDefault="008C6047" w:rsidP="00ED53C3">
            <w:pPr>
              <w:spacing w:after="0" w:line="240" w:lineRule="auto"/>
              <w:ind w:left="129"/>
              <w:jc w:val="both"/>
              <w:rPr>
                <w:rFonts w:ascii="Times New Roman" w:hAnsi="Times New Roman"/>
                <w:b/>
                <w:sz w:val="24"/>
                <w:szCs w:val="24"/>
              </w:rPr>
            </w:pP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КЛУБЫ</w:t>
            </w:r>
          </w:p>
        </w:tc>
        <w:tc>
          <w:tcPr>
            <w:tcW w:w="2143" w:type="dxa"/>
            <w:tcBorders>
              <w:top w:val="single" w:sz="4" w:space="0" w:color="auto"/>
              <w:left w:val="single" w:sz="4" w:space="0" w:color="auto"/>
              <w:bottom w:val="single" w:sz="4" w:space="0" w:color="auto"/>
              <w:right w:val="single" w:sz="4" w:space="0" w:color="auto"/>
            </w:tcBorders>
          </w:tcPr>
          <w:p w:rsidR="008C6047" w:rsidRPr="001042DD" w:rsidRDefault="008C6047" w:rsidP="00ED53C3">
            <w:pPr>
              <w:spacing w:after="0" w:line="240" w:lineRule="auto"/>
              <w:jc w:val="both"/>
              <w:rPr>
                <w:rFonts w:ascii="Times New Roman" w:hAnsi="Times New Roman"/>
                <w:b/>
                <w:sz w:val="24"/>
                <w:szCs w:val="24"/>
              </w:rPr>
            </w:pPr>
          </w:p>
        </w:tc>
        <w:tc>
          <w:tcPr>
            <w:tcW w:w="1713" w:type="dxa"/>
            <w:tcBorders>
              <w:top w:val="single" w:sz="4" w:space="0" w:color="auto"/>
              <w:left w:val="single" w:sz="4" w:space="0" w:color="auto"/>
              <w:bottom w:val="single" w:sz="4" w:space="0" w:color="auto"/>
              <w:right w:val="single" w:sz="4" w:space="0" w:color="auto"/>
            </w:tcBorders>
          </w:tcPr>
          <w:p w:rsidR="008C6047" w:rsidRPr="001042DD" w:rsidRDefault="008C6047" w:rsidP="00ED53C3">
            <w:pPr>
              <w:spacing w:after="0" w:line="240" w:lineRule="auto"/>
              <w:jc w:val="both"/>
              <w:rPr>
                <w:rFonts w:ascii="Times New Roman" w:hAnsi="Times New Roman"/>
                <w:b/>
                <w:sz w:val="24"/>
                <w:szCs w:val="24"/>
              </w:rPr>
            </w:pPr>
          </w:p>
        </w:tc>
      </w:tr>
      <w:tr w:rsidR="008C6047" w:rsidRPr="008263CC" w:rsidTr="00F12FF4">
        <w:trPr>
          <w:jc w:val="center"/>
        </w:trPr>
        <w:tc>
          <w:tcPr>
            <w:tcW w:w="617" w:type="dxa"/>
            <w:tcBorders>
              <w:top w:val="single" w:sz="4" w:space="0" w:color="auto"/>
              <w:left w:val="single" w:sz="4" w:space="0" w:color="auto"/>
              <w:bottom w:val="single" w:sz="4" w:space="0" w:color="auto"/>
              <w:right w:val="single" w:sz="4" w:space="0" w:color="auto"/>
            </w:tcBorders>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b/>
                <w:sz w:val="24"/>
                <w:szCs w:val="24"/>
              </w:rPr>
              <w:t>1.</w:t>
            </w:r>
            <w:r w:rsidRPr="001042DD">
              <w:rPr>
                <w:rFonts w:ascii="Times New Roman" w:hAnsi="Times New Roman"/>
                <w:sz w:val="24"/>
                <w:szCs w:val="24"/>
              </w:rPr>
              <w:t xml:space="preserve"> </w:t>
            </w:r>
          </w:p>
          <w:p w:rsidR="008C6047" w:rsidRPr="001042DD" w:rsidRDefault="008C6047" w:rsidP="00ED53C3">
            <w:pPr>
              <w:spacing w:after="0" w:line="240" w:lineRule="auto"/>
              <w:jc w:val="both"/>
              <w:rPr>
                <w:rFonts w:ascii="Times New Roman" w:hAnsi="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Центральная 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г.Шилка</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 xml:space="preserve">Клуб «Территория юности» </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патриотическое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Подшивалова Н.Н.</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2</w:t>
            </w:r>
            <w:r>
              <w:rPr>
                <w:rFonts w:ascii="Times New Roman" w:hAnsi="Times New Roman"/>
                <w:sz w:val="24"/>
                <w:szCs w:val="24"/>
              </w:rPr>
              <w:t>9</w:t>
            </w:r>
          </w:p>
        </w:tc>
      </w:tr>
      <w:tr w:rsidR="008C6047" w:rsidRPr="008263CC" w:rsidTr="00F12FF4">
        <w:trPr>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2.</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Центральная 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г.Шилка</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Клуб «Общение»</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 xml:space="preserve">нравственное </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Гладкощекова Е.А.</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25</w:t>
            </w:r>
          </w:p>
        </w:tc>
      </w:tr>
      <w:tr w:rsidR="008C6047" w:rsidRPr="008263CC" w:rsidTr="00F12FF4">
        <w:trPr>
          <w:trHeight w:val="854"/>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3.</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Центральная 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г.Шилка</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Клуб «Юный краевед»</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краеведческое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Pr>
                <w:rFonts w:ascii="Times New Roman" w:hAnsi="Times New Roman"/>
                <w:sz w:val="24"/>
                <w:szCs w:val="24"/>
              </w:rPr>
              <w:t>Иванова С.А.</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Pr>
                <w:rFonts w:ascii="Times New Roman" w:hAnsi="Times New Roman"/>
                <w:sz w:val="24"/>
                <w:szCs w:val="24"/>
              </w:rPr>
              <w:t>20</w:t>
            </w:r>
          </w:p>
        </w:tc>
      </w:tr>
      <w:tr w:rsidR="008C6047" w:rsidRPr="008263CC" w:rsidTr="00F12FF4">
        <w:trPr>
          <w:trHeight w:val="278"/>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4.</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Центральная Детская библиотека</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Клуб «Солнышко» экологическое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Pr>
                <w:rFonts w:ascii="Times New Roman" w:hAnsi="Times New Roman"/>
                <w:sz w:val="24"/>
                <w:szCs w:val="24"/>
              </w:rPr>
              <w:t>Карнакова Т.В.</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2</w:t>
            </w:r>
            <w:r>
              <w:rPr>
                <w:rFonts w:ascii="Times New Roman" w:hAnsi="Times New Roman"/>
                <w:sz w:val="24"/>
                <w:szCs w:val="24"/>
              </w:rPr>
              <w:t>1</w:t>
            </w:r>
          </w:p>
        </w:tc>
      </w:tr>
      <w:tr w:rsidR="008C6047" w:rsidRPr="008263CC" w:rsidTr="00F12FF4">
        <w:trPr>
          <w:trHeight w:val="126"/>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5.</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п.Первомайский</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Клуб «Багульник»</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литературное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Баранова Т.Н.</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9</w:t>
            </w:r>
          </w:p>
        </w:tc>
      </w:tr>
      <w:tr w:rsidR="008C6047" w:rsidRPr="008263CC" w:rsidTr="00F12FF4">
        <w:trPr>
          <w:trHeight w:val="126"/>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6.</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п.Первомайский</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Клуб «Очаг»</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Баранова Т.Н.</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14</w:t>
            </w:r>
          </w:p>
        </w:tc>
      </w:tr>
      <w:tr w:rsidR="008C6047" w:rsidRPr="008263CC" w:rsidTr="00F12FF4">
        <w:trPr>
          <w:trHeight w:val="565"/>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7.</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с.Верх-Хила</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Клуб «Хозяюшка»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нравствен</w:t>
            </w:r>
            <w:r>
              <w:rPr>
                <w:rFonts w:ascii="Times New Roman" w:hAnsi="Times New Roman"/>
                <w:sz w:val="24"/>
                <w:szCs w:val="24"/>
              </w:rPr>
              <w:t>н</w:t>
            </w:r>
            <w:r w:rsidRPr="001042DD">
              <w:rPr>
                <w:rFonts w:ascii="Times New Roman" w:hAnsi="Times New Roman"/>
                <w:sz w:val="24"/>
                <w:szCs w:val="24"/>
              </w:rPr>
              <w:t>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Тараненко А.В.</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6</w:t>
            </w:r>
          </w:p>
        </w:tc>
      </w:tr>
      <w:tr w:rsidR="008C6047" w:rsidRPr="008263CC" w:rsidTr="00F12FF4">
        <w:trPr>
          <w:trHeight w:val="570"/>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8.</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с.Казаново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Клуб «Сверстницы»</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нравственное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Четверикова Т.И.</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14</w:t>
            </w:r>
          </w:p>
        </w:tc>
      </w:tr>
      <w:tr w:rsidR="008C6047" w:rsidRPr="008263CC" w:rsidTr="00F12FF4">
        <w:trPr>
          <w:trHeight w:val="243"/>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9</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с.Казаново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Клуб «</w:t>
            </w:r>
            <w:r>
              <w:rPr>
                <w:rFonts w:ascii="Times New Roman" w:hAnsi="Times New Roman"/>
                <w:sz w:val="24"/>
                <w:szCs w:val="24"/>
              </w:rPr>
              <w:t>Общение</w:t>
            </w:r>
            <w:r w:rsidRPr="001042DD">
              <w:rPr>
                <w:rFonts w:ascii="Times New Roman" w:hAnsi="Times New Roman"/>
                <w:sz w:val="24"/>
                <w:szCs w:val="24"/>
              </w:rPr>
              <w:t>»</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нравственное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Четверикова Т.И.</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1</w:t>
            </w:r>
            <w:r>
              <w:rPr>
                <w:rFonts w:ascii="Times New Roman" w:hAnsi="Times New Roman"/>
                <w:sz w:val="24"/>
                <w:szCs w:val="24"/>
              </w:rPr>
              <w:t>0</w:t>
            </w:r>
          </w:p>
        </w:tc>
      </w:tr>
      <w:tr w:rsidR="008C6047" w:rsidRPr="008263CC" w:rsidTr="00F12FF4">
        <w:trPr>
          <w:trHeight w:val="129"/>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10</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с.Митрофаново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Клуб «Общение»</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нравственное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Грудинина Н.М.</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8</w:t>
            </w:r>
          </w:p>
        </w:tc>
      </w:tr>
      <w:tr w:rsidR="008C6047" w:rsidRPr="008263CC" w:rsidTr="00F12FF4">
        <w:trPr>
          <w:trHeight w:val="645"/>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11</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с.Ульяновка</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Клуб «Хозяюшка»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нравственное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Бурдинская В.А.</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8</w:t>
            </w:r>
          </w:p>
        </w:tc>
      </w:tr>
      <w:tr w:rsidR="008C6047" w:rsidRPr="008263CC" w:rsidTr="00F12FF4">
        <w:trPr>
          <w:trHeight w:val="540"/>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12</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с.Усть</w:t>
            </w:r>
            <w:r>
              <w:rPr>
                <w:rFonts w:ascii="Times New Roman" w:hAnsi="Times New Roman"/>
                <w:sz w:val="24"/>
                <w:szCs w:val="24"/>
              </w:rPr>
              <w:t xml:space="preserve"> </w:t>
            </w:r>
            <w:r w:rsidRPr="001042DD">
              <w:rPr>
                <w:rFonts w:ascii="Times New Roman" w:hAnsi="Times New Roman"/>
                <w:sz w:val="24"/>
                <w:szCs w:val="24"/>
              </w:rPr>
              <w:t>-Теленгуй</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Клуб «Почитай-ка»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Литературное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Бородина А.Н.</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10</w:t>
            </w:r>
          </w:p>
        </w:tc>
      </w:tr>
      <w:tr w:rsidR="008C6047" w:rsidRPr="008263CC" w:rsidTr="00F12FF4">
        <w:trPr>
          <w:trHeight w:val="602"/>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13</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 xml:space="preserve">Библиотека </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с.Савино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Группа здоровья</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Иванова Н.А.</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Pr>
                <w:rFonts w:ascii="Times New Roman" w:hAnsi="Times New Roman"/>
                <w:sz w:val="24"/>
                <w:szCs w:val="24"/>
              </w:rPr>
              <w:t>8</w:t>
            </w:r>
          </w:p>
        </w:tc>
      </w:tr>
      <w:tr w:rsidR="008C6047" w:rsidRPr="008263CC" w:rsidTr="00F12FF4">
        <w:trPr>
          <w:trHeight w:val="525"/>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lastRenderedPageBreak/>
              <w:t>14</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с.Ононское</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Клуб «Полет души» 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Зарубина Т.О.</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2</w:t>
            </w:r>
          </w:p>
        </w:tc>
      </w:tr>
      <w:tr w:rsidR="008C6047" w:rsidRPr="008263CC" w:rsidTr="00F12FF4">
        <w:trPr>
          <w:trHeight w:val="288"/>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15</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с.Мирсаново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«Искра»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краеведческое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Мирсанова И.А.</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Pr>
                <w:rFonts w:ascii="Times New Roman" w:hAnsi="Times New Roman"/>
                <w:sz w:val="24"/>
                <w:szCs w:val="24"/>
              </w:rPr>
              <w:t>12</w:t>
            </w:r>
          </w:p>
        </w:tc>
      </w:tr>
      <w:tr w:rsidR="008C6047" w:rsidRPr="008263CC" w:rsidTr="00F12FF4">
        <w:trPr>
          <w:trHeight w:val="291"/>
          <w:jc w:val="center"/>
        </w:trPr>
        <w:tc>
          <w:tcPr>
            <w:tcW w:w="617" w:type="dxa"/>
            <w:tcBorders>
              <w:top w:val="single" w:sz="4" w:space="0" w:color="auto"/>
              <w:left w:val="single" w:sz="4" w:space="0" w:color="auto"/>
              <w:bottom w:val="single" w:sz="4" w:space="0" w:color="auto"/>
              <w:right w:val="single" w:sz="4" w:space="0" w:color="auto"/>
            </w:tcBorders>
          </w:tcPr>
          <w:p w:rsidR="008C6047" w:rsidRPr="001042DD" w:rsidRDefault="008C6047" w:rsidP="00ED53C3">
            <w:pPr>
              <w:spacing w:after="0" w:line="240" w:lineRule="auto"/>
              <w:jc w:val="both"/>
              <w:rPr>
                <w:rFonts w:ascii="Times New Roman" w:hAnsi="Times New Roman"/>
                <w:b/>
                <w:sz w:val="24"/>
                <w:szCs w:val="24"/>
              </w:rPr>
            </w:pPr>
          </w:p>
        </w:tc>
        <w:tc>
          <w:tcPr>
            <w:tcW w:w="2464" w:type="dxa"/>
            <w:tcBorders>
              <w:top w:val="single" w:sz="4" w:space="0" w:color="auto"/>
              <w:left w:val="single" w:sz="4" w:space="0" w:color="auto"/>
              <w:bottom w:val="single" w:sz="4" w:space="0" w:color="auto"/>
              <w:right w:val="single" w:sz="4" w:space="0" w:color="auto"/>
            </w:tcBorders>
          </w:tcPr>
          <w:p w:rsidR="008C6047" w:rsidRPr="001042DD" w:rsidRDefault="008C6047" w:rsidP="00ED53C3">
            <w:pPr>
              <w:spacing w:after="0" w:line="240" w:lineRule="auto"/>
              <w:jc w:val="both"/>
              <w:rPr>
                <w:rFonts w:ascii="Times New Roman" w:hAnsi="Times New Roman"/>
                <w:sz w:val="24"/>
                <w:szCs w:val="24"/>
              </w:rPr>
            </w:pP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sidRPr="001042DD">
              <w:rPr>
                <w:rFonts w:ascii="Times New Roman" w:hAnsi="Times New Roman"/>
                <w:b/>
                <w:sz w:val="24"/>
                <w:szCs w:val="24"/>
              </w:rPr>
              <w:t>КРУЖКИ</w:t>
            </w:r>
          </w:p>
        </w:tc>
        <w:tc>
          <w:tcPr>
            <w:tcW w:w="2143" w:type="dxa"/>
            <w:tcBorders>
              <w:top w:val="single" w:sz="4" w:space="0" w:color="auto"/>
              <w:left w:val="single" w:sz="4" w:space="0" w:color="auto"/>
              <w:bottom w:val="single" w:sz="4" w:space="0" w:color="auto"/>
              <w:right w:val="single" w:sz="4" w:space="0" w:color="auto"/>
            </w:tcBorders>
          </w:tcPr>
          <w:p w:rsidR="008C6047" w:rsidRPr="001042DD" w:rsidRDefault="008C6047" w:rsidP="00ED53C3">
            <w:pPr>
              <w:spacing w:after="0" w:line="240" w:lineRule="auto"/>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8C6047" w:rsidRPr="001042DD" w:rsidRDefault="008C6047" w:rsidP="00ED53C3">
            <w:pPr>
              <w:spacing w:after="0" w:line="240" w:lineRule="auto"/>
              <w:jc w:val="both"/>
              <w:rPr>
                <w:rFonts w:ascii="Times New Roman" w:hAnsi="Times New Roman"/>
                <w:sz w:val="24"/>
                <w:szCs w:val="24"/>
              </w:rPr>
            </w:pPr>
          </w:p>
        </w:tc>
      </w:tr>
      <w:tr w:rsidR="008C6047" w:rsidRPr="008263CC" w:rsidTr="00F12FF4">
        <w:trPr>
          <w:trHeight w:val="1200"/>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16</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 xml:space="preserve">Библиотека </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п.Холбон</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«Юный журналист»</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Литературное краеведческое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Бартош Н.В.</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15</w:t>
            </w:r>
          </w:p>
        </w:tc>
      </w:tr>
      <w:tr w:rsidR="008C6047" w:rsidRPr="008263CC" w:rsidTr="00F12FF4">
        <w:trPr>
          <w:trHeight w:val="405"/>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17</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с.Галкино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w:t>
            </w:r>
            <w:r>
              <w:rPr>
                <w:rFonts w:ascii="Times New Roman" w:hAnsi="Times New Roman"/>
                <w:sz w:val="24"/>
                <w:szCs w:val="24"/>
              </w:rPr>
              <w:t>Книгочей</w:t>
            </w:r>
            <w:r w:rsidRPr="001042DD">
              <w:rPr>
                <w:rFonts w:ascii="Times New Roman" w:hAnsi="Times New Roman"/>
                <w:sz w:val="24"/>
                <w:szCs w:val="24"/>
              </w:rPr>
              <w:t>»</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литературное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Баранова И.Ф.</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Pr>
                <w:rFonts w:ascii="Times New Roman" w:hAnsi="Times New Roman"/>
                <w:sz w:val="24"/>
                <w:szCs w:val="24"/>
              </w:rPr>
              <w:t>6</w:t>
            </w:r>
          </w:p>
        </w:tc>
      </w:tr>
      <w:tr w:rsidR="008C6047" w:rsidRPr="008263CC" w:rsidTr="00F12FF4">
        <w:trPr>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18</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 xml:space="preserve">Библиотека </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с.Верх-Хила</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«Веселая кисточка»»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Тараненко А.В.</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8</w:t>
            </w:r>
          </w:p>
        </w:tc>
      </w:tr>
      <w:tr w:rsidR="008C6047" w:rsidRPr="008263CC" w:rsidTr="00F12FF4">
        <w:trPr>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19</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с.Богомягково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«Айболит»</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нравственное</w:t>
            </w:r>
          </w:p>
        </w:tc>
        <w:tc>
          <w:tcPr>
            <w:tcW w:w="2143" w:type="dxa"/>
            <w:tcBorders>
              <w:top w:val="single" w:sz="4" w:space="0" w:color="auto"/>
              <w:left w:val="single" w:sz="4" w:space="0" w:color="auto"/>
              <w:bottom w:val="single" w:sz="4" w:space="0" w:color="auto"/>
              <w:right w:val="single" w:sz="4" w:space="0" w:color="auto"/>
            </w:tcBorders>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Юркина Т.И.</w:t>
            </w:r>
          </w:p>
          <w:p w:rsidR="008C6047" w:rsidRPr="001042DD" w:rsidRDefault="008C6047" w:rsidP="00ED53C3">
            <w:pPr>
              <w:spacing w:after="0" w:line="240" w:lineRule="auto"/>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Pr>
                <w:rFonts w:ascii="Times New Roman" w:hAnsi="Times New Roman"/>
                <w:sz w:val="24"/>
                <w:szCs w:val="24"/>
              </w:rPr>
              <w:t>13</w:t>
            </w:r>
          </w:p>
        </w:tc>
      </w:tr>
      <w:tr w:rsidR="008C6047" w:rsidRPr="008263CC" w:rsidTr="00F12FF4">
        <w:trPr>
          <w:trHeight w:val="946"/>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20</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с.Савино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Кукольный театр «Рукавичка»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Иванова Н.А.</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5</w:t>
            </w:r>
          </w:p>
        </w:tc>
      </w:tr>
      <w:tr w:rsidR="008C6047" w:rsidRPr="008263CC" w:rsidTr="00F12FF4">
        <w:trPr>
          <w:trHeight w:val="344"/>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21</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с.Савино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 xml:space="preserve"> «Самоделкин»</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Иванова Н.А.</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Pr>
                <w:rFonts w:ascii="Times New Roman" w:hAnsi="Times New Roman"/>
                <w:sz w:val="24"/>
                <w:szCs w:val="24"/>
              </w:rPr>
              <w:t>8</w:t>
            </w:r>
          </w:p>
        </w:tc>
      </w:tr>
      <w:tr w:rsidR="008C6047" w:rsidRPr="008263CC" w:rsidTr="00F12FF4">
        <w:trPr>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22</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с.Красноярово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«Юный художник»</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Бурдинская Н.Г.</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6</w:t>
            </w:r>
          </w:p>
        </w:tc>
      </w:tr>
      <w:tr w:rsidR="008C6047" w:rsidRPr="008263CC" w:rsidTr="00F12FF4">
        <w:trPr>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23</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с.Митрофаново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«Теремок» (театр кукол)</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Грудинина Н.М.</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6</w:t>
            </w:r>
          </w:p>
        </w:tc>
      </w:tr>
      <w:tr w:rsidR="008C6047" w:rsidRPr="008263CC" w:rsidTr="00F12FF4">
        <w:trPr>
          <w:trHeight w:val="667"/>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24</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с.Митрофаново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«Фантазия»</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Грудинина Н.М.</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5</w:t>
            </w:r>
          </w:p>
        </w:tc>
      </w:tr>
      <w:tr w:rsidR="008C6047" w:rsidRPr="008263CC" w:rsidTr="00F12FF4">
        <w:trPr>
          <w:trHeight w:val="279"/>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25</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с.Митрофаново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«Багульник»</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краеведческое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Грудинина Н.М.</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8</w:t>
            </w:r>
          </w:p>
        </w:tc>
      </w:tr>
      <w:tr w:rsidR="008C6047" w:rsidRPr="008263CC" w:rsidTr="00F12FF4">
        <w:trPr>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26</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с.Солнцево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«Маска»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Бершадская О.Ю.</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10</w:t>
            </w:r>
          </w:p>
        </w:tc>
      </w:tr>
      <w:tr w:rsidR="008C6047" w:rsidRPr="008263CC" w:rsidTr="00F12FF4">
        <w:trPr>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27</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с.Ульяновка</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«Малышок»</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Бурдинская В.А.</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6</w:t>
            </w:r>
          </w:p>
        </w:tc>
      </w:tr>
      <w:tr w:rsidR="008C6047" w:rsidRPr="008263CC" w:rsidTr="00F12FF4">
        <w:trPr>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28</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с.Усть-Ножовая</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«Акварелька»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Жигмитова Д.П.</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7</w:t>
            </w:r>
          </w:p>
        </w:tc>
      </w:tr>
      <w:tr w:rsidR="008C6047" w:rsidRPr="008263CC" w:rsidTr="00F12FF4">
        <w:trPr>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29</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с.Усть-Ножовая</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«Самоделкин»</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Жигмитова Д.П.</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5</w:t>
            </w:r>
          </w:p>
        </w:tc>
      </w:tr>
      <w:tr w:rsidR="008C6047" w:rsidRPr="008263CC" w:rsidTr="00F12FF4">
        <w:trPr>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30</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с.Усть</w:t>
            </w:r>
            <w:r>
              <w:rPr>
                <w:rFonts w:ascii="Times New Roman" w:hAnsi="Times New Roman"/>
                <w:sz w:val="24"/>
                <w:szCs w:val="24"/>
              </w:rPr>
              <w:t xml:space="preserve"> </w:t>
            </w:r>
            <w:r w:rsidRPr="001042DD">
              <w:rPr>
                <w:rFonts w:ascii="Times New Roman" w:hAnsi="Times New Roman"/>
                <w:sz w:val="24"/>
                <w:szCs w:val="24"/>
              </w:rPr>
              <w:t>-Теленгуй</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«Нескучай</w:t>
            </w:r>
            <w:r>
              <w:rPr>
                <w:rFonts w:ascii="Times New Roman" w:hAnsi="Times New Roman"/>
                <w:sz w:val="24"/>
                <w:szCs w:val="24"/>
              </w:rPr>
              <w:t xml:space="preserve"> </w:t>
            </w:r>
            <w:r w:rsidRPr="001042DD">
              <w:rPr>
                <w:rFonts w:ascii="Times New Roman" w:hAnsi="Times New Roman"/>
                <w:sz w:val="24"/>
                <w:szCs w:val="24"/>
              </w:rPr>
              <w:t>-ка»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Бородина А.Н.</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12</w:t>
            </w:r>
          </w:p>
        </w:tc>
      </w:tr>
      <w:tr w:rsidR="008C6047" w:rsidRPr="008263CC" w:rsidTr="00F12FF4">
        <w:trPr>
          <w:trHeight w:val="829"/>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31</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с.Чирон</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«Бабушкин сундучок»</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Юринская М.П.</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10</w:t>
            </w:r>
          </w:p>
        </w:tc>
      </w:tr>
      <w:tr w:rsidR="008C6047" w:rsidRPr="008263CC" w:rsidTr="00F12FF4">
        <w:trPr>
          <w:trHeight w:val="885"/>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32</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с.Чирон</w:t>
            </w:r>
          </w:p>
          <w:p w:rsidR="008C6047" w:rsidRPr="001042DD" w:rsidRDefault="008C6047" w:rsidP="00ED53C3">
            <w:pPr>
              <w:spacing w:after="0" w:line="240" w:lineRule="auto"/>
              <w:jc w:val="both"/>
              <w:rPr>
                <w:rFonts w:ascii="Times New Roman" w:hAnsi="Times New Roman"/>
                <w:sz w:val="24"/>
                <w:szCs w:val="24"/>
              </w:rPr>
            </w:pP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«Читать – это стильно»</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Юринская М.П.</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12</w:t>
            </w:r>
          </w:p>
        </w:tc>
      </w:tr>
      <w:tr w:rsidR="008C6047" w:rsidRPr="008263CC" w:rsidTr="00F12FF4">
        <w:trPr>
          <w:trHeight w:val="603"/>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33</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с.Чирон</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«Гримасики»</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Юринская М.П.</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Pr>
                <w:rFonts w:ascii="Times New Roman" w:hAnsi="Times New Roman"/>
                <w:sz w:val="24"/>
                <w:szCs w:val="24"/>
              </w:rPr>
              <w:t>12</w:t>
            </w:r>
          </w:p>
        </w:tc>
      </w:tr>
      <w:tr w:rsidR="008C6047" w:rsidRPr="008263CC" w:rsidTr="00F12FF4">
        <w:trPr>
          <w:trHeight w:val="270"/>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lastRenderedPageBreak/>
              <w:t>34</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с.Ононское</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«Мир поэзии» литературное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Зарубина Т.О.</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15</w:t>
            </w:r>
          </w:p>
        </w:tc>
      </w:tr>
      <w:tr w:rsidR="008C6047" w:rsidRPr="008263CC" w:rsidTr="00F12FF4">
        <w:trPr>
          <w:trHeight w:val="279"/>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35</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с.Ононское</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«Книжкина больница» 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Зарубина Т.О.</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13</w:t>
            </w:r>
          </w:p>
        </w:tc>
      </w:tr>
      <w:tr w:rsidR="008C6047" w:rsidRPr="008263CC" w:rsidTr="00F12FF4">
        <w:trPr>
          <w:trHeight w:val="919"/>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36</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 с.Ононское</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«Юные художники» 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Зарубина Т.О.</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24</w:t>
            </w:r>
          </w:p>
        </w:tc>
      </w:tr>
      <w:tr w:rsidR="008C6047" w:rsidRPr="008263CC" w:rsidTr="00F12FF4">
        <w:trPr>
          <w:trHeight w:val="127"/>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37</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с.Кокуй</w:t>
            </w:r>
            <w:r>
              <w:rPr>
                <w:rFonts w:ascii="Times New Roman" w:hAnsi="Times New Roman"/>
                <w:sz w:val="24"/>
                <w:szCs w:val="24"/>
              </w:rPr>
              <w:t xml:space="preserve"> </w:t>
            </w:r>
            <w:r w:rsidRPr="001042DD">
              <w:rPr>
                <w:rFonts w:ascii="Times New Roman" w:hAnsi="Times New Roman"/>
                <w:sz w:val="24"/>
                <w:szCs w:val="24"/>
              </w:rPr>
              <w:t>-Комогорцево</w:t>
            </w: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 «Умелые ручки»</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эстетическое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Тюменцева О.А.</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12</w:t>
            </w:r>
          </w:p>
        </w:tc>
      </w:tr>
      <w:tr w:rsidR="008C6047" w:rsidRPr="008263CC" w:rsidTr="00F12FF4">
        <w:trPr>
          <w:trHeight w:val="1215"/>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b/>
                <w:sz w:val="24"/>
                <w:szCs w:val="24"/>
              </w:rPr>
            </w:pPr>
            <w:r>
              <w:rPr>
                <w:rFonts w:ascii="Times New Roman" w:hAnsi="Times New Roman"/>
                <w:b/>
                <w:sz w:val="24"/>
                <w:szCs w:val="24"/>
              </w:rPr>
              <w:t>38</w:t>
            </w:r>
            <w:r w:rsidRPr="001042DD">
              <w:rPr>
                <w:rFonts w:ascii="Times New Roman" w:hAnsi="Times New Roman"/>
                <w:b/>
                <w:sz w:val="24"/>
                <w:szCs w:val="24"/>
              </w:rPr>
              <w:t>.</w:t>
            </w:r>
          </w:p>
        </w:tc>
        <w:tc>
          <w:tcPr>
            <w:tcW w:w="246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Библиотека</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с.Кокуй</w:t>
            </w:r>
            <w:r>
              <w:rPr>
                <w:rFonts w:ascii="Times New Roman" w:hAnsi="Times New Roman"/>
                <w:sz w:val="24"/>
                <w:szCs w:val="24"/>
              </w:rPr>
              <w:t xml:space="preserve"> </w:t>
            </w:r>
            <w:r w:rsidRPr="001042DD">
              <w:rPr>
                <w:rFonts w:ascii="Times New Roman" w:hAnsi="Times New Roman"/>
                <w:sz w:val="24"/>
                <w:szCs w:val="24"/>
              </w:rPr>
              <w:t>-Комогорцево</w:t>
            </w:r>
          </w:p>
          <w:p w:rsidR="008C6047" w:rsidRPr="001042DD" w:rsidRDefault="008C6047" w:rsidP="00ED53C3">
            <w:pPr>
              <w:spacing w:after="0" w:line="240" w:lineRule="auto"/>
              <w:jc w:val="both"/>
              <w:rPr>
                <w:rFonts w:ascii="Times New Roman" w:hAnsi="Times New Roman"/>
                <w:sz w:val="24"/>
                <w:szCs w:val="24"/>
              </w:rPr>
            </w:pPr>
          </w:p>
        </w:tc>
        <w:tc>
          <w:tcPr>
            <w:tcW w:w="2634"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Кружок</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 xml:space="preserve"> «Зеленый патруль»</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экологическое</w:t>
            </w:r>
          </w:p>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краеведческое</w:t>
            </w:r>
          </w:p>
        </w:tc>
        <w:tc>
          <w:tcPr>
            <w:tcW w:w="214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Тюменцева О.А.</w:t>
            </w:r>
          </w:p>
        </w:tc>
        <w:tc>
          <w:tcPr>
            <w:tcW w:w="1713" w:type="dxa"/>
            <w:tcBorders>
              <w:top w:val="single" w:sz="4" w:space="0" w:color="auto"/>
              <w:left w:val="single" w:sz="4" w:space="0" w:color="auto"/>
              <w:bottom w:val="single" w:sz="4" w:space="0" w:color="auto"/>
              <w:right w:val="single" w:sz="4" w:space="0" w:color="auto"/>
            </w:tcBorders>
            <w:hideMark/>
          </w:tcPr>
          <w:p w:rsidR="008C6047" w:rsidRPr="001042DD" w:rsidRDefault="008C6047" w:rsidP="00ED53C3">
            <w:pPr>
              <w:spacing w:after="0" w:line="240" w:lineRule="auto"/>
              <w:jc w:val="both"/>
              <w:rPr>
                <w:rFonts w:ascii="Times New Roman" w:hAnsi="Times New Roman"/>
                <w:sz w:val="24"/>
                <w:szCs w:val="24"/>
              </w:rPr>
            </w:pPr>
            <w:r w:rsidRPr="001042DD">
              <w:rPr>
                <w:rFonts w:ascii="Times New Roman" w:hAnsi="Times New Roman"/>
                <w:sz w:val="24"/>
                <w:szCs w:val="24"/>
              </w:rPr>
              <w:t>8</w:t>
            </w:r>
          </w:p>
        </w:tc>
      </w:tr>
      <w:tr w:rsidR="008C6047" w:rsidRPr="003A15B0" w:rsidTr="00F12FF4">
        <w:trPr>
          <w:trHeight w:val="380"/>
          <w:jc w:val="center"/>
        </w:trPr>
        <w:tc>
          <w:tcPr>
            <w:tcW w:w="617" w:type="dxa"/>
            <w:tcBorders>
              <w:top w:val="single" w:sz="4" w:space="0" w:color="auto"/>
              <w:left w:val="single" w:sz="4" w:space="0" w:color="auto"/>
              <w:bottom w:val="single" w:sz="4" w:space="0" w:color="auto"/>
              <w:right w:val="single" w:sz="4" w:space="0" w:color="auto"/>
            </w:tcBorders>
            <w:hideMark/>
          </w:tcPr>
          <w:p w:rsidR="008C6047" w:rsidRPr="003A15B0" w:rsidRDefault="008C6047" w:rsidP="00ED53C3">
            <w:pPr>
              <w:spacing w:after="0" w:line="240" w:lineRule="auto"/>
              <w:jc w:val="both"/>
              <w:rPr>
                <w:rFonts w:ascii="Times New Roman" w:hAnsi="Times New Roman"/>
                <w:b/>
                <w:sz w:val="24"/>
                <w:szCs w:val="24"/>
              </w:rPr>
            </w:pPr>
            <w:r w:rsidRPr="003A15B0">
              <w:rPr>
                <w:rFonts w:ascii="Times New Roman" w:hAnsi="Times New Roman"/>
                <w:b/>
                <w:sz w:val="24"/>
                <w:szCs w:val="24"/>
              </w:rPr>
              <w:t>39.</w:t>
            </w:r>
          </w:p>
        </w:tc>
        <w:tc>
          <w:tcPr>
            <w:tcW w:w="2464" w:type="dxa"/>
            <w:tcBorders>
              <w:top w:val="single" w:sz="4" w:space="0" w:color="auto"/>
              <w:left w:val="single" w:sz="4" w:space="0" w:color="auto"/>
              <w:bottom w:val="single" w:sz="4" w:space="0" w:color="auto"/>
              <w:right w:val="single" w:sz="4" w:space="0" w:color="auto"/>
            </w:tcBorders>
            <w:hideMark/>
          </w:tcPr>
          <w:p w:rsidR="008C6047" w:rsidRPr="003A15B0" w:rsidRDefault="008C6047" w:rsidP="00ED53C3">
            <w:pPr>
              <w:spacing w:after="0" w:line="240" w:lineRule="auto"/>
              <w:jc w:val="both"/>
              <w:rPr>
                <w:rFonts w:ascii="Times New Roman" w:hAnsi="Times New Roman"/>
                <w:sz w:val="24"/>
                <w:szCs w:val="24"/>
              </w:rPr>
            </w:pPr>
            <w:r w:rsidRPr="003A15B0">
              <w:rPr>
                <w:rFonts w:ascii="Times New Roman" w:hAnsi="Times New Roman"/>
                <w:sz w:val="24"/>
                <w:szCs w:val="24"/>
              </w:rPr>
              <w:t>Библиотека с.Байцетуй</w:t>
            </w:r>
          </w:p>
        </w:tc>
        <w:tc>
          <w:tcPr>
            <w:tcW w:w="2634" w:type="dxa"/>
            <w:tcBorders>
              <w:top w:val="single" w:sz="4" w:space="0" w:color="auto"/>
              <w:left w:val="single" w:sz="4" w:space="0" w:color="auto"/>
              <w:bottom w:val="single" w:sz="4" w:space="0" w:color="auto"/>
              <w:right w:val="single" w:sz="4" w:space="0" w:color="auto"/>
            </w:tcBorders>
            <w:hideMark/>
          </w:tcPr>
          <w:p w:rsidR="008C6047" w:rsidRPr="003A15B0" w:rsidRDefault="008C6047" w:rsidP="00ED53C3">
            <w:pPr>
              <w:spacing w:after="0" w:line="240" w:lineRule="auto"/>
              <w:jc w:val="both"/>
              <w:rPr>
                <w:rFonts w:ascii="Times New Roman" w:hAnsi="Times New Roman"/>
                <w:sz w:val="24"/>
                <w:szCs w:val="24"/>
              </w:rPr>
            </w:pPr>
            <w:r w:rsidRPr="003A15B0">
              <w:rPr>
                <w:rFonts w:ascii="Times New Roman" w:hAnsi="Times New Roman"/>
                <w:sz w:val="24"/>
                <w:szCs w:val="24"/>
              </w:rPr>
              <w:t>Кружок «Юный библиотекарь»</w:t>
            </w:r>
          </w:p>
        </w:tc>
        <w:tc>
          <w:tcPr>
            <w:tcW w:w="2143" w:type="dxa"/>
            <w:tcBorders>
              <w:top w:val="single" w:sz="4" w:space="0" w:color="auto"/>
              <w:left w:val="single" w:sz="4" w:space="0" w:color="auto"/>
              <w:bottom w:val="single" w:sz="4" w:space="0" w:color="auto"/>
              <w:right w:val="single" w:sz="4" w:space="0" w:color="auto"/>
            </w:tcBorders>
            <w:hideMark/>
          </w:tcPr>
          <w:p w:rsidR="008C6047" w:rsidRPr="003A15B0" w:rsidRDefault="008C6047" w:rsidP="00ED53C3">
            <w:pPr>
              <w:spacing w:after="0" w:line="240" w:lineRule="auto"/>
              <w:jc w:val="both"/>
              <w:rPr>
                <w:rFonts w:ascii="Times New Roman" w:hAnsi="Times New Roman"/>
                <w:sz w:val="24"/>
                <w:szCs w:val="24"/>
              </w:rPr>
            </w:pPr>
            <w:r w:rsidRPr="003A15B0">
              <w:rPr>
                <w:rFonts w:ascii="Times New Roman" w:hAnsi="Times New Roman"/>
                <w:sz w:val="24"/>
                <w:szCs w:val="24"/>
              </w:rPr>
              <w:t>Номоконова С.И.</w:t>
            </w:r>
          </w:p>
        </w:tc>
        <w:tc>
          <w:tcPr>
            <w:tcW w:w="1713" w:type="dxa"/>
            <w:tcBorders>
              <w:top w:val="single" w:sz="4" w:space="0" w:color="auto"/>
              <w:left w:val="single" w:sz="4" w:space="0" w:color="auto"/>
              <w:bottom w:val="single" w:sz="4" w:space="0" w:color="auto"/>
              <w:right w:val="single" w:sz="4" w:space="0" w:color="auto"/>
            </w:tcBorders>
            <w:hideMark/>
          </w:tcPr>
          <w:p w:rsidR="008C6047" w:rsidRPr="003A15B0" w:rsidRDefault="008C6047" w:rsidP="00ED53C3">
            <w:pPr>
              <w:spacing w:after="0" w:line="240" w:lineRule="auto"/>
              <w:jc w:val="both"/>
              <w:rPr>
                <w:rFonts w:ascii="Times New Roman" w:hAnsi="Times New Roman"/>
                <w:sz w:val="24"/>
                <w:szCs w:val="24"/>
              </w:rPr>
            </w:pPr>
            <w:r w:rsidRPr="003A15B0">
              <w:rPr>
                <w:rFonts w:ascii="Times New Roman" w:hAnsi="Times New Roman"/>
                <w:sz w:val="24"/>
                <w:szCs w:val="24"/>
              </w:rPr>
              <w:t>9</w:t>
            </w:r>
          </w:p>
        </w:tc>
      </w:tr>
    </w:tbl>
    <w:p w:rsidR="008C6047" w:rsidRPr="003A15B0" w:rsidRDefault="008C6047" w:rsidP="00ED53C3">
      <w:pPr>
        <w:shd w:val="clear" w:color="auto" w:fill="FFFFFF"/>
        <w:spacing w:after="0" w:line="240" w:lineRule="auto"/>
        <w:jc w:val="both"/>
        <w:rPr>
          <w:rFonts w:ascii="Times New Roman" w:hAnsi="Times New Roman"/>
          <w:sz w:val="23"/>
          <w:szCs w:val="23"/>
        </w:rPr>
      </w:pPr>
      <w:r w:rsidRPr="003A15B0">
        <w:rPr>
          <w:rFonts w:ascii="Times New Roman" w:hAnsi="Times New Roman"/>
          <w:sz w:val="28"/>
          <w:szCs w:val="28"/>
        </w:rPr>
        <w:t xml:space="preserve">Одним из направлений деятельности библиотек является организация работы любительских объединений. </w:t>
      </w:r>
      <w:r w:rsidRPr="003A15B0">
        <w:rPr>
          <w:rFonts w:ascii="Times New Roman" w:hAnsi="Times New Roman"/>
          <w:b/>
          <w:sz w:val="28"/>
          <w:szCs w:val="28"/>
        </w:rPr>
        <w:t xml:space="preserve">Всего </w:t>
      </w:r>
      <w:r w:rsidRPr="003A15B0">
        <w:rPr>
          <w:rFonts w:ascii="Times New Roman" w:hAnsi="Times New Roman"/>
          <w:sz w:val="28"/>
          <w:szCs w:val="28"/>
        </w:rPr>
        <w:t xml:space="preserve">в библиотеках района  в 2023 году работало </w:t>
      </w:r>
      <w:r w:rsidRPr="003A15B0">
        <w:rPr>
          <w:rFonts w:ascii="Times New Roman" w:hAnsi="Times New Roman"/>
          <w:b/>
          <w:sz w:val="28"/>
          <w:szCs w:val="28"/>
        </w:rPr>
        <w:t xml:space="preserve">39 объединений, </w:t>
      </w:r>
      <w:r w:rsidRPr="003A15B0">
        <w:rPr>
          <w:rFonts w:ascii="Times New Roman" w:hAnsi="Times New Roman"/>
          <w:sz w:val="28"/>
          <w:szCs w:val="28"/>
        </w:rPr>
        <w:t>из них</w:t>
      </w:r>
      <w:r w:rsidRPr="003A15B0">
        <w:rPr>
          <w:rFonts w:ascii="Times New Roman" w:hAnsi="Times New Roman"/>
          <w:b/>
          <w:sz w:val="28"/>
          <w:szCs w:val="28"/>
        </w:rPr>
        <w:t xml:space="preserve"> клубов – 15, кружков – 24; Всего участников – 416 чел., </w:t>
      </w:r>
      <w:r w:rsidRPr="003A15B0">
        <w:rPr>
          <w:rFonts w:ascii="Times New Roman" w:hAnsi="Times New Roman"/>
          <w:sz w:val="28"/>
          <w:szCs w:val="28"/>
        </w:rPr>
        <w:t xml:space="preserve">из них </w:t>
      </w:r>
      <w:r w:rsidRPr="003A15B0">
        <w:rPr>
          <w:rFonts w:ascii="Times New Roman" w:hAnsi="Times New Roman"/>
          <w:b/>
          <w:sz w:val="28"/>
          <w:szCs w:val="28"/>
        </w:rPr>
        <w:t xml:space="preserve">в клубах – 196 чел., в кружках – 220 чел.  </w:t>
      </w:r>
      <w:r w:rsidRPr="003A15B0">
        <w:rPr>
          <w:rFonts w:ascii="Times New Roman" w:hAnsi="Times New Roman"/>
          <w:sz w:val="28"/>
          <w:szCs w:val="28"/>
        </w:rPr>
        <w:t>По сравнению с 2022 и 2021 г.</w:t>
      </w:r>
      <w:r w:rsidRPr="003A15B0">
        <w:rPr>
          <w:rFonts w:ascii="Times New Roman" w:hAnsi="Times New Roman"/>
          <w:b/>
          <w:sz w:val="28"/>
          <w:szCs w:val="28"/>
        </w:rPr>
        <w:t xml:space="preserve"> </w:t>
      </w:r>
      <w:r w:rsidRPr="003A15B0">
        <w:rPr>
          <w:rFonts w:ascii="Times New Roman" w:hAnsi="Times New Roman"/>
          <w:sz w:val="28"/>
          <w:szCs w:val="28"/>
        </w:rPr>
        <w:t>количество любительских объединений  увеличилось на 1единицу.  Количество участников в них уменьшилось  на 1% по сравнению с 2022 г. - (420) и на 7,5 %  с 2021 г.- (450).</w:t>
      </w:r>
    </w:p>
    <w:p w:rsidR="008C6047" w:rsidRPr="003A15B0" w:rsidRDefault="008C6047" w:rsidP="00ED53C3">
      <w:pPr>
        <w:shd w:val="clear" w:color="auto" w:fill="FFFFFF"/>
        <w:spacing w:after="0" w:line="240" w:lineRule="auto"/>
        <w:ind w:firstLine="567"/>
        <w:jc w:val="both"/>
        <w:rPr>
          <w:rFonts w:ascii="Times New Roman" w:hAnsi="Times New Roman"/>
          <w:sz w:val="28"/>
          <w:szCs w:val="28"/>
        </w:rPr>
      </w:pPr>
      <w:r w:rsidRPr="003A15B0">
        <w:rPr>
          <w:rFonts w:ascii="Times New Roman" w:hAnsi="Times New Roman"/>
          <w:sz w:val="28"/>
          <w:szCs w:val="28"/>
        </w:rPr>
        <w:t xml:space="preserve">Целевая и тематическая направленность деятельности любительских объединений многообразна. Это организация досуга и общения населения, пропаганда художественной литературы, формирование литературного вкуса, эстетическое развитие, нравственное и патриотическое воспитание, экологическое просвещение и краеведческая деятельность.  </w:t>
      </w:r>
    </w:p>
    <w:p w:rsidR="008C6047" w:rsidRDefault="008C6047" w:rsidP="00ED53C3">
      <w:pPr>
        <w:pStyle w:val="af0"/>
        <w:tabs>
          <w:tab w:val="left" w:pos="993"/>
        </w:tabs>
        <w:ind w:firstLine="709"/>
        <w:jc w:val="both"/>
        <w:rPr>
          <w:rFonts w:ascii="Times New Roman" w:hAnsi="Times New Roman"/>
          <w:sz w:val="28"/>
          <w:szCs w:val="28"/>
        </w:rPr>
      </w:pPr>
      <w:r w:rsidRPr="002526A1">
        <w:rPr>
          <w:rFonts w:ascii="Times New Roman" w:hAnsi="Times New Roman"/>
          <w:b/>
          <w:sz w:val="28"/>
          <w:szCs w:val="28"/>
        </w:rPr>
        <w:t>«Поющий нерв эпохи»</w:t>
      </w:r>
      <w:r>
        <w:rPr>
          <w:rFonts w:ascii="Times New Roman" w:hAnsi="Times New Roman"/>
          <w:b/>
          <w:sz w:val="28"/>
          <w:szCs w:val="28"/>
        </w:rPr>
        <w:t xml:space="preserve"> </w:t>
      </w:r>
      <w:r>
        <w:rPr>
          <w:rFonts w:ascii="Times New Roman" w:hAnsi="Times New Roman"/>
          <w:sz w:val="28"/>
          <w:szCs w:val="28"/>
        </w:rPr>
        <w:t xml:space="preserve">- 85 лет со дня рождения поэта, барда, актёра В.С. Высоцкого — </w:t>
      </w:r>
      <w:r w:rsidRPr="002526A1">
        <w:rPr>
          <w:rFonts w:ascii="Times New Roman" w:hAnsi="Times New Roman"/>
          <w:b/>
          <w:sz w:val="28"/>
          <w:szCs w:val="28"/>
        </w:rPr>
        <w:t>поэтический вечер</w:t>
      </w:r>
      <w:r>
        <w:rPr>
          <w:rFonts w:ascii="Times New Roman" w:hAnsi="Times New Roman"/>
          <w:sz w:val="28"/>
          <w:szCs w:val="28"/>
        </w:rPr>
        <w:t xml:space="preserve"> в литературном клубе «Багульник» и клубе «Неугомонные» Дома Культуры. Вечер был проведен в ретро форме (с использованием грампластинок), оформлена выставка книг. В ходе вечера звучали песни и стихи В. Высоцкого, библиотекари ознакомили гостей с наиболее интересными фактами его творческой и жизненной биографии. Гости встречи выступили со своими отзывами о творчестве В. Высоцкого. В завершение встречи был продемонстрированы видеозаписи песен в исполнении автора.</w:t>
      </w:r>
    </w:p>
    <w:p w:rsidR="00F12FF4" w:rsidRDefault="008C6047" w:rsidP="00F12FF4">
      <w:pPr>
        <w:spacing w:after="0" w:line="240" w:lineRule="auto"/>
        <w:ind w:firstLine="567"/>
        <w:jc w:val="both"/>
        <w:rPr>
          <w:rFonts w:ascii="Times New Roman" w:hAnsi="Times New Roman"/>
          <w:sz w:val="28"/>
          <w:szCs w:val="28"/>
        </w:rPr>
      </w:pPr>
      <w:r w:rsidRPr="008263CC">
        <w:rPr>
          <w:rFonts w:ascii="Times New Roman" w:hAnsi="Times New Roman"/>
          <w:b/>
          <w:sz w:val="28"/>
          <w:szCs w:val="28"/>
        </w:rPr>
        <w:t xml:space="preserve">6.7. </w:t>
      </w:r>
      <w:r w:rsidRPr="008263CC">
        <w:rPr>
          <w:rFonts w:ascii="Times New Roman" w:hAnsi="Times New Roman"/>
          <w:sz w:val="28"/>
          <w:szCs w:val="28"/>
        </w:rPr>
        <w:t>В связи с отсутствием сайта библиотеки обслуживание удаленных пользователей не осуществляется.</w:t>
      </w:r>
    </w:p>
    <w:p w:rsidR="008C6047" w:rsidRPr="008263CC" w:rsidRDefault="008C6047" w:rsidP="00F12FF4">
      <w:pPr>
        <w:spacing w:after="0" w:line="240" w:lineRule="auto"/>
        <w:ind w:firstLine="567"/>
        <w:jc w:val="both"/>
        <w:rPr>
          <w:rFonts w:ascii="Times New Roman" w:hAnsi="Times New Roman"/>
          <w:sz w:val="28"/>
          <w:szCs w:val="28"/>
        </w:rPr>
      </w:pPr>
      <w:r w:rsidRPr="008263CC">
        <w:rPr>
          <w:rFonts w:ascii="Times New Roman" w:hAnsi="Times New Roman"/>
          <w:b/>
          <w:sz w:val="28"/>
          <w:szCs w:val="28"/>
        </w:rPr>
        <w:t>6.8.</w:t>
      </w:r>
      <w:r w:rsidRPr="008263CC">
        <w:rPr>
          <w:rFonts w:ascii="Times New Roman" w:hAnsi="Times New Roman"/>
          <w:sz w:val="28"/>
          <w:szCs w:val="28"/>
        </w:rPr>
        <w:t xml:space="preserve"> В отчетном году библиотечные услуги читателям-детям предоставляли Центральная детская библиотека, детские отделения городских библиотек г.Шилка и п.Первомайский, сельские библиотеки района. </w:t>
      </w:r>
    </w:p>
    <w:p w:rsidR="008C6047" w:rsidRPr="008263CC" w:rsidRDefault="008C6047" w:rsidP="00ED53C3">
      <w:pPr>
        <w:pStyle w:val="a4"/>
        <w:tabs>
          <w:tab w:val="left" w:pos="0"/>
        </w:tabs>
        <w:spacing w:after="0" w:line="240" w:lineRule="auto"/>
        <w:ind w:left="0" w:firstLine="567"/>
        <w:jc w:val="both"/>
        <w:rPr>
          <w:rFonts w:ascii="Times New Roman" w:hAnsi="Times New Roman"/>
          <w:sz w:val="28"/>
          <w:szCs w:val="28"/>
        </w:rPr>
      </w:pPr>
      <w:r w:rsidRPr="008263CC">
        <w:rPr>
          <w:rFonts w:ascii="Times New Roman" w:hAnsi="Times New Roman"/>
          <w:sz w:val="28"/>
          <w:szCs w:val="28"/>
        </w:rPr>
        <w:t>В 202</w:t>
      </w:r>
      <w:r>
        <w:rPr>
          <w:rFonts w:ascii="Times New Roman" w:hAnsi="Times New Roman"/>
          <w:sz w:val="28"/>
          <w:szCs w:val="28"/>
        </w:rPr>
        <w:t>3</w:t>
      </w:r>
      <w:r w:rsidRPr="008263CC">
        <w:rPr>
          <w:rFonts w:ascii="Times New Roman" w:hAnsi="Times New Roman"/>
          <w:sz w:val="28"/>
          <w:szCs w:val="28"/>
        </w:rPr>
        <w:t xml:space="preserve"> году общее </w:t>
      </w:r>
      <w:r w:rsidRPr="008263CC">
        <w:rPr>
          <w:rFonts w:ascii="Times New Roman" w:hAnsi="Times New Roman"/>
          <w:b/>
          <w:sz w:val="28"/>
          <w:szCs w:val="28"/>
        </w:rPr>
        <w:t>число пользователей детей до 14 лет</w:t>
      </w:r>
      <w:r w:rsidRPr="008263CC">
        <w:rPr>
          <w:rFonts w:ascii="Times New Roman" w:hAnsi="Times New Roman"/>
          <w:sz w:val="28"/>
          <w:szCs w:val="28"/>
        </w:rPr>
        <w:t xml:space="preserve"> составило </w:t>
      </w:r>
      <w:r w:rsidRPr="008263CC">
        <w:rPr>
          <w:rFonts w:ascii="Times New Roman" w:hAnsi="Times New Roman"/>
          <w:b/>
          <w:sz w:val="28"/>
          <w:szCs w:val="28"/>
        </w:rPr>
        <w:t>506</w:t>
      </w:r>
      <w:r>
        <w:rPr>
          <w:rFonts w:ascii="Times New Roman" w:hAnsi="Times New Roman"/>
          <w:b/>
          <w:sz w:val="28"/>
          <w:szCs w:val="28"/>
        </w:rPr>
        <w:t>6</w:t>
      </w:r>
      <w:r w:rsidRPr="008263CC">
        <w:rPr>
          <w:rFonts w:ascii="Times New Roman" w:hAnsi="Times New Roman"/>
          <w:b/>
          <w:sz w:val="28"/>
          <w:szCs w:val="28"/>
        </w:rPr>
        <w:t xml:space="preserve"> чел.</w:t>
      </w:r>
      <w:r w:rsidRPr="008263CC">
        <w:rPr>
          <w:rFonts w:ascii="Times New Roman" w:hAnsi="Times New Roman"/>
          <w:sz w:val="28"/>
          <w:szCs w:val="28"/>
        </w:rPr>
        <w:t xml:space="preserve"> (</w:t>
      </w:r>
      <w:r>
        <w:rPr>
          <w:rFonts w:ascii="Times New Roman" w:hAnsi="Times New Roman"/>
          <w:sz w:val="28"/>
          <w:szCs w:val="28"/>
        </w:rPr>
        <w:t>35,6</w:t>
      </w:r>
      <w:r w:rsidRPr="008263CC">
        <w:rPr>
          <w:rFonts w:ascii="Times New Roman" w:hAnsi="Times New Roman"/>
          <w:sz w:val="28"/>
          <w:szCs w:val="28"/>
        </w:rPr>
        <w:t>% от общего числа пользователей 1</w:t>
      </w:r>
      <w:r>
        <w:rPr>
          <w:rFonts w:ascii="Times New Roman" w:hAnsi="Times New Roman"/>
          <w:sz w:val="28"/>
          <w:szCs w:val="28"/>
        </w:rPr>
        <w:t>4214</w:t>
      </w:r>
      <w:r w:rsidRPr="008263CC">
        <w:rPr>
          <w:rFonts w:ascii="Times New Roman" w:hAnsi="Times New Roman"/>
          <w:sz w:val="28"/>
          <w:szCs w:val="28"/>
        </w:rPr>
        <w:t xml:space="preserve"> чел.), что на 0,</w:t>
      </w:r>
      <w:r>
        <w:rPr>
          <w:rFonts w:ascii="Times New Roman" w:hAnsi="Times New Roman"/>
          <w:sz w:val="28"/>
          <w:szCs w:val="28"/>
        </w:rPr>
        <w:t>2</w:t>
      </w:r>
      <w:r w:rsidRPr="008263CC">
        <w:rPr>
          <w:rFonts w:ascii="Times New Roman" w:hAnsi="Times New Roman"/>
          <w:sz w:val="28"/>
          <w:szCs w:val="28"/>
        </w:rPr>
        <w:t>%  больше, чем в 202</w:t>
      </w:r>
      <w:r>
        <w:rPr>
          <w:rFonts w:ascii="Times New Roman" w:hAnsi="Times New Roman"/>
          <w:sz w:val="28"/>
          <w:szCs w:val="28"/>
        </w:rPr>
        <w:t>2</w:t>
      </w:r>
      <w:r w:rsidRPr="008263CC">
        <w:rPr>
          <w:rFonts w:ascii="Times New Roman" w:hAnsi="Times New Roman"/>
          <w:sz w:val="28"/>
          <w:szCs w:val="28"/>
        </w:rPr>
        <w:t xml:space="preserve"> г. (50</w:t>
      </w:r>
      <w:r>
        <w:rPr>
          <w:rFonts w:ascii="Times New Roman" w:hAnsi="Times New Roman"/>
          <w:sz w:val="28"/>
          <w:szCs w:val="28"/>
        </w:rPr>
        <w:t>65</w:t>
      </w:r>
      <w:r w:rsidRPr="008263CC">
        <w:rPr>
          <w:rFonts w:ascii="Times New Roman" w:hAnsi="Times New Roman"/>
          <w:sz w:val="28"/>
          <w:szCs w:val="28"/>
        </w:rPr>
        <w:t xml:space="preserve"> чел.) и  на </w:t>
      </w:r>
      <w:r>
        <w:rPr>
          <w:rFonts w:ascii="Times New Roman" w:hAnsi="Times New Roman"/>
          <w:sz w:val="28"/>
          <w:szCs w:val="28"/>
        </w:rPr>
        <w:t xml:space="preserve">0,6  </w:t>
      </w:r>
      <w:r w:rsidRPr="008263CC">
        <w:rPr>
          <w:rFonts w:ascii="Times New Roman" w:hAnsi="Times New Roman"/>
          <w:sz w:val="28"/>
          <w:szCs w:val="28"/>
        </w:rPr>
        <w:t>% чем в 202</w:t>
      </w:r>
      <w:r>
        <w:rPr>
          <w:rFonts w:ascii="Times New Roman" w:hAnsi="Times New Roman"/>
          <w:sz w:val="28"/>
          <w:szCs w:val="28"/>
        </w:rPr>
        <w:t>1</w:t>
      </w:r>
      <w:r w:rsidRPr="008263CC">
        <w:rPr>
          <w:rFonts w:ascii="Times New Roman" w:hAnsi="Times New Roman"/>
          <w:sz w:val="28"/>
          <w:szCs w:val="28"/>
        </w:rPr>
        <w:t xml:space="preserve"> г. (</w:t>
      </w:r>
      <w:r>
        <w:rPr>
          <w:rFonts w:ascii="Times New Roman" w:hAnsi="Times New Roman"/>
          <w:sz w:val="28"/>
          <w:szCs w:val="28"/>
        </w:rPr>
        <w:t>5036</w:t>
      </w:r>
      <w:r w:rsidRPr="008263CC">
        <w:rPr>
          <w:rFonts w:ascii="Times New Roman" w:hAnsi="Times New Roman"/>
          <w:sz w:val="28"/>
          <w:szCs w:val="28"/>
        </w:rPr>
        <w:t xml:space="preserve"> чел.). </w:t>
      </w:r>
      <w:r w:rsidRPr="008263CC">
        <w:rPr>
          <w:rFonts w:ascii="Times New Roman" w:hAnsi="Times New Roman"/>
          <w:b/>
          <w:sz w:val="28"/>
          <w:szCs w:val="28"/>
        </w:rPr>
        <w:t>Число посещений</w:t>
      </w:r>
      <w:r w:rsidRPr="008263CC">
        <w:rPr>
          <w:rFonts w:ascii="Times New Roman" w:hAnsi="Times New Roman"/>
          <w:sz w:val="28"/>
          <w:szCs w:val="28"/>
        </w:rPr>
        <w:t xml:space="preserve"> пользователей до 14 лет  увеличилось на </w:t>
      </w:r>
      <w:r>
        <w:rPr>
          <w:rFonts w:ascii="Times New Roman" w:hAnsi="Times New Roman"/>
          <w:sz w:val="28"/>
          <w:szCs w:val="28"/>
        </w:rPr>
        <w:t xml:space="preserve">15,3 </w:t>
      </w:r>
      <w:r w:rsidRPr="008263CC">
        <w:rPr>
          <w:rFonts w:ascii="Times New Roman" w:hAnsi="Times New Roman"/>
          <w:sz w:val="28"/>
          <w:szCs w:val="28"/>
        </w:rPr>
        <w:t>% в сравнении с 202</w:t>
      </w:r>
      <w:r>
        <w:rPr>
          <w:rFonts w:ascii="Times New Roman" w:hAnsi="Times New Roman"/>
          <w:sz w:val="28"/>
          <w:szCs w:val="28"/>
        </w:rPr>
        <w:t>2</w:t>
      </w:r>
      <w:r w:rsidRPr="008263CC">
        <w:rPr>
          <w:rFonts w:ascii="Times New Roman" w:hAnsi="Times New Roman"/>
          <w:sz w:val="28"/>
          <w:szCs w:val="28"/>
        </w:rPr>
        <w:t>г. (</w:t>
      </w:r>
      <w:r>
        <w:rPr>
          <w:rFonts w:ascii="Times New Roman" w:hAnsi="Times New Roman"/>
          <w:sz w:val="28"/>
          <w:szCs w:val="28"/>
        </w:rPr>
        <w:t>72686</w:t>
      </w:r>
      <w:r w:rsidRPr="008263CC">
        <w:rPr>
          <w:rFonts w:ascii="Times New Roman" w:hAnsi="Times New Roman"/>
          <w:sz w:val="28"/>
          <w:szCs w:val="28"/>
        </w:rPr>
        <w:t>), на</w:t>
      </w:r>
      <w:r>
        <w:rPr>
          <w:rFonts w:ascii="Times New Roman" w:hAnsi="Times New Roman"/>
          <w:sz w:val="28"/>
          <w:szCs w:val="28"/>
        </w:rPr>
        <w:t xml:space="preserve"> 24</w:t>
      </w:r>
      <w:r w:rsidRPr="008263CC">
        <w:rPr>
          <w:rFonts w:ascii="Times New Roman" w:hAnsi="Times New Roman"/>
          <w:sz w:val="28"/>
          <w:szCs w:val="28"/>
        </w:rPr>
        <w:t xml:space="preserve"> % в сравнении с 202</w:t>
      </w:r>
      <w:r>
        <w:rPr>
          <w:rFonts w:ascii="Times New Roman" w:hAnsi="Times New Roman"/>
          <w:sz w:val="28"/>
          <w:szCs w:val="28"/>
        </w:rPr>
        <w:t>1</w:t>
      </w:r>
      <w:r w:rsidRPr="008263CC">
        <w:rPr>
          <w:rFonts w:ascii="Times New Roman" w:hAnsi="Times New Roman"/>
          <w:sz w:val="28"/>
          <w:szCs w:val="28"/>
        </w:rPr>
        <w:t>г. (</w:t>
      </w:r>
      <w:r>
        <w:rPr>
          <w:rFonts w:ascii="Times New Roman" w:hAnsi="Times New Roman"/>
          <w:sz w:val="28"/>
          <w:szCs w:val="28"/>
        </w:rPr>
        <w:t>67552</w:t>
      </w:r>
      <w:r w:rsidRPr="008263CC">
        <w:rPr>
          <w:rFonts w:ascii="Times New Roman" w:hAnsi="Times New Roman"/>
          <w:sz w:val="28"/>
          <w:szCs w:val="28"/>
        </w:rPr>
        <w:t xml:space="preserve">) и составляет  </w:t>
      </w:r>
      <w:r>
        <w:rPr>
          <w:rFonts w:ascii="Times New Roman" w:hAnsi="Times New Roman"/>
          <w:b/>
          <w:sz w:val="28"/>
          <w:szCs w:val="28"/>
        </w:rPr>
        <w:t>83795 из них на массовых мероприятиях 35520</w:t>
      </w:r>
      <w:r w:rsidRPr="008263CC">
        <w:rPr>
          <w:rFonts w:ascii="Times New Roman" w:hAnsi="Times New Roman"/>
          <w:sz w:val="28"/>
          <w:szCs w:val="28"/>
        </w:rPr>
        <w:t xml:space="preserve">. </w:t>
      </w:r>
      <w:r w:rsidRPr="008263CC">
        <w:rPr>
          <w:rFonts w:ascii="Times New Roman" w:hAnsi="Times New Roman"/>
          <w:b/>
          <w:sz w:val="28"/>
          <w:szCs w:val="28"/>
        </w:rPr>
        <w:lastRenderedPageBreak/>
        <w:t>Документовыдача</w:t>
      </w:r>
      <w:r w:rsidRPr="008263CC">
        <w:rPr>
          <w:rFonts w:ascii="Times New Roman" w:hAnsi="Times New Roman"/>
          <w:sz w:val="28"/>
          <w:szCs w:val="28"/>
        </w:rPr>
        <w:t xml:space="preserve"> составила </w:t>
      </w:r>
      <w:r w:rsidRPr="00C232E2">
        <w:rPr>
          <w:rFonts w:ascii="Times New Roman" w:hAnsi="Times New Roman"/>
          <w:b/>
          <w:sz w:val="28"/>
          <w:szCs w:val="28"/>
        </w:rPr>
        <w:t xml:space="preserve">112707 </w:t>
      </w:r>
      <w:r w:rsidRPr="008263CC">
        <w:rPr>
          <w:rFonts w:ascii="Times New Roman" w:hAnsi="Times New Roman"/>
          <w:b/>
          <w:sz w:val="28"/>
          <w:szCs w:val="28"/>
        </w:rPr>
        <w:t>ед</w:t>
      </w:r>
      <w:r w:rsidRPr="008263CC">
        <w:rPr>
          <w:rFonts w:ascii="Times New Roman" w:hAnsi="Times New Roman"/>
          <w:sz w:val="28"/>
          <w:szCs w:val="28"/>
        </w:rPr>
        <w:t xml:space="preserve">.,   что в сравнении с прошлым годом </w:t>
      </w:r>
      <w:r>
        <w:rPr>
          <w:rFonts w:ascii="Times New Roman" w:hAnsi="Times New Roman"/>
          <w:sz w:val="28"/>
          <w:szCs w:val="28"/>
        </w:rPr>
        <w:t>меньше</w:t>
      </w:r>
      <w:r w:rsidRPr="008263CC">
        <w:rPr>
          <w:rFonts w:ascii="Times New Roman" w:hAnsi="Times New Roman"/>
          <w:sz w:val="28"/>
          <w:szCs w:val="28"/>
        </w:rPr>
        <w:t xml:space="preserve"> на</w:t>
      </w:r>
      <w:r>
        <w:rPr>
          <w:rFonts w:ascii="Times New Roman" w:hAnsi="Times New Roman"/>
          <w:sz w:val="28"/>
          <w:szCs w:val="28"/>
        </w:rPr>
        <w:t xml:space="preserve"> 1,1</w:t>
      </w:r>
      <w:r w:rsidRPr="008263CC">
        <w:rPr>
          <w:rFonts w:ascii="Times New Roman" w:hAnsi="Times New Roman"/>
          <w:sz w:val="28"/>
          <w:szCs w:val="28"/>
        </w:rPr>
        <w:t xml:space="preserve"> % (202</w:t>
      </w:r>
      <w:r>
        <w:rPr>
          <w:rFonts w:ascii="Times New Roman" w:hAnsi="Times New Roman"/>
          <w:sz w:val="28"/>
          <w:szCs w:val="28"/>
        </w:rPr>
        <w:t>2</w:t>
      </w:r>
      <w:r w:rsidRPr="008263CC">
        <w:rPr>
          <w:rFonts w:ascii="Times New Roman" w:hAnsi="Times New Roman"/>
          <w:sz w:val="28"/>
          <w:szCs w:val="28"/>
        </w:rPr>
        <w:t xml:space="preserve"> г. – </w:t>
      </w:r>
      <w:r w:rsidRPr="00C232E2">
        <w:rPr>
          <w:rFonts w:ascii="Times New Roman" w:hAnsi="Times New Roman"/>
          <w:sz w:val="28"/>
          <w:szCs w:val="28"/>
        </w:rPr>
        <w:t>114013</w:t>
      </w:r>
      <w:r w:rsidRPr="008263CC">
        <w:rPr>
          <w:rFonts w:ascii="Times New Roman" w:hAnsi="Times New Roman"/>
          <w:b/>
          <w:sz w:val="28"/>
          <w:szCs w:val="28"/>
        </w:rPr>
        <w:t xml:space="preserve"> </w:t>
      </w:r>
      <w:r w:rsidRPr="008263CC">
        <w:rPr>
          <w:rFonts w:ascii="Times New Roman" w:hAnsi="Times New Roman"/>
          <w:sz w:val="28"/>
          <w:szCs w:val="28"/>
        </w:rPr>
        <w:t xml:space="preserve"> ед.)</w:t>
      </w:r>
      <w:r>
        <w:rPr>
          <w:rFonts w:ascii="Times New Roman" w:hAnsi="Times New Roman"/>
          <w:sz w:val="28"/>
          <w:szCs w:val="28"/>
        </w:rPr>
        <w:t>, но</w:t>
      </w:r>
      <w:r w:rsidRPr="008263CC">
        <w:rPr>
          <w:rFonts w:ascii="Times New Roman" w:hAnsi="Times New Roman"/>
          <w:sz w:val="28"/>
          <w:szCs w:val="28"/>
        </w:rPr>
        <w:t xml:space="preserve"> на </w:t>
      </w:r>
      <w:r>
        <w:rPr>
          <w:rFonts w:ascii="Times New Roman" w:hAnsi="Times New Roman"/>
          <w:sz w:val="28"/>
          <w:szCs w:val="28"/>
        </w:rPr>
        <w:t xml:space="preserve">5 </w:t>
      </w:r>
      <w:r w:rsidRPr="008263CC">
        <w:rPr>
          <w:rFonts w:ascii="Times New Roman" w:hAnsi="Times New Roman"/>
          <w:sz w:val="28"/>
          <w:szCs w:val="28"/>
        </w:rPr>
        <w:t>%</w:t>
      </w:r>
      <w:r>
        <w:rPr>
          <w:rFonts w:ascii="Times New Roman" w:hAnsi="Times New Roman"/>
          <w:sz w:val="28"/>
          <w:szCs w:val="28"/>
        </w:rPr>
        <w:t xml:space="preserve"> больше</w:t>
      </w:r>
      <w:r w:rsidRPr="008263CC">
        <w:rPr>
          <w:rFonts w:ascii="Times New Roman" w:hAnsi="Times New Roman"/>
          <w:sz w:val="28"/>
          <w:szCs w:val="28"/>
        </w:rPr>
        <w:t>, чем в 202</w:t>
      </w:r>
      <w:r>
        <w:rPr>
          <w:rFonts w:ascii="Times New Roman" w:hAnsi="Times New Roman"/>
          <w:sz w:val="28"/>
          <w:szCs w:val="28"/>
        </w:rPr>
        <w:t>1</w:t>
      </w:r>
      <w:r w:rsidRPr="008263CC">
        <w:rPr>
          <w:rFonts w:ascii="Times New Roman" w:hAnsi="Times New Roman"/>
          <w:sz w:val="28"/>
          <w:szCs w:val="28"/>
        </w:rPr>
        <w:t>г. (107343 ед.). В 202</w:t>
      </w:r>
      <w:r>
        <w:rPr>
          <w:rFonts w:ascii="Times New Roman" w:hAnsi="Times New Roman"/>
          <w:sz w:val="28"/>
          <w:szCs w:val="28"/>
        </w:rPr>
        <w:t>3</w:t>
      </w:r>
      <w:r w:rsidRPr="008263CC">
        <w:rPr>
          <w:rFonts w:ascii="Times New Roman" w:hAnsi="Times New Roman"/>
          <w:sz w:val="28"/>
          <w:szCs w:val="28"/>
        </w:rPr>
        <w:t xml:space="preserve"> г. для пользователей детей</w:t>
      </w:r>
      <w:r w:rsidRPr="00C232E2">
        <w:rPr>
          <w:rFonts w:ascii="Times New Roman" w:hAnsi="Times New Roman"/>
          <w:sz w:val="28"/>
          <w:szCs w:val="28"/>
        </w:rPr>
        <w:t xml:space="preserve"> </w:t>
      </w:r>
      <w:r>
        <w:rPr>
          <w:rFonts w:ascii="Times New Roman" w:hAnsi="Times New Roman"/>
          <w:sz w:val="28"/>
          <w:szCs w:val="28"/>
        </w:rPr>
        <w:t>проведено</w:t>
      </w:r>
      <w:r w:rsidRPr="008263CC">
        <w:rPr>
          <w:rFonts w:ascii="Times New Roman" w:hAnsi="Times New Roman"/>
          <w:b/>
          <w:sz w:val="28"/>
          <w:szCs w:val="28"/>
        </w:rPr>
        <w:t xml:space="preserve"> библиотечных мероприятий</w:t>
      </w:r>
      <w:r>
        <w:rPr>
          <w:rFonts w:ascii="Times New Roman" w:hAnsi="Times New Roman"/>
          <w:sz w:val="28"/>
          <w:szCs w:val="28"/>
        </w:rPr>
        <w:t>–</w:t>
      </w:r>
      <w:r w:rsidRPr="008263CC">
        <w:rPr>
          <w:rFonts w:ascii="Times New Roman" w:hAnsi="Times New Roman"/>
          <w:sz w:val="28"/>
          <w:szCs w:val="28"/>
        </w:rPr>
        <w:t xml:space="preserve"> </w:t>
      </w:r>
      <w:r w:rsidRPr="00C232E2">
        <w:rPr>
          <w:rFonts w:ascii="Times New Roman" w:hAnsi="Times New Roman"/>
          <w:b/>
          <w:sz w:val="28"/>
          <w:szCs w:val="28"/>
        </w:rPr>
        <w:t>1112</w:t>
      </w:r>
      <w:r>
        <w:rPr>
          <w:rFonts w:ascii="Times New Roman" w:hAnsi="Times New Roman"/>
          <w:sz w:val="28"/>
          <w:szCs w:val="28"/>
        </w:rPr>
        <w:t xml:space="preserve"> </w:t>
      </w:r>
      <w:r w:rsidRPr="008263CC">
        <w:rPr>
          <w:rFonts w:ascii="Times New Roman" w:hAnsi="Times New Roman"/>
          <w:sz w:val="28"/>
          <w:szCs w:val="28"/>
        </w:rPr>
        <w:t xml:space="preserve"> ед</w:t>
      </w:r>
      <w:r>
        <w:rPr>
          <w:rFonts w:ascii="Times New Roman" w:hAnsi="Times New Roman"/>
          <w:sz w:val="28"/>
          <w:szCs w:val="28"/>
        </w:rPr>
        <w:t>.,</w:t>
      </w:r>
      <w:r w:rsidRPr="008263CC">
        <w:rPr>
          <w:rFonts w:ascii="Times New Roman" w:hAnsi="Times New Roman"/>
          <w:sz w:val="28"/>
          <w:szCs w:val="28"/>
        </w:rPr>
        <w:t xml:space="preserve"> выполнено </w:t>
      </w:r>
      <w:r w:rsidRPr="00C232E2">
        <w:rPr>
          <w:rFonts w:ascii="Times New Roman" w:hAnsi="Times New Roman"/>
          <w:b/>
          <w:sz w:val="28"/>
          <w:szCs w:val="28"/>
        </w:rPr>
        <w:t>1363</w:t>
      </w:r>
      <w:r>
        <w:rPr>
          <w:rFonts w:ascii="Times New Roman" w:hAnsi="Times New Roman"/>
          <w:sz w:val="28"/>
          <w:szCs w:val="28"/>
        </w:rPr>
        <w:t xml:space="preserve"> </w:t>
      </w:r>
      <w:r w:rsidRPr="008263CC">
        <w:rPr>
          <w:rFonts w:ascii="Times New Roman" w:hAnsi="Times New Roman"/>
          <w:b/>
          <w:sz w:val="28"/>
          <w:szCs w:val="28"/>
        </w:rPr>
        <w:t xml:space="preserve"> справ</w:t>
      </w:r>
      <w:r>
        <w:rPr>
          <w:rFonts w:ascii="Times New Roman" w:hAnsi="Times New Roman"/>
          <w:b/>
          <w:sz w:val="28"/>
          <w:szCs w:val="28"/>
        </w:rPr>
        <w:t>ки</w:t>
      </w:r>
      <w:r>
        <w:rPr>
          <w:rFonts w:ascii="Times New Roman" w:hAnsi="Times New Roman"/>
          <w:sz w:val="28"/>
          <w:szCs w:val="28"/>
        </w:rPr>
        <w:t>.</w:t>
      </w:r>
    </w:p>
    <w:p w:rsidR="008C6047" w:rsidRPr="008263CC" w:rsidRDefault="008C6047" w:rsidP="00ED53C3">
      <w:pPr>
        <w:pStyle w:val="a4"/>
        <w:tabs>
          <w:tab w:val="left" w:pos="0"/>
        </w:tabs>
        <w:spacing w:after="0" w:line="240" w:lineRule="auto"/>
        <w:ind w:left="0" w:firstLine="567"/>
        <w:jc w:val="both"/>
        <w:rPr>
          <w:rFonts w:ascii="Times New Roman" w:hAnsi="Times New Roman"/>
          <w:sz w:val="28"/>
          <w:szCs w:val="28"/>
        </w:rPr>
      </w:pPr>
      <w:r w:rsidRPr="008263CC">
        <w:rPr>
          <w:rFonts w:ascii="Times New Roman" w:hAnsi="Times New Roman"/>
          <w:sz w:val="28"/>
          <w:szCs w:val="28"/>
          <w:shd w:val="clear" w:color="auto" w:fill="FFFFFF"/>
        </w:rPr>
        <w:t>Работа библиотек по обслуживанию детей характеризуется расширением партнёрских отношений. Партнерами библиотек выступали образовательные учреждения, детские сады, реабилитационный центр, досуговые организации и др. Именно такое тесное сотрудничество позволяет системно и комплексно проводить библиотекам культурно-просветительскую работу с подрастающим поколением.</w:t>
      </w:r>
    </w:p>
    <w:p w:rsidR="008C6047" w:rsidRPr="00757B54" w:rsidRDefault="008C6047" w:rsidP="00ED53C3">
      <w:pPr>
        <w:shd w:val="clear" w:color="auto" w:fill="FFFFFF"/>
        <w:spacing w:after="0" w:line="240" w:lineRule="auto"/>
        <w:jc w:val="both"/>
        <w:rPr>
          <w:rFonts w:ascii="Times New Roman" w:hAnsi="Times New Roman"/>
          <w:sz w:val="28"/>
          <w:szCs w:val="28"/>
        </w:rPr>
      </w:pPr>
      <w:r w:rsidRPr="00A35BDF">
        <w:rPr>
          <w:rFonts w:ascii="Times New Roman" w:hAnsi="Times New Roman"/>
          <w:sz w:val="28"/>
          <w:szCs w:val="28"/>
        </w:rPr>
        <w:t>Библиотеки проводили различные мероприятия, способствующие развитию у подрастающего поколения позитивного отношения к чтению. Основными формами работы с детьми являлись игровые, развлекательные, познавательные программы, интеллек</w:t>
      </w:r>
      <w:r>
        <w:rPr>
          <w:rFonts w:ascii="Times New Roman" w:hAnsi="Times New Roman"/>
          <w:sz w:val="28"/>
          <w:szCs w:val="28"/>
        </w:rPr>
        <w:t>туальные викторины, акции, КВЕСТ</w:t>
      </w:r>
      <w:r w:rsidRPr="00A35BDF">
        <w:rPr>
          <w:rFonts w:ascii="Times New Roman" w:hAnsi="Times New Roman"/>
          <w:sz w:val="28"/>
          <w:szCs w:val="28"/>
        </w:rPr>
        <w:t>ы и др.</w:t>
      </w:r>
      <w:r>
        <w:rPr>
          <w:rFonts w:ascii="Times New Roman" w:hAnsi="Times New Roman"/>
          <w:sz w:val="28"/>
          <w:szCs w:val="28"/>
        </w:rPr>
        <w:t xml:space="preserve"> </w:t>
      </w:r>
      <w:r w:rsidRPr="00A35BDF">
        <w:rPr>
          <w:rFonts w:ascii="Times New Roman" w:hAnsi="Times New Roman"/>
          <w:sz w:val="28"/>
          <w:szCs w:val="28"/>
        </w:rPr>
        <w:t xml:space="preserve">Активно дети участвовали  в различных всероссийских, краевых, районных онлайн акциях и конкурсах. </w:t>
      </w:r>
      <w:r w:rsidRPr="00757B54">
        <w:rPr>
          <w:rFonts w:ascii="Times New Roman" w:hAnsi="Times New Roman"/>
          <w:sz w:val="28"/>
          <w:szCs w:val="28"/>
        </w:rPr>
        <w:t>Для привлечения в библиотеку новых читателей-детей ежегодно проводятся рекламно-ознакомительные и тематические экскурсии</w:t>
      </w:r>
      <w:r>
        <w:rPr>
          <w:rFonts w:ascii="Times New Roman" w:hAnsi="Times New Roman"/>
          <w:sz w:val="28"/>
          <w:szCs w:val="28"/>
        </w:rPr>
        <w:t>.</w:t>
      </w:r>
    </w:p>
    <w:p w:rsidR="008C6047" w:rsidRPr="00A35BDF" w:rsidRDefault="008C6047" w:rsidP="00ED53C3">
      <w:pPr>
        <w:shd w:val="clear" w:color="auto" w:fill="FFFFFF"/>
        <w:spacing w:after="0" w:line="240" w:lineRule="auto"/>
        <w:ind w:firstLine="567"/>
        <w:jc w:val="both"/>
        <w:rPr>
          <w:rFonts w:ascii="Times New Roman" w:hAnsi="Times New Roman"/>
          <w:sz w:val="28"/>
          <w:szCs w:val="28"/>
        </w:rPr>
      </w:pPr>
      <w:r w:rsidRPr="00A35BDF">
        <w:rPr>
          <w:rFonts w:ascii="Times New Roman" w:hAnsi="Times New Roman"/>
          <w:sz w:val="28"/>
          <w:szCs w:val="28"/>
        </w:rPr>
        <w:t>Анализируя работу с детьми, следует отметить, что наиболее удачными мероприятиями для детей являются те, в которых используются игровые элементы, мультимедийные технологии, театрализация, где ребята включены в ход мероприятия.</w:t>
      </w:r>
    </w:p>
    <w:p w:rsidR="008C6047" w:rsidRPr="008263CC" w:rsidRDefault="008C6047" w:rsidP="00ED53C3">
      <w:pPr>
        <w:pStyle w:val="a4"/>
        <w:tabs>
          <w:tab w:val="left" w:pos="0"/>
        </w:tabs>
        <w:spacing w:after="0" w:line="240" w:lineRule="auto"/>
        <w:ind w:left="0" w:firstLine="567"/>
        <w:jc w:val="both"/>
        <w:rPr>
          <w:rFonts w:ascii="Times New Roman" w:hAnsi="Times New Roman"/>
          <w:sz w:val="28"/>
          <w:szCs w:val="28"/>
        </w:rPr>
      </w:pPr>
      <w:r w:rsidRPr="008263CC">
        <w:rPr>
          <w:rFonts w:ascii="Times New Roman" w:hAnsi="Times New Roman"/>
          <w:b/>
          <w:sz w:val="28"/>
          <w:szCs w:val="28"/>
        </w:rPr>
        <w:t>6.9.</w:t>
      </w:r>
      <w:r w:rsidRPr="008263CC">
        <w:rPr>
          <w:rFonts w:ascii="Times New Roman" w:hAnsi="Times New Roman"/>
          <w:sz w:val="28"/>
          <w:szCs w:val="28"/>
        </w:rPr>
        <w:t xml:space="preserve"> Юношество и молодежь обслуживают все библиотеки района. Согласно статистике в 202</w:t>
      </w:r>
      <w:r>
        <w:rPr>
          <w:rFonts w:ascii="Times New Roman" w:hAnsi="Times New Roman"/>
          <w:sz w:val="28"/>
          <w:szCs w:val="28"/>
        </w:rPr>
        <w:t>3</w:t>
      </w:r>
      <w:r w:rsidRPr="008263CC">
        <w:rPr>
          <w:rFonts w:ascii="Times New Roman" w:hAnsi="Times New Roman"/>
          <w:sz w:val="28"/>
          <w:szCs w:val="28"/>
        </w:rPr>
        <w:t xml:space="preserve"> году общее число зарегистрированных </w:t>
      </w:r>
      <w:r w:rsidRPr="008263CC">
        <w:rPr>
          <w:rFonts w:ascii="Times New Roman" w:hAnsi="Times New Roman"/>
          <w:b/>
          <w:sz w:val="28"/>
          <w:szCs w:val="28"/>
        </w:rPr>
        <w:t xml:space="preserve">пользователей </w:t>
      </w:r>
      <w:r w:rsidRPr="008263CC">
        <w:rPr>
          <w:rFonts w:ascii="Times New Roman" w:hAnsi="Times New Roman"/>
          <w:sz w:val="28"/>
          <w:szCs w:val="28"/>
        </w:rPr>
        <w:t>возраста 15-3</w:t>
      </w:r>
      <w:r>
        <w:rPr>
          <w:rFonts w:ascii="Times New Roman" w:hAnsi="Times New Roman"/>
          <w:sz w:val="28"/>
          <w:szCs w:val="28"/>
        </w:rPr>
        <w:t>5</w:t>
      </w:r>
      <w:r w:rsidRPr="008263CC">
        <w:rPr>
          <w:rFonts w:ascii="Times New Roman" w:hAnsi="Times New Roman"/>
          <w:sz w:val="28"/>
          <w:szCs w:val="28"/>
        </w:rPr>
        <w:t xml:space="preserve"> лет составило</w:t>
      </w:r>
      <w:r>
        <w:rPr>
          <w:rFonts w:ascii="Times New Roman" w:hAnsi="Times New Roman"/>
          <w:sz w:val="28"/>
          <w:szCs w:val="28"/>
        </w:rPr>
        <w:t xml:space="preserve"> </w:t>
      </w:r>
      <w:r w:rsidRPr="00CB3713">
        <w:rPr>
          <w:rFonts w:ascii="Times New Roman" w:hAnsi="Times New Roman"/>
          <w:b/>
          <w:sz w:val="28"/>
          <w:szCs w:val="28"/>
        </w:rPr>
        <w:t>31</w:t>
      </w:r>
      <w:r>
        <w:rPr>
          <w:rFonts w:ascii="Times New Roman" w:hAnsi="Times New Roman"/>
          <w:b/>
          <w:sz w:val="28"/>
          <w:szCs w:val="28"/>
        </w:rPr>
        <w:t>33</w:t>
      </w:r>
      <w:r w:rsidRPr="008263CC">
        <w:rPr>
          <w:rFonts w:ascii="Times New Roman" w:hAnsi="Times New Roman"/>
          <w:b/>
          <w:sz w:val="28"/>
          <w:szCs w:val="28"/>
        </w:rPr>
        <w:t xml:space="preserve"> </w:t>
      </w:r>
      <w:r w:rsidRPr="008263CC">
        <w:rPr>
          <w:rFonts w:ascii="Times New Roman" w:hAnsi="Times New Roman"/>
          <w:sz w:val="28"/>
          <w:szCs w:val="28"/>
        </w:rPr>
        <w:t>человек (</w:t>
      </w:r>
      <w:r>
        <w:rPr>
          <w:rFonts w:ascii="Times New Roman" w:hAnsi="Times New Roman"/>
          <w:sz w:val="28"/>
          <w:szCs w:val="28"/>
        </w:rPr>
        <w:t xml:space="preserve">22 </w:t>
      </w:r>
      <w:r w:rsidRPr="008263CC">
        <w:rPr>
          <w:rFonts w:ascii="Times New Roman" w:hAnsi="Times New Roman"/>
          <w:sz w:val="28"/>
          <w:szCs w:val="28"/>
        </w:rPr>
        <w:t>% от общего число зарегистрированных пользователей), в отчетном году количество пользователей в возрасте 15-3</w:t>
      </w:r>
      <w:r>
        <w:rPr>
          <w:rFonts w:ascii="Times New Roman" w:hAnsi="Times New Roman"/>
          <w:sz w:val="28"/>
          <w:szCs w:val="28"/>
        </w:rPr>
        <w:t>5</w:t>
      </w:r>
      <w:r w:rsidRPr="008263CC">
        <w:rPr>
          <w:rFonts w:ascii="Times New Roman" w:hAnsi="Times New Roman"/>
          <w:sz w:val="28"/>
          <w:szCs w:val="28"/>
        </w:rPr>
        <w:t xml:space="preserve"> лет у</w:t>
      </w:r>
      <w:r>
        <w:rPr>
          <w:rFonts w:ascii="Times New Roman" w:hAnsi="Times New Roman"/>
          <w:sz w:val="28"/>
          <w:szCs w:val="28"/>
        </w:rPr>
        <w:t>в</w:t>
      </w:r>
      <w:r w:rsidRPr="008263CC">
        <w:rPr>
          <w:rFonts w:ascii="Times New Roman" w:hAnsi="Times New Roman"/>
          <w:sz w:val="28"/>
          <w:szCs w:val="28"/>
        </w:rPr>
        <w:t>е</w:t>
      </w:r>
      <w:r>
        <w:rPr>
          <w:rFonts w:ascii="Times New Roman" w:hAnsi="Times New Roman"/>
          <w:sz w:val="28"/>
          <w:szCs w:val="28"/>
        </w:rPr>
        <w:t>личи</w:t>
      </w:r>
      <w:r w:rsidRPr="008263CC">
        <w:rPr>
          <w:rFonts w:ascii="Times New Roman" w:hAnsi="Times New Roman"/>
          <w:sz w:val="28"/>
          <w:szCs w:val="28"/>
        </w:rPr>
        <w:t xml:space="preserve">лось на </w:t>
      </w:r>
      <w:r>
        <w:rPr>
          <w:rFonts w:ascii="Times New Roman" w:hAnsi="Times New Roman"/>
          <w:sz w:val="28"/>
          <w:szCs w:val="28"/>
        </w:rPr>
        <w:t xml:space="preserve">18,3 </w:t>
      </w:r>
      <w:r w:rsidRPr="008263CC">
        <w:rPr>
          <w:rFonts w:ascii="Times New Roman" w:hAnsi="Times New Roman"/>
          <w:sz w:val="28"/>
          <w:szCs w:val="28"/>
        </w:rPr>
        <w:t>% в сравнении с 202</w:t>
      </w:r>
      <w:r>
        <w:rPr>
          <w:rFonts w:ascii="Times New Roman" w:hAnsi="Times New Roman"/>
          <w:sz w:val="28"/>
          <w:szCs w:val="28"/>
        </w:rPr>
        <w:t>2</w:t>
      </w:r>
      <w:r w:rsidRPr="008263CC">
        <w:rPr>
          <w:rFonts w:ascii="Times New Roman" w:hAnsi="Times New Roman"/>
          <w:sz w:val="28"/>
          <w:szCs w:val="28"/>
        </w:rPr>
        <w:t xml:space="preserve"> г. (</w:t>
      </w:r>
      <w:r w:rsidRPr="00CB3713">
        <w:rPr>
          <w:rFonts w:ascii="Times New Roman" w:hAnsi="Times New Roman"/>
          <w:sz w:val="28"/>
          <w:szCs w:val="28"/>
        </w:rPr>
        <w:t>2649</w:t>
      </w:r>
      <w:r w:rsidRPr="008263CC">
        <w:rPr>
          <w:rFonts w:ascii="Times New Roman" w:hAnsi="Times New Roman"/>
          <w:sz w:val="28"/>
          <w:szCs w:val="28"/>
        </w:rPr>
        <w:t xml:space="preserve"> чел.), </w:t>
      </w:r>
      <w:r>
        <w:rPr>
          <w:rFonts w:ascii="Times New Roman" w:hAnsi="Times New Roman"/>
          <w:sz w:val="28"/>
          <w:szCs w:val="28"/>
        </w:rPr>
        <w:t>и</w:t>
      </w:r>
      <w:r w:rsidRPr="008263CC">
        <w:rPr>
          <w:rFonts w:ascii="Times New Roman" w:hAnsi="Times New Roman"/>
          <w:sz w:val="28"/>
          <w:szCs w:val="28"/>
        </w:rPr>
        <w:t xml:space="preserve">  на </w:t>
      </w:r>
      <w:r>
        <w:rPr>
          <w:rFonts w:ascii="Times New Roman" w:hAnsi="Times New Roman"/>
          <w:sz w:val="28"/>
          <w:szCs w:val="28"/>
        </w:rPr>
        <w:t xml:space="preserve">9 </w:t>
      </w:r>
      <w:r w:rsidRPr="008263CC">
        <w:rPr>
          <w:rFonts w:ascii="Times New Roman" w:hAnsi="Times New Roman"/>
          <w:sz w:val="28"/>
          <w:szCs w:val="28"/>
        </w:rPr>
        <w:t>%</w:t>
      </w:r>
      <w:r>
        <w:rPr>
          <w:rFonts w:ascii="Times New Roman" w:hAnsi="Times New Roman"/>
          <w:sz w:val="28"/>
          <w:szCs w:val="28"/>
        </w:rPr>
        <w:t xml:space="preserve"> с </w:t>
      </w:r>
      <w:r w:rsidRPr="008263CC">
        <w:rPr>
          <w:rFonts w:ascii="Times New Roman" w:hAnsi="Times New Roman"/>
          <w:sz w:val="28"/>
          <w:szCs w:val="28"/>
        </w:rPr>
        <w:t>202</w:t>
      </w:r>
      <w:r>
        <w:rPr>
          <w:rFonts w:ascii="Times New Roman" w:hAnsi="Times New Roman"/>
          <w:sz w:val="28"/>
          <w:szCs w:val="28"/>
        </w:rPr>
        <w:t>1</w:t>
      </w:r>
      <w:r w:rsidRPr="008263CC">
        <w:rPr>
          <w:rFonts w:ascii="Times New Roman" w:hAnsi="Times New Roman"/>
          <w:sz w:val="28"/>
          <w:szCs w:val="28"/>
        </w:rPr>
        <w:t xml:space="preserve"> г. (2876 чел.). </w:t>
      </w:r>
      <w:r>
        <w:rPr>
          <w:rFonts w:ascii="Times New Roman" w:hAnsi="Times New Roman"/>
          <w:sz w:val="28"/>
          <w:szCs w:val="28"/>
        </w:rPr>
        <w:t>Данное увеличение обусловлено тем, что увеличился возрастной состав данной категории до 35 лет.  Увеличилась</w:t>
      </w:r>
      <w:r w:rsidRPr="008263CC">
        <w:rPr>
          <w:rFonts w:ascii="Times New Roman" w:hAnsi="Times New Roman"/>
          <w:sz w:val="28"/>
          <w:szCs w:val="28"/>
        </w:rPr>
        <w:t xml:space="preserve"> и </w:t>
      </w:r>
      <w:r w:rsidRPr="008263CC">
        <w:rPr>
          <w:rFonts w:ascii="Times New Roman" w:hAnsi="Times New Roman"/>
          <w:b/>
          <w:sz w:val="28"/>
          <w:szCs w:val="28"/>
        </w:rPr>
        <w:t xml:space="preserve">выдача документов </w:t>
      </w:r>
      <w:r w:rsidRPr="008263CC">
        <w:rPr>
          <w:rFonts w:ascii="Times New Roman" w:hAnsi="Times New Roman"/>
          <w:sz w:val="28"/>
          <w:szCs w:val="28"/>
        </w:rPr>
        <w:t>пользователям 15-3</w:t>
      </w:r>
      <w:r>
        <w:rPr>
          <w:rFonts w:ascii="Times New Roman" w:hAnsi="Times New Roman"/>
          <w:sz w:val="28"/>
          <w:szCs w:val="28"/>
        </w:rPr>
        <w:t>5</w:t>
      </w:r>
      <w:r w:rsidRPr="008263CC">
        <w:rPr>
          <w:rFonts w:ascii="Times New Roman" w:hAnsi="Times New Roman"/>
          <w:sz w:val="28"/>
          <w:szCs w:val="28"/>
        </w:rPr>
        <w:t xml:space="preserve"> лет - </w:t>
      </w:r>
      <w:r w:rsidRPr="008B774D">
        <w:rPr>
          <w:rFonts w:ascii="Times New Roman" w:hAnsi="Times New Roman"/>
          <w:b/>
          <w:sz w:val="28"/>
          <w:szCs w:val="28"/>
        </w:rPr>
        <w:t>35450</w:t>
      </w:r>
      <w:r w:rsidRPr="008263CC">
        <w:rPr>
          <w:rFonts w:ascii="Times New Roman" w:hAnsi="Times New Roman"/>
          <w:sz w:val="28"/>
          <w:szCs w:val="28"/>
        </w:rPr>
        <w:t xml:space="preserve"> ед., это на </w:t>
      </w:r>
      <w:r>
        <w:rPr>
          <w:rFonts w:ascii="Times New Roman" w:hAnsi="Times New Roman"/>
          <w:sz w:val="28"/>
          <w:szCs w:val="28"/>
        </w:rPr>
        <w:t>34,1</w:t>
      </w:r>
      <w:r w:rsidRPr="008263CC">
        <w:rPr>
          <w:rFonts w:ascii="Times New Roman" w:hAnsi="Times New Roman"/>
          <w:sz w:val="28"/>
          <w:szCs w:val="28"/>
        </w:rPr>
        <w:t xml:space="preserve">% </w:t>
      </w:r>
      <w:r>
        <w:rPr>
          <w:rFonts w:ascii="Times New Roman" w:hAnsi="Times New Roman"/>
          <w:sz w:val="28"/>
          <w:szCs w:val="28"/>
        </w:rPr>
        <w:t>больше</w:t>
      </w:r>
      <w:r w:rsidRPr="008263CC">
        <w:rPr>
          <w:rFonts w:ascii="Times New Roman" w:hAnsi="Times New Roman"/>
          <w:sz w:val="28"/>
          <w:szCs w:val="28"/>
        </w:rPr>
        <w:t>, чем в 202</w:t>
      </w:r>
      <w:r>
        <w:rPr>
          <w:rFonts w:ascii="Times New Roman" w:hAnsi="Times New Roman"/>
          <w:sz w:val="28"/>
          <w:szCs w:val="28"/>
        </w:rPr>
        <w:t>2</w:t>
      </w:r>
      <w:r w:rsidRPr="008263CC">
        <w:rPr>
          <w:rFonts w:ascii="Times New Roman" w:hAnsi="Times New Roman"/>
          <w:sz w:val="28"/>
          <w:szCs w:val="28"/>
        </w:rPr>
        <w:t xml:space="preserve"> г. (</w:t>
      </w:r>
      <w:r w:rsidRPr="00CB3713">
        <w:rPr>
          <w:rFonts w:ascii="Times New Roman" w:hAnsi="Times New Roman"/>
          <w:sz w:val="28"/>
          <w:szCs w:val="28"/>
        </w:rPr>
        <w:t>26439</w:t>
      </w:r>
      <w:r w:rsidRPr="008263CC">
        <w:rPr>
          <w:rFonts w:ascii="Times New Roman" w:hAnsi="Times New Roman"/>
          <w:sz w:val="28"/>
          <w:szCs w:val="28"/>
        </w:rPr>
        <w:t xml:space="preserve"> ед.), </w:t>
      </w:r>
      <w:r>
        <w:rPr>
          <w:rFonts w:ascii="Times New Roman" w:hAnsi="Times New Roman"/>
          <w:sz w:val="28"/>
          <w:szCs w:val="28"/>
        </w:rPr>
        <w:t>и</w:t>
      </w:r>
      <w:r w:rsidRPr="008263CC">
        <w:rPr>
          <w:rFonts w:ascii="Times New Roman" w:hAnsi="Times New Roman"/>
          <w:sz w:val="28"/>
          <w:szCs w:val="28"/>
        </w:rPr>
        <w:t xml:space="preserve"> на </w:t>
      </w:r>
      <w:r>
        <w:rPr>
          <w:rFonts w:ascii="Times New Roman" w:hAnsi="Times New Roman"/>
          <w:sz w:val="28"/>
          <w:szCs w:val="28"/>
        </w:rPr>
        <w:t>26,3</w:t>
      </w:r>
      <w:r w:rsidRPr="008263CC">
        <w:rPr>
          <w:rFonts w:ascii="Times New Roman" w:hAnsi="Times New Roman"/>
          <w:sz w:val="28"/>
          <w:szCs w:val="28"/>
        </w:rPr>
        <w:t xml:space="preserve"> %  в сравнении с 202</w:t>
      </w:r>
      <w:r>
        <w:rPr>
          <w:rFonts w:ascii="Times New Roman" w:hAnsi="Times New Roman"/>
          <w:sz w:val="28"/>
          <w:szCs w:val="28"/>
        </w:rPr>
        <w:t>1</w:t>
      </w:r>
      <w:r w:rsidRPr="008263CC">
        <w:rPr>
          <w:rFonts w:ascii="Times New Roman" w:hAnsi="Times New Roman"/>
          <w:sz w:val="28"/>
          <w:szCs w:val="28"/>
        </w:rPr>
        <w:t xml:space="preserve">г. (28065 ед.). </w:t>
      </w:r>
      <w:r w:rsidRPr="008263CC">
        <w:rPr>
          <w:rFonts w:ascii="Times New Roman" w:hAnsi="Times New Roman"/>
          <w:i/>
          <w:sz w:val="28"/>
          <w:szCs w:val="28"/>
        </w:rPr>
        <w:t xml:space="preserve"> </w:t>
      </w:r>
      <w:r w:rsidRPr="008263CC">
        <w:rPr>
          <w:rFonts w:ascii="Times New Roman" w:hAnsi="Times New Roman"/>
          <w:b/>
          <w:sz w:val="28"/>
          <w:szCs w:val="28"/>
        </w:rPr>
        <w:t xml:space="preserve">Число посещений </w:t>
      </w:r>
      <w:r w:rsidRPr="008263CC">
        <w:rPr>
          <w:rFonts w:ascii="Times New Roman" w:hAnsi="Times New Roman"/>
          <w:sz w:val="28"/>
          <w:szCs w:val="28"/>
        </w:rPr>
        <w:t>составило</w:t>
      </w:r>
      <w:r>
        <w:rPr>
          <w:rFonts w:ascii="Times New Roman" w:hAnsi="Times New Roman"/>
          <w:sz w:val="28"/>
          <w:szCs w:val="28"/>
        </w:rPr>
        <w:t xml:space="preserve"> - </w:t>
      </w:r>
      <w:r w:rsidRPr="008B774D">
        <w:rPr>
          <w:rFonts w:ascii="Times New Roman" w:hAnsi="Times New Roman"/>
          <w:b/>
          <w:sz w:val="28"/>
          <w:szCs w:val="28"/>
        </w:rPr>
        <w:t>36416</w:t>
      </w:r>
      <w:r w:rsidRPr="008263CC">
        <w:rPr>
          <w:rFonts w:ascii="Times New Roman" w:hAnsi="Times New Roman"/>
          <w:sz w:val="28"/>
          <w:szCs w:val="28"/>
        </w:rPr>
        <w:t xml:space="preserve">, из них на </w:t>
      </w:r>
      <w:r w:rsidRPr="008263CC">
        <w:rPr>
          <w:rFonts w:ascii="Times New Roman" w:hAnsi="Times New Roman"/>
          <w:b/>
          <w:sz w:val="28"/>
          <w:szCs w:val="28"/>
        </w:rPr>
        <w:t>массовых мероприятиях</w:t>
      </w:r>
      <w:r w:rsidRPr="008263CC">
        <w:rPr>
          <w:rFonts w:ascii="Times New Roman" w:hAnsi="Times New Roman"/>
          <w:sz w:val="28"/>
          <w:szCs w:val="28"/>
        </w:rPr>
        <w:t xml:space="preserve"> – </w:t>
      </w:r>
      <w:r>
        <w:rPr>
          <w:rFonts w:ascii="Times New Roman" w:hAnsi="Times New Roman"/>
          <w:sz w:val="28"/>
          <w:szCs w:val="28"/>
        </w:rPr>
        <w:t>18774</w:t>
      </w:r>
      <w:r w:rsidRPr="008263CC">
        <w:rPr>
          <w:rFonts w:ascii="Times New Roman" w:hAnsi="Times New Roman"/>
          <w:sz w:val="28"/>
          <w:szCs w:val="28"/>
        </w:rPr>
        <w:t xml:space="preserve">. Было выполнено </w:t>
      </w:r>
      <w:r w:rsidRPr="008263CC">
        <w:rPr>
          <w:rFonts w:ascii="Times New Roman" w:hAnsi="Times New Roman"/>
          <w:b/>
          <w:sz w:val="28"/>
          <w:szCs w:val="28"/>
        </w:rPr>
        <w:t xml:space="preserve"> </w:t>
      </w:r>
      <w:r>
        <w:rPr>
          <w:rFonts w:ascii="Times New Roman" w:hAnsi="Times New Roman"/>
          <w:b/>
          <w:sz w:val="28"/>
          <w:szCs w:val="28"/>
        </w:rPr>
        <w:t xml:space="preserve">1133 </w:t>
      </w:r>
      <w:r w:rsidRPr="008263CC">
        <w:rPr>
          <w:rFonts w:ascii="Times New Roman" w:hAnsi="Times New Roman"/>
          <w:b/>
          <w:sz w:val="28"/>
          <w:szCs w:val="28"/>
        </w:rPr>
        <w:t>справок</w:t>
      </w:r>
      <w:r w:rsidRPr="008263CC">
        <w:rPr>
          <w:rFonts w:ascii="Times New Roman" w:hAnsi="Times New Roman"/>
          <w:sz w:val="28"/>
          <w:szCs w:val="28"/>
        </w:rPr>
        <w:t xml:space="preserve"> для молодежи, количество проведенных библиотечных </w:t>
      </w:r>
      <w:r w:rsidRPr="008263CC">
        <w:rPr>
          <w:rFonts w:ascii="Times New Roman" w:hAnsi="Times New Roman"/>
          <w:b/>
          <w:sz w:val="28"/>
          <w:szCs w:val="28"/>
        </w:rPr>
        <w:t xml:space="preserve">мероприятий </w:t>
      </w:r>
      <w:r>
        <w:rPr>
          <w:rFonts w:ascii="Times New Roman" w:hAnsi="Times New Roman"/>
          <w:b/>
          <w:sz w:val="28"/>
          <w:szCs w:val="28"/>
        </w:rPr>
        <w:t>343</w:t>
      </w:r>
      <w:r w:rsidRPr="008263CC">
        <w:rPr>
          <w:rFonts w:ascii="Times New Roman" w:hAnsi="Times New Roman"/>
          <w:b/>
          <w:sz w:val="28"/>
          <w:szCs w:val="28"/>
        </w:rPr>
        <w:t>–</w:t>
      </w:r>
      <w:r w:rsidRPr="008263CC">
        <w:rPr>
          <w:rFonts w:ascii="Times New Roman" w:hAnsi="Times New Roman"/>
          <w:sz w:val="28"/>
          <w:szCs w:val="28"/>
        </w:rPr>
        <w:t xml:space="preserve">ед. </w:t>
      </w:r>
    </w:p>
    <w:p w:rsidR="008C6047" w:rsidRPr="00682D60" w:rsidRDefault="008C6047" w:rsidP="00ED53C3">
      <w:pPr>
        <w:shd w:val="clear" w:color="auto" w:fill="FFFFFF"/>
        <w:spacing w:after="0" w:line="240" w:lineRule="auto"/>
        <w:ind w:firstLine="567"/>
        <w:jc w:val="both"/>
        <w:rPr>
          <w:rFonts w:ascii="Times New Roman" w:hAnsi="Times New Roman"/>
          <w:color w:val="1A1A1A"/>
          <w:sz w:val="23"/>
          <w:szCs w:val="23"/>
        </w:rPr>
      </w:pPr>
      <w:r w:rsidRPr="008263CC">
        <w:rPr>
          <w:rFonts w:ascii="Times New Roman" w:hAnsi="Times New Roman"/>
          <w:sz w:val="28"/>
          <w:szCs w:val="28"/>
        </w:rPr>
        <w:t xml:space="preserve">Основными направлениями в работе с молодежью являются патриотическое, правовое, нравственное воспитание, формирование здорового образа жизни. </w:t>
      </w:r>
      <w:r w:rsidRPr="003A15B0">
        <w:rPr>
          <w:rFonts w:ascii="Times New Roman" w:hAnsi="Times New Roman"/>
          <w:sz w:val="28"/>
          <w:szCs w:val="28"/>
        </w:rPr>
        <w:t>Наиболее популярные формы работы с юношеством: квест</w:t>
      </w:r>
      <w:r>
        <w:rPr>
          <w:rFonts w:ascii="Times New Roman" w:hAnsi="Times New Roman"/>
          <w:sz w:val="28"/>
          <w:szCs w:val="28"/>
        </w:rPr>
        <w:t xml:space="preserve"> </w:t>
      </w:r>
      <w:r w:rsidRPr="003A15B0">
        <w:rPr>
          <w:rFonts w:ascii="Times New Roman" w:hAnsi="Times New Roman"/>
          <w:sz w:val="28"/>
          <w:szCs w:val="28"/>
        </w:rPr>
        <w:t xml:space="preserve">-игры, акции, викторины, ролевые,  мультимедийные игры, ток-шоу, пресс-конференции, дискуссионные часы, уроки мужества, познавательные, </w:t>
      </w:r>
      <w:r>
        <w:rPr>
          <w:rFonts w:ascii="Times New Roman" w:hAnsi="Times New Roman"/>
          <w:sz w:val="28"/>
          <w:szCs w:val="28"/>
        </w:rPr>
        <w:t>литературные часы, литературно</w:t>
      </w:r>
      <w:r w:rsidRPr="003A15B0">
        <w:rPr>
          <w:rFonts w:ascii="Times New Roman" w:hAnsi="Times New Roman"/>
          <w:sz w:val="28"/>
          <w:szCs w:val="28"/>
        </w:rPr>
        <w:t>–музыкальные композиции и т.д.</w:t>
      </w:r>
    </w:p>
    <w:p w:rsidR="008C6047" w:rsidRDefault="008C6047"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ab/>
        <w:t>В библиотеках района создаются все условия для реализации молодежных инициатив; стимулирования интереса молодежи к чтению, самостоятельному поиску информации, изучению российской истории, культуры, традиций; вовлечения молодежи в информационно-культурное поле библиотеки.</w:t>
      </w:r>
      <w:r>
        <w:rPr>
          <w:rFonts w:ascii="Times New Roman" w:hAnsi="Times New Roman"/>
          <w:sz w:val="28"/>
          <w:szCs w:val="28"/>
        </w:rPr>
        <w:t xml:space="preserve"> П</w:t>
      </w:r>
      <w:r w:rsidRPr="008263CC">
        <w:rPr>
          <w:rFonts w:ascii="Times New Roman" w:hAnsi="Times New Roman"/>
          <w:sz w:val="28"/>
          <w:szCs w:val="28"/>
        </w:rPr>
        <w:t xml:space="preserve">отребности читателей </w:t>
      </w:r>
      <w:r>
        <w:rPr>
          <w:rFonts w:ascii="Times New Roman" w:hAnsi="Times New Roman"/>
          <w:sz w:val="28"/>
          <w:szCs w:val="28"/>
        </w:rPr>
        <w:t>данной категории</w:t>
      </w:r>
      <w:r w:rsidRPr="008263CC">
        <w:rPr>
          <w:rFonts w:ascii="Times New Roman" w:hAnsi="Times New Roman"/>
          <w:sz w:val="28"/>
          <w:szCs w:val="28"/>
        </w:rPr>
        <w:t xml:space="preserve"> значительно опережают возможност</w:t>
      </w:r>
      <w:r>
        <w:rPr>
          <w:rFonts w:ascii="Times New Roman" w:hAnsi="Times New Roman"/>
          <w:sz w:val="28"/>
          <w:szCs w:val="28"/>
        </w:rPr>
        <w:t xml:space="preserve">и наших библиотек, поэтому </w:t>
      </w:r>
      <w:r w:rsidRPr="008263CC">
        <w:rPr>
          <w:rFonts w:ascii="Times New Roman" w:hAnsi="Times New Roman"/>
          <w:sz w:val="28"/>
          <w:szCs w:val="28"/>
        </w:rPr>
        <w:t xml:space="preserve">привлечь </w:t>
      </w:r>
      <w:r>
        <w:rPr>
          <w:rFonts w:ascii="Times New Roman" w:hAnsi="Times New Roman"/>
          <w:sz w:val="28"/>
          <w:szCs w:val="28"/>
        </w:rPr>
        <w:t>их</w:t>
      </w:r>
      <w:r w:rsidRPr="008263CC">
        <w:rPr>
          <w:rFonts w:ascii="Times New Roman" w:hAnsi="Times New Roman"/>
          <w:sz w:val="28"/>
          <w:szCs w:val="28"/>
        </w:rPr>
        <w:t xml:space="preserve"> в биб</w:t>
      </w:r>
      <w:r>
        <w:rPr>
          <w:rFonts w:ascii="Times New Roman" w:hAnsi="Times New Roman"/>
          <w:sz w:val="28"/>
          <w:szCs w:val="28"/>
        </w:rPr>
        <w:t>лиотеки становится все труднее. У</w:t>
      </w:r>
      <w:r w:rsidRPr="008263CC">
        <w:rPr>
          <w:rFonts w:ascii="Times New Roman" w:hAnsi="Times New Roman"/>
          <w:sz w:val="28"/>
          <w:szCs w:val="28"/>
        </w:rPr>
        <w:t xml:space="preserve">сугубляет положение и слабое комплектование библиотек новой литературой. </w:t>
      </w:r>
    </w:p>
    <w:p w:rsidR="008C6047" w:rsidRPr="000412A2" w:rsidRDefault="008C6047" w:rsidP="00ED53C3">
      <w:pPr>
        <w:pStyle w:val="a4"/>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044815">
        <w:rPr>
          <w:rFonts w:ascii="Times New Roman" w:hAnsi="Times New Roman"/>
          <w:b/>
          <w:sz w:val="28"/>
          <w:szCs w:val="28"/>
        </w:rPr>
        <w:t>6.10.</w:t>
      </w:r>
      <w:r>
        <w:rPr>
          <w:rFonts w:ascii="Times New Roman" w:hAnsi="Times New Roman"/>
          <w:sz w:val="28"/>
          <w:szCs w:val="28"/>
        </w:rPr>
        <w:t xml:space="preserve"> </w:t>
      </w:r>
      <w:r w:rsidRPr="008263CC">
        <w:rPr>
          <w:rFonts w:ascii="Times New Roman" w:hAnsi="Times New Roman"/>
          <w:sz w:val="28"/>
          <w:szCs w:val="28"/>
        </w:rPr>
        <w:t>Приграничное сотрудничество отсутствует</w:t>
      </w:r>
      <w:r>
        <w:rPr>
          <w:rFonts w:ascii="Times New Roman" w:hAnsi="Times New Roman"/>
          <w:sz w:val="28"/>
          <w:szCs w:val="28"/>
        </w:rPr>
        <w:t>.</w:t>
      </w:r>
    </w:p>
    <w:p w:rsidR="008C6047" w:rsidRPr="008263CC" w:rsidRDefault="008C6047" w:rsidP="008867E8">
      <w:pPr>
        <w:pStyle w:val="af"/>
        <w:shd w:val="clear" w:color="auto" w:fill="FFFFFF"/>
        <w:spacing w:before="0" w:beforeAutospacing="0" w:after="0" w:afterAutospacing="0"/>
        <w:ind w:firstLine="426"/>
        <w:jc w:val="both"/>
        <w:rPr>
          <w:sz w:val="28"/>
          <w:szCs w:val="28"/>
        </w:rPr>
      </w:pPr>
      <w:r w:rsidRPr="008263CC">
        <w:rPr>
          <w:b/>
          <w:sz w:val="28"/>
          <w:szCs w:val="28"/>
        </w:rPr>
        <w:t>6.11.</w:t>
      </w:r>
      <w:r w:rsidRPr="008263CC">
        <w:rPr>
          <w:sz w:val="28"/>
          <w:szCs w:val="28"/>
        </w:rPr>
        <w:t xml:space="preserve"> В работе с социально незащищенными слоями населения библиотеки тесно сотрудничают с Отделом социальной защиты населения, Пенсионным фондом, </w:t>
      </w:r>
      <w:r w:rsidRPr="008263CC">
        <w:rPr>
          <w:sz w:val="28"/>
          <w:szCs w:val="28"/>
        </w:rPr>
        <w:lastRenderedPageBreak/>
        <w:t xml:space="preserve">Обществом инвалидов, Первичной организацией ВОС, Районным и Городским советами ветеранов войны и труда и другими  общественными организациями.   </w:t>
      </w:r>
    </w:p>
    <w:p w:rsidR="008C6047" w:rsidRPr="008263CC" w:rsidRDefault="008C6047" w:rsidP="00ED53C3">
      <w:pPr>
        <w:tabs>
          <w:tab w:val="left" w:pos="0"/>
        </w:tabs>
        <w:spacing w:after="0" w:line="240" w:lineRule="auto"/>
        <w:contextualSpacing/>
        <w:jc w:val="both"/>
        <w:rPr>
          <w:rFonts w:ascii="Times New Roman" w:hAnsi="Times New Roman"/>
          <w:sz w:val="28"/>
          <w:szCs w:val="28"/>
        </w:rPr>
      </w:pPr>
      <w:r w:rsidRPr="008263CC">
        <w:rPr>
          <w:rFonts w:ascii="Times New Roman" w:hAnsi="Times New Roman"/>
          <w:sz w:val="28"/>
          <w:szCs w:val="28"/>
        </w:rPr>
        <w:tab/>
        <w:t xml:space="preserve">Библиотеки не имеют необходимой базы для работы с инвалидами. Нет ни специализированных фондов для слепых и слабовидящих, специального оборудования для работы с людьми ограниченных возможностей, в большинстве библиотек нет финансовых возможностей для создания полноценной безбарьерной среды. Лишь в двух библиотеках района имеются пандусы. Но отсутствие полноценной базы не значит, что жители с ограниченными возможностями лишены библиотечного обслуживания. </w:t>
      </w:r>
    </w:p>
    <w:p w:rsidR="008C6047" w:rsidRPr="008263CC" w:rsidRDefault="008C6047" w:rsidP="00ED53C3">
      <w:pPr>
        <w:tabs>
          <w:tab w:val="left" w:pos="0"/>
        </w:tabs>
        <w:spacing w:after="0" w:line="240" w:lineRule="auto"/>
        <w:contextualSpacing/>
        <w:jc w:val="both"/>
        <w:rPr>
          <w:rFonts w:ascii="Times New Roman" w:hAnsi="Times New Roman"/>
          <w:sz w:val="28"/>
          <w:szCs w:val="28"/>
        </w:rPr>
      </w:pPr>
      <w:r w:rsidRPr="008263CC">
        <w:rPr>
          <w:rFonts w:ascii="Times New Roman" w:hAnsi="Times New Roman"/>
          <w:sz w:val="28"/>
          <w:szCs w:val="28"/>
        </w:rPr>
        <w:tab/>
        <w:t>ЦБ и библиотека п.Первомайский активно сотрудничают с Первичной организацией ВОС, при библиотеках работают пункты выдачи тифлолитературы.   Для обслуживания этой категории библиотеки заказывают литературу в ГУК СБСН г.Чита. В большинстве случаев в посылках поступают флеш</w:t>
      </w:r>
      <w:r>
        <w:rPr>
          <w:rFonts w:ascii="Times New Roman" w:hAnsi="Times New Roman"/>
          <w:sz w:val="28"/>
          <w:szCs w:val="28"/>
        </w:rPr>
        <w:t xml:space="preserve"> </w:t>
      </w:r>
      <w:r w:rsidRPr="008263CC">
        <w:rPr>
          <w:rFonts w:ascii="Times New Roman" w:hAnsi="Times New Roman"/>
          <w:sz w:val="28"/>
          <w:szCs w:val="28"/>
        </w:rPr>
        <w:t xml:space="preserve">-карты, которые выдаются пользователям на дом. В библиотеках условий для прослушивания нет. Все пользователи своевременно оповещаются о поступлении новых «книг». </w:t>
      </w:r>
    </w:p>
    <w:p w:rsidR="008C6047" w:rsidRPr="00EE4AED" w:rsidRDefault="008C6047" w:rsidP="00ED53C3">
      <w:pPr>
        <w:shd w:val="clear" w:color="auto" w:fill="FFFFFF"/>
        <w:spacing w:after="0" w:line="240" w:lineRule="auto"/>
        <w:ind w:firstLine="708"/>
        <w:jc w:val="both"/>
        <w:rPr>
          <w:rFonts w:ascii="Times New Roman" w:hAnsi="Times New Roman"/>
          <w:sz w:val="28"/>
          <w:szCs w:val="28"/>
        </w:rPr>
      </w:pPr>
      <w:r w:rsidRPr="00C15CDF">
        <w:rPr>
          <w:rFonts w:ascii="Times New Roman" w:hAnsi="Times New Roman"/>
          <w:sz w:val="28"/>
          <w:szCs w:val="28"/>
        </w:rPr>
        <w:t xml:space="preserve">Пенсионеры и инвалиды составляют значительную часть пользователей библиотек. Эти люди нуждаются в особой заботе и особом внимании со стороны учреждений культуры. Не все читатели данной категории могут самостоятельно посещать библиотеки, поэтому в библиотеках района работает </w:t>
      </w:r>
      <w:r w:rsidRPr="00EE4AED">
        <w:rPr>
          <w:rFonts w:ascii="Times New Roman" w:hAnsi="Times New Roman"/>
          <w:b/>
          <w:sz w:val="28"/>
          <w:szCs w:val="28"/>
        </w:rPr>
        <w:t>система обслуживания на дому</w:t>
      </w:r>
      <w:r w:rsidRPr="00C15CDF">
        <w:rPr>
          <w:rFonts w:ascii="Times New Roman" w:hAnsi="Times New Roman"/>
          <w:sz w:val="28"/>
          <w:szCs w:val="28"/>
        </w:rPr>
        <w:t>. При подборе литературы для обслуживания на дому учитываются индивидуальные пожелания.</w:t>
      </w:r>
      <w:r w:rsidRPr="00EE4AED">
        <w:rPr>
          <w:rFonts w:ascii="Times New Roman" w:hAnsi="Times New Roman"/>
          <w:color w:val="1A1A1A"/>
          <w:sz w:val="23"/>
          <w:szCs w:val="23"/>
        </w:rPr>
        <w:t xml:space="preserve"> </w:t>
      </w:r>
      <w:r w:rsidRPr="00EE4AED">
        <w:rPr>
          <w:rFonts w:ascii="Times New Roman" w:hAnsi="Times New Roman"/>
          <w:sz w:val="28"/>
          <w:szCs w:val="28"/>
        </w:rPr>
        <w:t>Посещение происходит1-2 раза в месяц</w:t>
      </w:r>
      <w:r>
        <w:rPr>
          <w:rFonts w:ascii="Times New Roman" w:hAnsi="Times New Roman"/>
          <w:sz w:val="28"/>
          <w:szCs w:val="28"/>
        </w:rPr>
        <w:t>.</w:t>
      </w:r>
    </w:p>
    <w:p w:rsidR="008C6047" w:rsidRPr="00C15CDF" w:rsidRDefault="008C6047" w:rsidP="00ED53C3">
      <w:pPr>
        <w:shd w:val="clear" w:color="auto" w:fill="FFFFFF"/>
        <w:spacing w:after="0" w:line="240" w:lineRule="auto"/>
        <w:ind w:firstLine="708"/>
        <w:jc w:val="both"/>
        <w:rPr>
          <w:rFonts w:ascii="Times New Roman" w:hAnsi="Times New Roman"/>
          <w:sz w:val="28"/>
          <w:szCs w:val="28"/>
        </w:rPr>
      </w:pPr>
      <w:r w:rsidRPr="00C15CDF">
        <w:rPr>
          <w:rFonts w:ascii="Times New Roman" w:hAnsi="Times New Roman"/>
          <w:sz w:val="28"/>
          <w:szCs w:val="28"/>
        </w:rPr>
        <w:t xml:space="preserve">Более широко с этой группой населения библиотеками ведется работа по организации их досуга. В основном это культурно-просветительские мероприятия. </w:t>
      </w:r>
      <w:r w:rsidRPr="00C15CDF">
        <w:rPr>
          <w:rFonts w:ascii="Times New Roman" w:hAnsi="Times New Roman"/>
          <w:b/>
          <w:sz w:val="28"/>
          <w:szCs w:val="28"/>
        </w:rPr>
        <w:t>Рождественские встречи, Крещенские посиделки, вечера отдыха ко Дню 8 марта, Масленица, Дня Победы,</w:t>
      </w:r>
      <w:r>
        <w:rPr>
          <w:rFonts w:ascii="Times New Roman" w:hAnsi="Times New Roman"/>
          <w:b/>
          <w:sz w:val="28"/>
          <w:szCs w:val="28"/>
        </w:rPr>
        <w:t xml:space="preserve"> </w:t>
      </w:r>
      <w:r w:rsidRPr="00C15CDF">
        <w:rPr>
          <w:rFonts w:ascii="Times New Roman" w:hAnsi="Times New Roman"/>
          <w:b/>
          <w:sz w:val="28"/>
          <w:szCs w:val="28"/>
        </w:rPr>
        <w:t>празднование Дня пожилого человека, Дня матери,</w:t>
      </w:r>
      <w:r w:rsidRPr="00C15CDF">
        <w:rPr>
          <w:rFonts w:ascii="Times New Roman" w:hAnsi="Times New Roman"/>
          <w:sz w:val="28"/>
          <w:szCs w:val="28"/>
        </w:rPr>
        <w:t xml:space="preserve"> </w:t>
      </w:r>
      <w:r w:rsidRPr="00C15CDF">
        <w:rPr>
          <w:rFonts w:ascii="Times New Roman" w:hAnsi="Times New Roman"/>
          <w:b/>
          <w:sz w:val="28"/>
          <w:szCs w:val="28"/>
        </w:rPr>
        <w:t>литературно-музыкальные встречи, тематические вечера, вечера поэзии, конкурсы и викторины и пр.</w:t>
      </w:r>
      <w:r w:rsidRPr="00C15CDF">
        <w:rPr>
          <w:rFonts w:ascii="Times New Roman" w:hAnsi="Times New Roman"/>
          <w:sz w:val="28"/>
          <w:szCs w:val="28"/>
        </w:rPr>
        <w:t xml:space="preserve"> </w:t>
      </w:r>
    </w:p>
    <w:p w:rsidR="008C6047" w:rsidRPr="00E86518" w:rsidRDefault="008C6047" w:rsidP="00ED53C3">
      <w:pPr>
        <w:shd w:val="clear" w:color="auto" w:fill="FFFFFF"/>
        <w:spacing w:after="0" w:line="240" w:lineRule="auto"/>
        <w:ind w:firstLine="708"/>
        <w:jc w:val="both"/>
        <w:rPr>
          <w:rFonts w:ascii="Times New Roman" w:hAnsi="Times New Roman"/>
          <w:color w:val="000000"/>
          <w:sz w:val="28"/>
          <w:szCs w:val="28"/>
        </w:rPr>
      </w:pPr>
      <w:r w:rsidRPr="008E2973">
        <w:rPr>
          <w:rFonts w:ascii="Times New Roman" w:hAnsi="Times New Roman"/>
          <w:sz w:val="28"/>
          <w:szCs w:val="28"/>
        </w:rPr>
        <w:t xml:space="preserve">В отчетном году Центральной библиотекой </w:t>
      </w:r>
      <w:r w:rsidRPr="00E86518">
        <w:rPr>
          <w:rFonts w:ascii="Times New Roman" w:hAnsi="Times New Roman"/>
          <w:color w:val="000000"/>
          <w:sz w:val="28"/>
          <w:szCs w:val="28"/>
        </w:rPr>
        <w:t>при содействии администрации муниципального района «Шилкинский район», комитета культуры, Межпоселенческого культурно</w:t>
      </w:r>
      <w:r>
        <w:rPr>
          <w:rFonts w:ascii="Times New Roman" w:hAnsi="Times New Roman"/>
          <w:color w:val="000000"/>
          <w:sz w:val="28"/>
          <w:szCs w:val="28"/>
        </w:rPr>
        <w:t xml:space="preserve"> </w:t>
      </w:r>
      <w:r w:rsidRPr="00E86518">
        <w:rPr>
          <w:rFonts w:ascii="Times New Roman" w:hAnsi="Times New Roman"/>
          <w:color w:val="000000"/>
          <w:sz w:val="28"/>
          <w:szCs w:val="28"/>
        </w:rPr>
        <w:t>-досугового центра, общества инвалидов, Шилкинского отдела социальной защиты населения и Центральной районной больницы</w:t>
      </w:r>
      <w:r>
        <w:rPr>
          <w:rFonts w:ascii="Times New Roman" w:hAnsi="Times New Roman"/>
          <w:color w:val="000000"/>
          <w:sz w:val="28"/>
          <w:szCs w:val="28"/>
        </w:rPr>
        <w:t xml:space="preserve"> </w:t>
      </w:r>
      <w:r w:rsidRPr="008E2973">
        <w:rPr>
          <w:rFonts w:ascii="Times New Roman" w:hAnsi="Times New Roman"/>
          <w:sz w:val="28"/>
          <w:szCs w:val="28"/>
        </w:rPr>
        <w:t xml:space="preserve">был проведен </w:t>
      </w:r>
      <w:r w:rsidRPr="008E2973">
        <w:rPr>
          <w:rFonts w:ascii="Times New Roman" w:hAnsi="Times New Roman"/>
          <w:b/>
          <w:sz w:val="28"/>
          <w:szCs w:val="28"/>
          <w:lang w:val="en-US"/>
        </w:rPr>
        <w:t>IV</w:t>
      </w:r>
      <w:r w:rsidRPr="008E2973">
        <w:rPr>
          <w:rFonts w:ascii="Times New Roman" w:hAnsi="Times New Roman"/>
          <w:b/>
          <w:sz w:val="28"/>
          <w:szCs w:val="28"/>
        </w:rPr>
        <w:t xml:space="preserve">  районный фестиваль для людей с ОВЗ «Крылья души».</w:t>
      </w:r>
      <w:r w:rsidRPr="008263CC">
        <w:rPr>
          <w:sz w:val="28"/>
          <w:szCs w:val="28"/>
          <w:shd w:val="clear" w:color="auto" w:fill="FFFFFF"/>
        </w:rPr>
        <w:t xml:space="preserve"> </w:t>
      </w:r>
      <w:r>
        <w:rPr>
          <w:rFonts w:ascii="Times New Roman" w:hAnsi="Times New Roman"/>
          <w:color w:val="000000"/>
          <w:sz w:val="28"/>
          <w:szCs w:val="28"/>
        </w:rPr>
        <w:t xml:space="preserve">Впервые фестиваль проводился в очном формате и </w:t>
      </w:r>
      <w:r w:rsidRPr="00E86518">
        <w:rPr>
          <w:rFonts w:ascii="Times New Roman" w:hAnsi="Times New Roman"/>
          <w:color w:val="000000"/>
          <w:sz w:val="28"/>
          <w:szCs w:val="28"/>
        </w:rPr>
        <w:t>был приурочен к 35-летию Забайкальской региональной организации Всероссийского общества инвалидов. Главной целью фестиваля является содействие интеграции людей с ограниченными возможностями здоровья в активную общественную жизнь, а также поддержка и развитие творческих способностей. И эта цель была достигнута. Для участия в фестивале было подано33 заявки в номинациях хореография, вокал, декоративно- прикладное творчество и художественное слово. Участники смогли пообщат</w:t>
      </w:r>
      <w:r>
        <w:rPr>
          <w:rFonts w:ascii="Times New Roman" w:hAnsi="Times New Roman"/>
          <w:color w:val="000000"/>
          <w:sz w:val="28"/>
          <w:szCs w:val="28"/>
        </w:rPr>
        <w:t>ься и провести время с пользой. В рамках номинации «Декоративно</w:t>
      </w:r>
      <w:r w:rsidRPr="00E86518">
        <w:rPr>
          <w:rFonts w:ascii="Times New Roman" w:hAnsi="Times New Roman"/>
          <w:color w:val="000000"/>
          <w:sz w:val="28"/>
          <w:szCs w:val="28"/>
        </w:rPr>
        <w:t>–прикладное творчество» была организована выставка-ярмарка с говорящим названием «Творчество без границ». Участники из п. Первомайский организовали игровую площадку</w:t>
      </w:r>
      <w:r>
        <w:rPr>
          <w:rFonts w:ascii="Times New Roman" w:hAnsi="Times New Roman"/>
          <w:color w:val="000000"/>
          <w:sz w:val="28"/>
          <w:szCs w:val="28"/>
        </w:rPr>
        <w:t>,</w:t>
      </w:r>
      <w:r w:rsidRPr="00E86518">
        <w:rPr>
          <w:rFonts w:ascii="Times New Roman" w:hAnsi="Times New Roman"/>
          <w:color w:val="000000"/>
          <w:sz w:val="28"/>
          <w:szCs w:val="28"/>
        </w:rPr>
        <w:t xml:space="preserve"> где каждый желающий смог показать меткость и ловкость. Также во время праздника работала площадка здоровья, работники ЦРБ научили гостей</w:t>
      </w:r>
      <w:r>
        <w:rPr>
          <w:rFonts w:ascii="Times New Roman" w:hAnsi="Times New Roman"/>
          <w:color w:val="000000"/>
          <w:sz w:val="28"/>
          <w:szCs w:val="28"/>
        </w:rPr>
        <w:t>,</w:t>
      </w:r>
      <w:r w:rsidRPr="00E86518">
        <w:rPr>
          <w:rFonts w:ascii="Times New Roman" w:hAnsi="Times New Roman"/>
          <w:color w:val="000000"/>
          <w:sz w:val="28"/>
          <w:szCs w:val="28"/>
        </w:rPr>
        <w:t xml:space="preserve"> как прави</w:t>
      </w:r>
      <w:r>
        <w:rPr>
          <w:rFonts w:ascii="Times New Roman" w:hAnsi="Times New Roman"/>
          <w:color w:val="000000"/>
          <w:sz w:val="28"/>
          <w:szCs w:val="28"/>
        </w:rPr>
        <w:t xml:space="preserve">льно измерить сахар и давление. </w:t>
      </w:r>
      <w:r w:rsidRPr="00E86518">
        <w:rPr>
          <w:rFonts w:ascii="Times New Roman" w:hAnsi="Times New Roman"/>
          <w:color w:val="000000"/>
          <w:sz w:val="28"/>
          <w:szCs w:val="28"/>
        </w:rPr>
        <w:t xml:space="preserve">На протяжении всего праздника зрители тепло приветствовали творческие номера исполнителей. Можно сказать, что все участники и </w:t>
      </w:r>
      <w:r w:rsidRPr="00E86518">
        <w:rPr>
          <w:rFonts w:ascii="Times New Roman" w:hAnsi="Times New Roman"/>
          <w:color w:val="000000"/>
          <w:sz w:val="28"/>
          <w:szCs w:val="28"/>
        </w:rPr>
        <w:lastRenderedPageBreak/>
        <w:t>зрители на время обрели крылья, до чего же д</w:t>
      </w:r>
      <w:r>
        <w:rPr>
          <w:rFonts w:ascii="Times New Roman" w:hAnsi="Times New Roman"/>
          <w:color w:val="000000"/>
          <w:sz w:val="28"/>
          <w:szCs w:val="28"/>
        </w:rPr>
        <w:t xml:space="preserve">ушевным получилось мероприятие. </w:t>
      </w:r>
      <w:r w:rsidRPr="00E86518">
        <w:rPr>
          <w:rFonts w:ascii="Times New Roman" w:hAnsi="Times New Roman"/>
          <w:color w:val="000000"/>
          <w:sz w:val="28"/>
          <w:szCs w:val="28"/>
        </w:rPr>
        <w:t>По итогам фестиваля все участники награждены дип</w:t>
      </w:r>
      <w:r>
        <w:rPr>
          <w:rFonts w:ascii="Times New Roman" w:hAnsi="Times New Roman"/>
          <w:color w:val="000000"/>
          <w:sz w:val="28"/>
          <w:szCs w:val="28"/>
        </w:rPr>
        <w:t>ломами и памятными статуэтками.</w:t>
      </w:r>
    </w:p>
    <w:p w:rsidR="008C6047" w:rsidRDefault="008C6047" w:rsidP="00ED53C3">
      <w:pPr>
        <w:pStyle w:val="af"/>
        <w:shd w:val="clear" w:color="auto" w:fill="FFFFFF"/>
        <w:spacing w:before="0" w:beforeAutospacing="0" w:after="0" w:afterAutospacing="0"/>
        <w:ind w:firstLine="708"/>
        <w:jc w:val="both"/>
        <w:rPr>
          <w:sz w:val="28"/>
          <w:szCs w:val="28"/>
        </w:rPr>
      </w:pPr>
      <w:r w:rsidRPr="008263CC">
        <w:rPr>
          <w:sz w:val="28"/>
          <w:szCs w:val="28"/>
        </w:rPr>
        <w:t xml:space="preserve">В работе с пожилыми людьми хорошо себя зарекомендовала клубная деятельность, ведь именно в клубах активизируется духовно-творческий потенциал личности пожилого человека. И может быть, то общение, которое дарят встречи в клубе, является для его участников самым важным и ценным. </w:t>
      </w:r>
      <w:r>
        <w:rPr>
          <w:sz w:val="28"/>
          <w:szCs w:val="28"/>
        </w:rPr>
        <w:t>Ведь к</w:t>
      </w:r>
      <w:r w:rsidRPr="008263CC">
        <w:rPr>
          <w:sz w:val="28"/>
          <w:szCs w:val="28"/>
        </w:rPr>
        <w:t>аждая встреча</w:t>
      </w:r>
      <w:r>
        <w:rPr>
          <w:sz w:val="28"/>
          <w:szCs w:val="28"/>
        </w:rPr>
        <w:t xml:space="preserve"> </w:t>
      </w:r>
      <w:r w:rsidRPr="008263CC">
        <w:rPr>
          <w:sz w:val="28"/>
          <w:szCs w:val="28"/>
        </w:rPr>
        <w:t xml:space="preserve">– это возможность пообщаться, просто побеседовать за чашкой чая, обсудить интересующие проблемы с единомышленниками, поспорить. </w:t>
      </w:r>
    </w:p>
    <w:p w:rsidR="008C6047" w:rsidRPr="0011068E" w:rsidRDefault="008C6047" w:rsidP="00ED53C3">
      <w:pPr>
        <w:pStyle w:val="af0"/>
        <w:ind w:firstLine="567"/>
        <w:jc w:val="both"/>
        <w:rPr>
          <w:rFonts w:ascii="Times New Roman" w:hAnsi="Times New Roman"/>
          <w:i/>
          <w:sz w:val="28"/>
          <w:szCs w:val="28"/>
        </w:rPr>
      </w:pPr>
      <w:r w:rsidRPr="002526A1">
        <w:rPr>
          <w:rFonts w:ascii="Times New Roman" w:hAnsi="Times New Roman"/>
          <w:sz w:val="28"/>
          <w:szCs w:val="28"/>
        </w:rPr>
        <w:t xml:space="preserve">В библиотеке п.Первомайский в теплой душевной атмосфере прошла </w:t>
      </w:r>
      <w:r w:rsidRPr="002526A1">
        <w:rPr>
          <w:rFonts w:ascii="Times New Roman" w:hAnsi="Times New Roman"/>
          <w:b/>
          <w:sz w:val="28"/>
          <w:szCs w:val="28"/>
        </w:rPr>
        <w:t xml:space="preserve">встреча, </w:t>
      </w:r>
      <w:r w:rsidRPr="002526A1">
        <w:rPr>
          <w:rFonts w:ascii="Times New Roman" w:hAnsi="Times New Roman"/>
          <w:b/>
          <w:color w:val="000000"/>
          <w:sz w:val="28"/>
          <w:szCs w:val="28"/>
        </w:rPr>
        <w:t>“Возраст жизни не помеха!”</w:t>
      </w:r>
      <w:r w:rsidRPr="002526A1">
        <w:rPr>
          <w:rFonts w:ascii="Times New Roman" w:hAnsi="Times New Roman"/>
          <w:color w:val="000000"/>
          <w:sz w:val="28"/>
          <w:szCs w:val="28"/>
        </w:rPr>
        <w:t xml:space="preserve"> в преддверии Дня пожилого человека. </w:t>
      </w:r>
      <w:r w:rsidRPr="002526A1">
        <w:rPr>
          <w:rFonts w:ascii="Times New Roman" w:hAnsi="Times New Roman"/>
          <w:sz w:val="28"/>
          <w:szCs w:val="28"/>
        </w:rPr>
        <w:t xml:space="preserve">Встреча была организована в стиле ретро. Тематика мероприятия была посвящена периоду 60-х, 70-х годов </w:t>
      </w:r>
      <w:r w:rsidRPr="002526A1">
        <w:rPr>
          <w:rFonts w:ascii="Times New Roman" w:hAnsi="Times New Roman"/>
          <w:sz w:val="28"/>
          <w:szCs w:val="28"/>
          <w:lang w:val="en-US"/>
        </w:rPr>
        <w:t>XX</w:t>
      </w:r>
      <w:r w:rsidRPr="002526A1">
        <w:rPr>
          <w:rFonts w:ascii="Times New Roman" w:hAnsi="Times New Roman"/>
          <w:sz w:val="28"/>
          <w:szCs w:val="28"/>
        </w:rPr>
        <w:t xml:space="preserve"> века. Участники мероприятия отвечали на вопросы ведущих об особенностях эпохи того времени, вспоминали предметы домашнего обихода, которые ушли в прошлое, особенности моды, цены на товары повседневного спроса, а также песни и фильмы. </w:t>
      </w:r>
    </w:p>
    <w:p w:rsidR="008C6047" w:rsidRPr="0094516F" w:rsidRDefault="008C6047" w:rsidP="00F55EB9">
      <w:pPr>
        <w:shd w:val="clear" w:color="auto" w:fill="FFFFFF"/>
        <w:spacing w:after="0" w:line="240" w:lineRule="auto"/>
        <w:ind w:firstLine="567"/>
        <w:jc w:val="both"/>
        <w:outlineLvl w:val="0"/>
        <w:rPr>
          <w:rFonts w:ascii="Times New Roman" w:hAnsi="Times New Roman"/>
          <w:bCs/>
          <w:color w:val="000000"/>
          <w:kern w:val="36"/>
          <w:sz w:val="28"/>
          <w:szCs w:val="28"/>
        </w:rPr>
      </w:pPr>
      <w:r>
        <w:rPr>
          <w:rFonts w:ascii="Times New Roman" w:hAnsi="Times New Roman"/>
          <w:bCs/>
          <w:color w:val="000000"/>
          <w:kern w:val="36"/>
          <w:sz w:val="28"/>
          <w:szCs w:val="28"/>
        </w:rPr>
        <w:t>В</w:t>
      </w:r>
      <w:r w:rsidRPr="00B24E8F">
        <w:rPr>
          <w:rFonts w:ascii="Times New Roman" w:hAnsi="Times New Roman"/>
          <w:bCs/>
          <w:color w:val="000000"/>
          <w:kern w:val="36"/>
          <w:sz w:val="28"/>
          <w:szCs w:val="28"/>
        </w:rPr>
        <w:t xml:space="preserve"> Шилкинской Центральной районной библиотеке с членами клуба “Общение” прошла ставшая уже традицией ежегодная выставка цветов и овощей </w:t>
      </w:r>
      <w:r w:rsidRPr="0094516F">
        <w:rPr>
          <w:rFonts w:ascii="Times New Roman" w:hAnsi="Times New Roman"/>
          <w:b/>
          <w:bCs/>
          <w:color w:val="000000"/>
          <w:kern w:val="36"/>
          <w:sz w:val="28"/>
          <w:szCs w:val="28"/>
        </w:rPr>
        <w:t>“Урожайная ярмарка”.</w:t>
      </w:r>
      <w:r>
        <w:rPr>
          <w:rFonts w:ascii="Times New Roman" w:hAnsi="Times New Roman"/>
          <w:bCs/>
          <w:color w:val="000000"/>
          <w:kern w:val="36"/>
          <w:sz w:val="28"/>
          <w:szCs w:val="28"/>
        </w:rPr>
        <w:t xml:space="preserve"> </w:t>
      </w:r>
      <w:r w:rsidRPr="00B24E8F">
        <w:rPr>
          <w:rFonts w:ascii="Times New Roman" w:hAnsi="Times New Roman"/>
          <w:color w:val="000000"/>
          <w:sz w:val="28"/>
          <w:szCs w:val="28"/>
        </w:rPr>
        <w:t>Осенние композиции, букеты из разнообразных цветов, разные овощи – все это можно было увидеть на выставке. Для собравшихся гостей была подготовлена сотрудниками библиотеки театрализованная игровая программа. Ведущие в образах Сказочницы, Агрофены, Ивана, Машки и Дуняшки проводили тематические викторины, разнообразные конкурсы и игры.</w:t>
      </w:r>
      <w:r w:rsidRPr="00B24E8F">
        <w:rPr>
          <w:rFonts w:ascii="Times New Roman" w:hAnsi="Times New Roman"/>
          <w:color w:val="000000"/>
          <w:sz w:val="28"/>
          <w:szCs w:val="28"/>
        </w:rPr>
        <w:br/>
        <w:t>Наполнили праздник радостью своим задорным и задушевным репертуаром вокальная группа “Надежда”. Те участники, кто представил свои цветочные и овощные композиции, были отмечены номинациями и получили памятные призы. В этот день в библиотеке царила приятная и дружественная атмосфера, это был праздник урожая - плодов, цветов и овощей, а главное - это был праздник людей, которые любят и умеют работать на земле</w:t>
      </w:r>
      <w:r>
        <w:rPr>
          <w:rFonts w:ascii="Times New Roman" w:hAnsi="Times New Roman"/>
          <w:color w:val="000000"/>
          <w:sz w:val="28"/>
          <w:szCs w:val="28"/>
        </w:rPr>
        <w:t xml:space="preserve">. </w:t>
      </w:r>
      <w:r w:rsidRPr="00B24E8F">
        <w:rPr>
          <w:rFonts w:ascii="Times New Roman" w:hAnsi="Times New Roman"/>
          <w:color w:val="000000"/>
          <w:sz w:val="28"/>
          <w:szCs w:val="28"/>
        </w:rPr>
        <w:t>Участники получили заряд хорошего настроения</w:t>
      </w:r>
      <w:r>
        <w:rPr>
          <w:rFonts w:ascii="Times New Roman" w:hAnsi="Times New Roman"/>
          <w:color w:val="000000"/>
          <w:sz w:val="28"/>
          <w:szCs w:val="28"/>
        </w:rPr>
        <w:t>.</w:t>
      </w:r>
    </w:p>
    <w:p w:rsidR="008C6047" w:rsidRPr="002526A1" w:rsidRDefault="008C6047" w:rsidP="00ED53C3">
      <w:pPr>
        <w:spacing w:after="0" w:line="240" w:lineRule="auto"/>
        <w:ind w:firstLine="567"/>
        <w:jc w:val="both"/>
        <w:rPr>
          <w:rFonts w:ascii="Times New Roman" w:hAnsi="Times New Roman"/>
          <w:sz w:val="28"/>
          <w:szCs w:val="28"/>
        </w:rPr>
      </w:pPr>
      <w:r w:rsidRPr="002526A1">
        <w:rPr>
          <w:rFonts w:ascii="Times New Roman" w:hAnsi="Times New Roman"/>
          <w:sz w:val="28"/>
          <w:szCs w:val="28"/>
        </w:rPr>
        <w:t xml:space="preserve">Особое внимание уделяется детям из малообеспеченных и многодетных семей. Сотрудники библиотек стараются вовлечь их в работу клубов и кружков, приглашают на все проводимые библиотеками мероприятия.  </w:t>
      </w:r>
      <w:r w:rsidRPr="002526A1">
        <w:rPr>
          <w:rFonts w:ascii="Times New Roman" w:hAnsi="Times New Roman"/>
          <w:sz w:val="28"/>
          <w:szCs w:val="28"/>
          <w:shd w:val="clear" w:color="auto" w:fill="FFFFFF"/>
        </w:rPr>
        <w:t xml:space="preserve">Самые удачные мероприятия, это православные праздники. </w:t>
      </w:r>
      <w:r w:rsidRPr="002526A1">
        <w:rPr>
          <w:rFonts w:ascii="Times New Roman" w:hAnsi="Times New Roman"/>
          <w:sz w:val="28"/>
          <w:szCs w:val="28"/>
        </w:rPr>
        <w:t xml:space="preserve">Встреча с многодетными семьями прошла в </w:t>
      </w:r>
      <w:r>
        <w:rPr>
          <w:rFonts w:ascii="Times New Roman" w:hAnsi="Times New Roman"/>
          <w:sz w:val="28"/>
          <w:szCs w:val="28"/>
        </w:rPr>
        <w:t xml:space="preserve">Доме культуры </w:t>
      </w:r>
      <w:r w:rsidRPr="002526A1">
        <w:rPr>
          <w:rFonts w:ascii="Times New Roman" w:hAnsi="Times New Roman"/>
          <w:sz w:val="28"/>
          <w:szCs w:val="28"/>
        </w:rPr>
        <w:t xml:space="preserve">с.Мирсаново. В День  семьи, любви и верности </w:t>
      </w:r>
      <w:r>
        <w:rPr>
          <w:rFonts w:ascii="Times New Roman" w:hAnsi="Times New Roman"/>
          <w:sz w:val="28"/>
          <w:szCs w:val="28"/>
        </w:rPr>
        <w:t xml:space="preserve">совместно с библиотекой была подготовлена </w:t>
      </w:r>
      <w:r w:rsidRPr="002526A1">
        <w:rPr>
          <w:rFonts w:ascii="Times New Roman" w:hAnsi="Times New Roman"/>
          <w:b/>
          <w:sz w:val="28"/>
          <w:szCs w:val="28"/>
        </w:rPr>
        <w:t>праздничная  развлекательная программа «Мо</w:t>
      </w:r>
      <w:r>
        <w:rPr>
          <w:rFonts w:ascii="Times New Roman" w:hAnsi="Times New Roman"/>
          <w:b/>
          <w:sz w:val="28"/>
          <w:szCs w:val="28"/>
        </w:rPr>
        <w:t>й</w:t>
      </w:r>
      <w:r w:rsidRPr="002526A1">
        <w:rPr>
          <w:rFonts w:ascii="Times New Roman" w:hAnsi="Times New Roman"/>
          <w:b/>
          <w:sz w:val="28"/>
          <w:szCs w:val="28"/>
        </w:rPr>
        <w:t xml:space="preserve"> дом - моя крепость».</w:t>
      </w:r>
      <w:r w:rsidRPr="002526A1">
        <w:rPr>
          <w:rFonts w:ascii="Times New Roman" w:hAnsi="Times New Roman"/>
          <w:sz w:val="28"/>
          <w:szCs w:val="28"/>
        </w:rPr>
        <w:t xml:space="preserve"> На праздник были приглашены семьи с детьми. Ведущая мероприятия рассказала о корнях праздника и о святых, которые стали символами семейной любви и верности. И  взрослые</w:t>
      </w:r>
      <w:r>
        <w:rPr>
          <w:rFonts w:ascii="Times New Roman" w:hAnsi="Times New Roman"/>
          <w:sz w:val="28"/>
          <w:szCs w:val="28"/>
        </w:rPr>
        <w:t>,</w:t>
      </w:r>
      <w:r w:rsidRPr="002526A1">
        <w:rPr>
          <w:rFonts w:ascii="Times New Roman" w:hAnsi="Times New Roman"/>
          <w:sz w:val="28"/>
          <w:szCs w:val="28"/>
        </w:rPr>
        <w:t xml:space="preserve"> и дети с удовольствием поучаствовали в играх и конкурсах, отгадывали загадки, рассказывали о своей семье, ее традициях и обычаях. Участники изготовили журавлей – символа чистоты, счастья, бескорыстной помощи, честности, ромашку – символ этого праздника.  На мероприятии прозвучало много стихов,  пословиц о семье, дружбе, верности. И результатом мероприятия получился удивительный  «Дом счастья», который выстроили участники.  Победителями на мероприятии стала семья Винских, которые получили торт за свою активность, доброжелательность.</w:t>
      </w:r>
    </w:p>
    <w:p w:rsidR="008C6047" w:rsidRPr="0011068E" w:rsidRDefault="008C6047" w:rsidP="00ED53C3">
      <w:pPr>
        <w:pStyle w:val="af0"/>
        <w:tabs>
          <w:tab w:val="left" w:pos="993"/>
        </w:tabs>
        <w:ind w:firstLine="567"/>
        <w:jc w:val="both"/>
        <w:rPr>
          <w:rFonts w:ascii="Times New Roman" w:hAnsi="Times New Roman"/>
          <w:sz w:val="28"/>
          <w:szCs w:val="28"/>
          <w:highlight w:val="white"/>
          <w:lang w:eastAsia="ru-RU"/>
        </w:rPr>
      </w:pPr>
      <w:r w:rsidRPr="002526A1">
        <w:rPr>
          <w:rFonts w:ascii="Times New Roman" w:hAnsi="Times New Roman"/>
          <w:sz w:val="28"/>
          <w:szCs w:val="28"/>
        </w:rPr>
        <w:t xml:space="preserve">В библиотеке п.Первомайский прошла уже ставшая традиционной </w:t>
      </w:r>
      <w:r w:rsidRPr="002526A1">
        <w:rPr>
          <w:rFonts w:ascii="Times New Roman" w:hAnsi="Times New Roman"/>
          <w:b/>
          <w:sz w:val="28"/>
          <w:szCs w:val="28"/>
        </w:rPr>
        <w:t xml:space="preserve">новогодняя развлекательная программа для детей из многодетных и малообеспеченных </w:t>
      </w:r>
      <w:r w:rsidRPr="002526A1">
        <w:rPr>
          <w:rFonts w:ascii="Times New Roman" w:hAnsi="Times New Roman"/>
          <w:b/>
          <w:sz w:val="28"/>
          <w:szCs w:val="28"/>
        </w:rPr>
        <w:lastRenderedPageBreak/>
        <w:t>семей</w:t>
      </w:r>
      <w:r w:rsidRPr="002526A1">
        <w:rPr>
          <w:rFonts w:ascii="Times New Roman" w:hAnsi="Times New Roman"/>
          <w:sz w:val="28"/>
          <w:szCs w:val="28"/>
          <w:highlight w:val="white"/>
          <w:lang w:eastAsia="ru-RU"/>
        </w:rPr>
        <w:t xml:space="preserve"> </w:t>
      </w:r>
      <w:r w:rsidRPr="002526A1">
        <w:rPr>
          <w:rFonts w:ascii="Times New Roman" w:hAnsi="Times New Roman"/>
          <w:b/>
          <w:sz w:val="28"/>
          <w:szCs w:val="28"/>
          <w:highlight w:val="white"/>
          <w:lang w:eastAsia="ru-RU"/>
        </w:rPr>
        <w:t>«Когда приходят чудеса!»</w:t>
      </w:r>
      <w:r w:rsidRPr="002526A1">
        <w:rPr>
          <w:rFonts w:ascii="Times New Roman" w:hAnsi="Times New Roman"/>
          <w:sz w:val="28"/>
          <w:szCs w:val="28"/>
          <w:highlight w:val="white"/>
          <w:lang w:eastAsia="ru-RU"/>
        </w:rPr>
        <w:t xml:space="preserve"> Программа подготовлена с использованием сказочной инсценировки, в которую были включены конкурсы, игровые задания, загадки и др.</w:t>
      </w:r>
    </w:p>
    <w:p w:rsidR="008C6047" w:rsidRPr="008263CC" w:rsidRDefault="008C6047" w:rsidP="00ED53C3">
      <w:pPr>
        <w:pStyle w:val="af"/>
        <w:shd w:val="clear" w:color="auto" w:fill="FFFFFF"/>
        <w:spacing w:before="0" w:beforeAutospacing="0" w:after="0" w:afterAutospacing="0"/>
        <w:ind w:firstLine="567"/>
        <w:jc w:val="both"/>
        <w:rPr>
          <w:sz w:val="28"/>
          <w:szCs w:val="28"/>
        </w:rPr>
      </w:pPr>
      <w:r w:rsidRPr="008263CC">
        <w:rPr>
          <w:sz w:val="28"/>
          <w:szCs w:val="28"/>
        </w:rPr>
        <w:t>Современная библиотека, располагая информационной базой, являясь практически единственным бесплатным учреждением культуры, где люди с ограниченными возможностями здоровья и другие группы социально незащищенных слоев населения могут найти информацию, знания, эмоциональную разрядку, способствует решению многих проблем, стоящих перед данными категориями читателей.</w:t>
      </w:r>
    </w:p>
    <w:p w:rsidR="008C6047" w:rsidRPr="003302D1" w:rsidRDefault="008C6047" w:rsidP="00ED53C3">
      <w:pPr>
        <w:pStyle w:val="a4"/>
        <w:numPr>
          <w:ilvl w:val="1"/>
          <w:numId w:val="39"/>
        </w:numPr>
        <w:tabs>
          <w:tab w:val="left" w:pos="0"/>
        </w:tabs>
        <w:spacing w:after="0" w:line="240" w:lineRule="auto"/>
        <w:jc w:val="both"/>
        <w:rPr>
          <w:rFonts w:ascii="Times New Roman" w:hAnsi="Times New Roman"/>
          <w:sz w:val="28"/>
          <w:szCs w:val="28"/>
        </w:rPr>
      </w:pPr>
      <w:r w:rsidRPr="003302D1">
        <w:rPr>
          <w:rFonts w:ascii="Times New Roman" w:hAnsi="Times New Roman"/>
          <w:sz w:val="28"/>
          <w:szCs w:val="28"/>
        </w:rPr>
        <w:t>Не изучались</w:t>
      </w:r>
    </w:p>
    <w:p w:rsidR="008C6047" w:rsidRPr="000412A2" w:rsidRDefault="008C6047" w:rsidP="00ED53C3">
      <w:pPr>
        <w:pStyle w:val="a4"/>
        <w:numPr>
          <w:ilvl w:val="1"/>
          <w:numId w:val="39"/>
        </w:numPr>
        <w:tabs>
          <w:tab w:val="left" w:pos="0"/>
        </w:tabs>
        <w:spacing w:after="0" w:line="240" w:lineRule="auto"/>
        <w:jc w:val="both"/>
        <w:rPr>
          <w:rFonts w:ascii="Times New Roman" w:hAnsi="Times New Roman"/>
          <w:sz w:val="28"/>
          <w:szCs w:val="28"/>
        </w:rPr>
      </w:pPr>
      <w:r w:rsidRPr="008263CC">
        <w:rPr>
          <w:rFonts w:ascii="Times New Roman" w:hAnsi="Times New Roman"/>
          <w:sz w:val="28"/>
          <w:szCs w:val="28"/>
        </w:rPr>
        <w:t>Общая характеристика читательской аудитории за 202</w:t>
      </w:r>
      <w:r>
        <w:rPr>
          <w:rFonts w:ascii="Times New Roman" w:hAnsi="Times New Roman"/>
          <w:sz w:val="28"/>
          <w:szCs w:val="28"/>
        </w:rPr>
        <w:t>3</w:t>
      </w:r>
      <w:r w:rsidRPr="008263CC">
        <w:rPr>
          <w:rFonts w:ascii="Times New Roman" w:hAnsi="Times New Roman"/>
          <w:sz w:val="28"/>
          <w:szCs w:val="28"/>
        </w:rPr>
        <w:t xml:space="preserve"> год.</w:t>
      </w:r>
    </w:p>
    <w:tbl>
      <w:tblPr>
        <w:tblW w:w="9836" w:type="dxa"/>
        <w:jc w:val="center"/>
        <w:tblLayout w:type="fixed"/>
        <w:tblLook w:val="04A0" w:firstRow="1" w:lastRow="0" w:firstColumn="1" w:lastColumn="0" w:noHBand="0" w:noVBand="1"/>
      </w:tblPr>
      <w:tblGrid>
        <w:gridCol w:w="1526"/>
        <w:gridCol w:w="709"/>
        <w:gridCol w:w="708"/>
        <w:gridCol w:w="709"/>
        <w:gridCol w:w="709"/>
        <w:gridCol w:w="709"/>
        <w:gridCol w:w="700"/>
        <w:gridCol w:w="709"/>
        <w:gridCol w:w="567"/>
        <w:gridCol w:w="708"/>
        <w:gridCol w:w="709"/>
        <w:gridCol w:w="709"/>
        <w:gridCol w:w="664"/>
      </w:tblGrid>
      <w:tr w:rsidR="008C6047" w:rsidRPr="008263CC" w:rsidTr="008C6047">
        <w:trPr>
          <w:jc w:val="center"/>
        </w:trPr>
        <w:tc>
          <w:tcPr>
            <w:tcW w:w="1526" w:type="dxa"/>
            <w:vMerge w:val="restart"/>
            <w:tcBorders>
              <w:top w:val="single" w:sz="4" w:space="0" w:color="000000"/>
              <w:left w:val="single" w:sz="4" w:space="0" w:color="000000"/>
              <w:bottom w:val="single" w:sz="4" w:space="0" w:color="000000"/>
              <w:right w:val="single" w:sz="4" w:space="0" w:color="000000"/>
            </w:tcBorders>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Число зарегистрированных пользователей, всего (чел.)</w:t>
            </w:r>
          </w:p>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p>
        </w:tc>
        <w:tc>
          <w:tcPr>
            <w:tcW w:w="4244" w:type="dxa"/>
            <w:gridSpan w:val="6"/>
            <w:tcBorders>
              <w:top w:val="single" w:sz="4" w:space="0" w:color="000000"/>
              <w:left w:val="single" w:sz="4" w:space="0" w:color="000000"/>
              <w:bottom w:val="single" w:sz="4" w:space="0" w:color="000000"/>
              <w:right w:val="single" w:sz="4" w:space="0" w:color="auto"/>
            </w:tcBorders>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Из них по возрасту</w:t>
            </w:r>
          </w:p>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p>
        </w:tc>
        <w:tc>
          <w:tcPr>
            <w:tcW w:w="4066" w:type="dxa"/>
            <w:gridSpan w:val="6"/>
            <w:tcBorders>
              <w:top w:val="single" w:sz="4" w:space="0" w:color="000000"/>
              <w:left w:val="single" w:sz="4" w:space="0" w:color="auto"/>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Из них по образованию</w:t>
            </w:r>
          </w:p>
        </w:tc>
      </w:tr>
      <w:tr w:rsidR="008C6047" w:rsidRPr="008263CC" w:rsidTr="008C6047">
        <w:trPr>
          <w:jc w:val="center"/>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8C6047" w:rsidRPr="001042DD" w:rsidRDefault="008C6047" w:rsidP="00ED53C3">
            <w:pPr>
              <w:spacing w:after="0" w:line="240" w:lineRule="auto"/>
              <w:jc w:val="both"/>
              <w:rPr>
                <w:rFonts w:ascii="Times New Roman" w:hAnsi="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с 15 до 3</w:t>
            </w:r>
            <w:r>
              <w:rPr>
                <w:rFonts w:ascii="Times New Roman" w:hAnsi="Times New Roman"/>
                <w:sz w:val="24"/>
                <w:szCs w:val="24"/>
              </w:rPr>
              <w:t>5</w:t>
            </w:r>
            <w:r w:rsidRPr="001042DD">
              <w:rPr>
                <w:rFonts w:ascii="Times New Roman" w:hAnsi="Times New Roman"/>
                <w:sz w:val="24"/>
                <w:szCs w:val="24"/>
              </w:rPr>
              <w:t xml:space="preserve"> лет</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с 3</w:t>
            </w:r>
            <w:r>
              <w:rPr>
                <w:rFonts w:ascii="Times New Roman" w:hAnsi="Times New Roman"/>
                <w:sz w:val="24"/>
                <w:szCs w:val="24"/>
              </w:rPr>
              <w:t>5</w:t>
            </w:r>
            <w:r w:rsidRPr="001042DD">
              <w:rPr>
                <w:rFonts w:ascii="Times New Roman" w:hAnsi="Times New Roman"/>
                <w:sz w:val="24"/>
                <w:szCs w:val="24"/>
              </w:rPr>
              <w:t xml:space="preserve"> до 55 лет</w:t>
            </w:r>
          </w:p>
        </w:tc>
        <w:tc>
          <w:tcPr>
            <w:tcW w:w="1409" w:type="dxa"/>
            <w:gridSpan w:val="2"/>
            <w:tcBorders>
              <w:top w:val="single" w:sz="4" w:space="0" w:color="auto"/>
              <w:left w:val="single" w:sz="4" w:space="0" w:color="000000"/>
              <w:bottom w:val="single" w:sz="4" w:space="0" w:color="000000"/>
              <w:right w:val="single" w:sz="4" w:space="0" w:color="auto"/>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старше 55 лет</w:t>
            </w:r>
          </w:p>
        </w:tc>
        <w:tc>
          <w:tcPr>
            <w:tcW w:w="1276" w:type="dxa"/>
            <w:gridSpan w:val="2"/>
            <w:tcBorders>
              <w:top w:val="single" w:sz="4" w:space="0" w:color="000000"/>
              <w:left w:val="single" w:sz="4" w:space="0" w:color="auto"/>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высшее и н/высш</w:t>
            </w:r>
            <w:r>
              <w:rPr>
                <w:rFonts w:ascii="Times New Roman" w:hAnsi="Times New Roman"/>
                <w:sz w:val="24"/>
                <w:szCs w:val="24"/>
              </w:rPr>
              <w:t>ее</w:t>
            </w:r>
            <w:r w:rsidRPr="001042DD">
              <w:rPr>
                <w:rFonts w:ascii="Times New Roman" w:hAnsi="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ср. спец.</w:t>
            </w:r>
          </w:p>
        </w:tc>
        <w:tc>
          <w:tcPr>
            <w:tcW w:w="1373" w:type="dxa"/>
            <w:gridSpan w:val="2"/>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среднее общее</w:t>
            </w:r>
          </w:p>
        </w:tc>
      </w:tr>
      <w:tr w:rsidR="008C6047" w:rsidRPr="008263CC" w:rsidTr="008C6047">
        <w:trPr>
          <w:jc w:val="center"/>
        </w:trPr>
        <w:tc>
          <w:tcPr>
            <w:tcW w:w="1526" w:type="dxa"/>
            <w:vMerge/>
            <w:tcBorders>
              <w:top w:val="single" w:sz="4" w:space="0" w:color="000000"/>
              <w:left w:val="single" w:sz="4" w:space="0" w:color="000000"/>
              <w:bottom w:val="single" w:sz="4" w:space="0" w:color="000000"/>
              <w:right w:val="single" w:sz="4" w:space="0" w:color="000000"/>
            </w:tcBorders>
            <w:vAlign w:val="center"/>
            <w:hideMark/>
          </w:tcPr>
          <w:p w:rsidR="008C6047" w:rsidRPr="001042DD" w:rsidRDefault="008C6047" w:rsidP="00ED53C3">
            <w:pPr>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auto"/>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чел.</w:t>
            </w:r>
          </w:p>
        </w:tc>
        <w:tc>
          <w:tcPr>
            <w:tcW w:w="708" w:type="dxa"/>
            <w:tcBorders>
              <w:top w:val="single" w:sz="4" w:space="0" w:color="000000"/>
              <w:left w:val="single" w:sz="4" w:space="0" w:color="auto"/>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чел.</w:t>
            </w:r>
          </w:p>
        </w:tc>
        <w:tc>
          <w:tcPr>
            <w:tcW w:w="709" w:type="dxa"/>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чел.</w:t>
            </w:r>
          </w:p>
        </w:tc>
        <w:tc>
          <w:tcPr>
            <w:tcW w:w="700" w:type="dxa"/>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чел.</w:t>
            </w:r>
          </w:p>
        </w:tc>
        <w:tc>
          <w:tcPr>
            <w:tcW w:w="567" w:type="dxa"/>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чел.</w:t>
            </w:r>
          </w:p>
        </w:tc>
        <w:tc>
          <w:tcPr>
            <w:tcW w:w="709" w:type="dxa"/>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чел.</w:t>
            </w:r>
          </w:p>
        </w:tc>
        <w:tc>
          <w:tcPr>
            <w:tcW w:w="664" w:type="dxa"/>
            <w:tcBorders>
              <w:top w:val="single" w:sz="4" w:space="0" w:color="000000"/>
              <w:left w:val="single" w:sz="4" w:space="0" w:color="000000"/>
              <w:bottom w:val="single" w:sz="4" w:space="0" w:color="000000"/>
              <w:right w:val="single" w:sz="4" w:space="0" w:color="000000"/>
            </w:tcBorders>
            <w:hideMark/>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w:t>
            </w:r>
          </w:p>
        </w:tc>
      </w:tr>
      <w:tr w:rsidR="008C6047" w:rsidRPr="008263CC" w:rsidTr="008C6047">
        <w:trPr>
          <w:jc w:val="center"/>
        </w:trPr>
        <w:tc>
          <w:tcPr>
            <w:tcW w:w="1526" w:type="dxa"/>
            <w:tcBorders>
              <w:top w:val="single" w:sz="4" w:space="0" w:color="000000"/>
              <w:left w:val="single" w:sz="4" w:space="0" w:color="000000"/>
              <w:bottom w:val="single" w:sz="4" w:space="0" w:color="000000"/>
              <w:right w:val="single" w:sz="4" w:space="0" w:color="000000"/>
            </w:tcBorders>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14214</w:t>
            </w:r>
          </w:p>
        </w:tc>
        <w:tc>
          <w:tcPr>
            <w:tcW w:w="709" w:type="dxa"/>
            <w:tcBorders>
              <w:top w:val="single" w:sz="4" w:space="0" w:color="000000"/>
              <w:left w:val="single" w:sz="4" w:space="0" w:color="000000"/>
              <w:bottom w:val="single" w:sz="4" w:space="0" w:color="000000"/>
              <w:right w:val="single" w:sz="4" w:space="0" w:color="auto"/>
            </w:tcBorders>
          </w:tcPr>
          <w:p w:rsidR="008C6047" w:rsidRPr="00A417A3" w:rsidRDefault="008C6047" w:rsidP="00ED53C3">
            <w:pPr>
              <w:pStyle w:val="a4"/>
              <w:tabs>
                <w:tab w:val="left" w:pos="0"/>
              </w:tabs>
              <w:spacing w:after="0" w:line="240" w:lineRule="auto"/>
              <w:ind w:left="0"/>
              <w:jc w:val="both"/>
              <w:rPr>
                <w:rFonts w:ascii="Times New Roman" w:hAnsi="Times New Roman"/>
                <w:sz w:val="24"/>
                <w:szCs w:val="24"/>
              </w:rPr>
            </w:pPr>
            <w:r w:rsidRPr="00A417A3">
              <w:rPr>
                <w:rFonts w:ascii="Times New Roman" w:hAnsi="Times New Roman"/>
                <w:sz w:val="24"/>
                <w:szCs w:val="24"/>
              </w:rPr>
              <w:t>3133</w:t>
            </w:r>
          </w:p>
        </w:tc>
        <w:tc>
          <w:tcPr>
            <w:tcW w:w="708" w:type="dxa"/>
            <w:tcBorders>
              <w:top w:val="single" w:sz="4" w:space="0" w:color="000000"/>
              <w:left w:val="single" w:sz="4" w:space="0" w:color="auto"/>
              <w:bottom w:val="single" w:sz="4" w:space="0" w:color="000000"/>
              <w:right w:val="single" w:sz="4" w:space="0" w:color="000000"/>
            </w:tcBorders>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tcPr>
          <w:p w:rsidR="008C6047" w:rsidRPr="0094516F" w:rsidRDefault="008C6047" w:rsidP="00ED53C3">
            <w:pPr>
              <w:pStyle w:val="a4"/>
              <w:tabs>
                <w:tab w:val="left" w:pos="0"/>
              </w:tabs>
              <w:spacing w:after="0" w:line="240" w:lineRule="auto"/>
              <w:ind w:left="0"/>
              <w:jc w:val="both"/>
              <w:rPr>
                <w:rFonts w:ascii="Times New Roman" w:hAnsi="Times New Roman"/>
                <w:sz w:val="24"/>
                <w:szCs w:val="24"/>
              </w:rPr>
            </w:pPr>
            <w:r w:rsidRPr="0094516F">
              <w:rPr>
                <w:rFonts w:ascii="Times New Roman" w:hAnsi="Times New Roman"/>
                <w:sz w:val="24"/>
                <w:szCs w:val="24"/>
              </w:rPr>
              <w:t>3423</w:t>
            </w:r>
          </w:p>
        </w:tc>
        <w:tc>
          <w:tcPr>
            <w:tcW w:w="709" w:type="dxa"/>
            <w:tcBorders>
              <w:top w:val="single" w:sz="4" w:space="0" w:color="000000"/>
              <w:left w:val="single" w:sz="4" w:space="0" w:color="000000"/>
              <w:bottom w:val="single" w:sz="4" w:space="0" w:color="000000"/>
              <w:right w:val="single" w:sz="4" w:space="0" w:color="000000"/>
            </w:tcBorders>
          </w:tcPr>
          <w:p w:rsidR="008C6047" w:rsidRPr="0094516F" w:rsidRDefault="008C6047" w:rsidP="00ED53C3">
            <w:pPr>
              <w:pStyle w:val="a4"/>
              <w:tabs>
                <w:tab w:val="left" w:pos="0"/>
              </w:tabs>
              <w:spacing w:after="0" w:line="240" w:lineRule="auto"/>
              <w:ind w:left="0"/>
              <w:jc w:val="both"/>
              <w:rPr>
                <w:rFonts w:ascii="Times New Roman" w:hAnsi="Times New Roman"/>
                <w:sz w:val="24"/>
                <w:szCs w:val="24"/>
              </w:rPr>
            </w:pPr>
            <w:r w:rsidRPr="0094516F">
              <w:rPr>
                <w:rFonts w:ascii="Times New Roman" w:hAnsi="Times New Roman"/>
                <w:sz w:val="24"/>
                <w:szCs w:val="24"/>
              </w:rPr>
              <w:t>24,1</w:t>
            </w:r>
          </w:p>
        </w:tc>
        <w:tc>
          <w:tcPr>
            <w:tcW w:w="709" w:type="dxa"/>
            <w:tcBorders>
              <w:top w:val="single" w:sz="4" w:space="0" w:color="000000"/>
              <w:left w:val="single" w:sz="4" w:space="0" w:color="000000"/>
              <w:bottom w:val="single" w:sz="4" w:space="0" w:color="000000"/>
              <w:right w:val="single" w:sz="4" w:space="0" w:color="000000"/>
            </w:tcBorders>
          </w:tcPr>
          <w:p w:rsidR="008C6047" w:rsidRPr="0094516F" w:rsidRDefault="008C6047" w:rsidP="00ED53C3">
            <w:pPr>
              <w:pStyle w:val="a4"/>
              <w:tabs>
                <w:tab w:val="left" w:pos="0"/>
              </w:tabs>
              <w:spacing w:after="0" w:line="240" w:lineRule="auto"/>
              <w:ind w:left="0"/>
              <w:jc w:val="both"/>
              <w:rPr>
                <w:rFonts w:ascii="Times New Roman" w:hAnsi="Times New Roman"/>
                <w:sz w:val="24"/>
                <w:szCs w:val="24"/>
              </w:rPr>
            </w:pPr>
            <w:r w:rsidRPr="0094516F">
              <w:rPr>
                <w:rFonts w:ascii="Times New Roman" w:hAnsi="Times New Roman"/>
                <w:sz w:val="24"/>
                <w:szCs w:val="24"/>
              </w:rPr>
              <w:t>2526</w:t>
            </w:r>
          </w:p>
        </w:tc>
        <w:tc>
          <w:tcPr>
            <w:tcW w:w="700" w:type="dxa"/>
            <w:tcBorders>
              <w:top w:val="single" w:sz="4" w:space="0" w:color="000000"/>
              <w:left w:val="single" w:sz="4" w:space="0" w:color="000000"/>
              <w:bottom w:val="single" w:sz="4" w:space="0" w:color="000000"/>
              <w:right w:val="single" w:sz="4" w:space="0" w:color="000000"/>
            </w:tcBorders>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17,</w:t>
            </w:r>
            <w:r>
              <w:rPr>
                <w:rFonts w:ascii="Times New Roman" w:hAnsi="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1284</w:t>
            </w:r>
          </w:p>
        </w:tc>
        <w:tc>
          <w:tcPr>
            <w:tcW w:w="567" w:type="dxa"/>
            <w:tcBorders>
              <w:top w:val="single" w:sz="4" w:space="0" w:color="000000"/>
              <w:left w:val="single" w:sz="4" w:space="0" w:color="000000"/>
              <w:bottom w:val="single" w:sz="4" w:space="0" w:color="000000"/>
              <w:right w:val="single" w:sz="4" w:space="0" w:color="000000"/>
            </w:tcBorders>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9,4</w:t>
            </w:r>
          </w:p>
        </w:tc>
        <w:tc>
          <w:tcPr>
            <w:tcW w:w="708" w:type="dxa"/>
            <w:tcBorders>
              <w:top w:val="single" w:sz="4" w:space="0" w:color="000000"/>
              <w:left w:val="single" w:sz="4" w:space="0" w:color="000000"/>
              <w:bottom w:val="single" w:sz="4" w:space="0" w:color="000000"/>
              <w:right w:val="single" w:sz="4" w:space="0" w:color="000000"/>
            </w:tcBorders>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2845</w:t>
            </w:r>
          </w:p>
        </w:tc>
        <w:tc>
          <w:tcPr>
            <w:tcW w:w="709" w:type="dxa"/>
            <w:tcBorders>
              <w:top w:val="single" w:sz="4" w:space="0" w:color="000000"/>
              <w:left w:val="single" w:sz="4" w:space="0" w:color="000000"/>
              <w:bottom w:val="single" w:sz="4" w:space="0" w:color="000000"/>
              <w:right w:val="single" w:sz="4" w:space="0" w:color="000000"/>
            </w:tcBorders>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20,7</w:t>
            </w:r>
          </w:p>
        </w:tc>
        <w:tc>
          <w:tcPr>
            <w:tcW w:w="709" w:type="dxa"/>
            <w:tcBorders>
              <w:top w:val="single" w:sz="4" w:space="0" w:color="000000"/>
              <w:left w:val="single" w:sz="4" w:space="0" w:color="000000"/>
              <w:bottom w:val="single" w:sz="4" w:space="0" w:color="000000"/>
              <w:right w:val="single" w:sz="4" w:space="0" w:color="000000"/>
            </w:tcBorders>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3518</w:t>
            </w:r>
          </w:p>
        </w:tc>
        <w:tc>
          <w:tcPr>
            <w:tcW w:w="664" w:type="dxa"/>
            <w:tcBorders>
              <w:top w:val="single" w:sz="4" w:space="0" w:color="000000"/>
              <w:left w:val="single" w:sz="4" w:space="0" w:color="000000"/>
              <w:bottom w:val="single" w:sz="4" w:space="0" w:color="000000"/>
              <w:right w:val="single" w:sz="4" w:space="0" w:color="000000"/>
            </w:tcBorders>
          </w:tcPr>
          <w:p w:rsidR="008C6047" w:rsidRPr="001042DD" w:rsidRDefault="008C6047" w:rsidP="00ED53C3">
            <w:pPr>
              <w:pStyle w:val="a4"/>
              <w:tabs>
                <w:tab w:val="left" w:pos="0"/>
              </w:tabs>
              <w:spacing w:after="0" w:line="240" w:lineRule="auto"/>
              <w:ind w:left="0"/>
              <w:jc w:val="both"/>
              <w:rPr>
                <w:rFonts w:ascii="Times New Roman" w:hAnsi="Times New Roman"/>
                <w:sz w:val="24"/>
                <w:szCs w:val="24"/>
              </w:rPr>
            </w:pPr>
            <w:r w:rsidRPr="001042DD">
              <w:rPr>
                <w:rFonts w:ascii="Times New Roman" w:hAnsi="Times New Roman"/>
                <w:sz w:val="24"/>
                <w:szCs w:val="24"/>
              </w:rPr>
              <w:t>25,6</w:t>
            </w:r>
          </w:p>
        </w:tc>
      </w:tr>
    </w:tbl>
    <w:p w:rsidR="008C6047" w:rsidRPr="008263CC" w:rsidRDefault="008C6047" w:rsidP="00ED53C3">
      <w:pPr>
        <w:pStyle w:val="11"/>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ab/>
        <w:t>Основным документом учета и анализа читательской аудитории является Дневник работы библиотеки. Дневники ведутся в каждой библиотеке, в том числе и в пунктах внестационарного обслуживания пользователей. По статистическим показателям работы библиотек за 202</w:t>
      </w:r>
      <w:r>
        <w:rPr>
          <w:rFonts w:ascii="Times New Roman" w:hAnsi="Times New Roman"/>
          <w:sz w:val="28"/>
          <w:szCs w:val="28"/>
        </w:rPr>
        <w:t>3</w:t>
      </w:r>
      <w:r w:rsidRPr="008263CC">
        <w:rPr>
          <w:rFonts w:ascii="Times New Roman" w:hAnsi="Times New Roman"/>
          <w:sz w:val="28"/>
          <w:szCs w:val="28"/>
        </w:rPr>
        <w:t>год общее количество пользователей библиотеками составляет 1</w:t>
      </w:r>
      <w:r>
        <w:rPr>
          <w:rFonts w:ascii="Times New Roman" w:hAnsi="Times New Roman"/>
          <w:sz w:val="28"/>
          <w:szCs w:val="28"/>
        </w:rPr>
        <w:t>4214</w:t>
      </w:r>
      <w:r w:rsidRPr="008263CC">
        <w:rPr>
          <w:rFonts w:ascii="Times New Roman" w:hAnsi="Times New Roman"/>
          <w:sz w:val="28"/>
          <w:szCs w:val="28"/>
        </w:rPr>
        <w:t xml:space="preserve"> человек. Основную группу читателей </w:t>
      </w:r>
      <w:r>
        <w:rPr>
          <w:rFonts w:ascii="Times New Roman" w:hAnsi="Times New Roman"/>
          <w:sz w:val="28"/>
          <w:szCs w:val="28"/>
        </w:rPr>
        <w:t>35,6</w:t>
      </w:r>
      <w:r w:rsidRPr="008263CC">
        <w:rPr>
          <w:rFonts w:ascii="Times New Roman" w:hAnsi="Times New Roman"/>
          <w:sz w:val="28"/>
          <w:szCs w:val="28"/>
        </w:rPr>
        <w:t xml:space="preserve"> % составляют дети до 14 лет -  (506</w:t>
      </w:r>
      <w:r>
        <w:rPr>
          <w:rFonts w:ascii="Times New Roman" w:hAnsi="Times New Roman"/>
          <w:sz w:val="28"/>
          <w:szCs w:val="28"/>
        </w:rPr>
        <w:t>6</w:t>
      </w:r>
      <w:r w:rsidRPr="008263CC">
        <w:rPr>
          <w:rFonts w:ascii="Times New Roman" w:hAnsi="Times New Roman"/>
          <w:sz w:val="28"/>
          <w:szCs w:val="28"/>
        </w:rPr>
        <w:t xml:space="preserve"> чел.) Далее читатели в возрасте от 3</w:t>
      </w:r>
      <w:r>
        <w:rPr>
          <w:rFonts w:ascii="Times New Roman" w:hAnsi="Times New Roman"/>
          <w:sz w:val="28"/>
          <w:szCs w:val="28"/>
        </w:rPr>
        <w:t>5</w:t>
      </w:r>
      <w:r w:rsidRPr="008263CC">
        <w:rPr>
          <w:rFonts w:ascii="Times New Roman" w:hAnsi="Times New Roman"/>
          <w:sz w:val="28"/>
          <w:szCs w:val="28"/>
        </w:rPr>
        <w:t xml:space="preserve"> до 55 лет -</w:t>
      </w:r>
      <w:r>
        <w:rPr>
          <w:rFonts w:ascii="Times New Roman" w:hAnsi="Times New Roman"/>
          <w:sz w:val="28"/>
          <w:szCs w:val="28"/>
        </w:rPr>
        <w:t>24,1</w:t>
      </w:r>
      <w:r w:rsidRPr="008263CC">
        <w:rPr>
          <w:rFonts w:ascii="Times New Roman" w:hAnsi="Times New Roman"/>
          <w:sz w:val="28"/>
          <w:szCs w:val="28"/>
        </w:rPr>
        <w:t xml:space="preserve">% </w:t>
      </w:r>
      <w:r w:rsidRPr="0094516F">
        <w:rPr>
          <w:rFonts w:ascii="Times New Roman" w:hAnsi="Times New Roman"/>
          <w:sz w:val="28"/>
          <w:szCs w:val="28"/>
        </w:rPr>
        <w:t>(3423 чел.),  молодежь от 15 до 35 лет – 22 % (3133 чел.) и старше 55 лет 17,8% (2526 чел.).</w:t>
      </w:r>
      <w:r w:rsidRPr="008263CC">
        <w:rPr>
          <w:rFonts w:ascii="Times New Roman" w:hAnsi="Times New Roman"/>
          <w:sz w:val="28"/>
          <w:szCs w:val="28"/>
        </w:rPr>
        <w:t xml:space="preserve"> </w:t>
      </w:r>
    </w:p>
    <w:p w:rsidR="008C6047" w:rsidRPr="003D32B7" w:rsidRDefault="008C6047" w:rsidP="00ED53C3">
      <w:pPr>
        <w:shd w:val="clear" w:color="auto" w:fill="FFFFFF"/>
        <w:spacing w:after="0" w:line="240" w:lineRule="auto"/>
        <w:jc w:val="both"/>
        <w:rPr>
          <w:rFonts w:ascii="Times New Roman" w:hAnsi="Times New Roman"/>
          <w:color w:val="002060"/>
          <w:sz w:val="23"/>
          <w:szCs w:val="23"/>
        </w:rPr>
      </w:pPr>
      <w:r w:rsidRPr="008263CC">
        <w:rPr>
          <w:rFonts w:ascii="Times New Roman" w:hAnsi="Times New Roman"/>
          <w:sz w:val="28"/>
          <w:szCs w:val="28"/>
        </w:rPr>
        <w:tab/>
        <w:t xml:space="preserve">Посещаемость данных групп пользователей определенно меняется. В каникулярное время посещение библиотек школьниками  уменьшается, но увеличивается посещение библиотек – студентами. </w:t>
      </w:r>
      <w:r>
        <w:rPr>
          <w:rFonts w:ascii="Times New Roman" w:hAnsi="Times New Roman"/>
          <w:sz w:val="28"/>
          <w:szCs w:val="28"/>
        </w:rPr>
        <w:t>Представители данных категорий</w:t>
      </w:r>
      <w:r w:rsidRPr="008263CC">
        <w:rPr>
          <w:rFonts w:ascii="Times New Roman" w:hAnsi="Times New Roman"/>
          <w:sz w:val="28"/>
          <w:szCs w:val="28"/>
        </w:rPr>
        <w:t xml:space="preserve"> приходят в библиотеки с вполне конкретными запросами, </w:t>
      </w:r>
      <w:r w:rsidRPr="00E751DA">
        <w:rPr>
          <w:rFonts w:ascii="Times New Roman" w:hAnsi="Times New Roman"/>
          <w:sz w:val="28"/>
          <w:szCs w:val="28"/>
        </w:rPr>
        <w:t>в основном это литература по</w:t>
      </w:r>
      <w:r>
        <w:rPr>
          <w:rFonts w:ascii="Times New Roman" w:hAnsi="Times New Roman"/>
          <w:sz w:val="28"/>
          <w:szCs w:val="28"/>
        </w:rPr>
        <w:t xml:space="preserve"> программе, также они являются активными участниками мероприятий. </w:t>
      </w:r>
      <w:r w:rsidRPr="008263CC">
        <w:rPr>
          <w:rFonts w:ascii="Times New Roman" w:hAnsi="Times New Roman"/>
          <w:sz w:val="28"/>
          <w:szCs w:val="28"/>
        </w:rPr>
        <w:t xml:space="preserve">Люди старшего поколения  </w:t>
      </w:r>
      <w:r w:rsidRPr="003D32B7">
        <w:rPr>
          <w:rFonts w:ascii="Times New Roman" w:hAnsi="Times New Roman"/>
          <w:sz w:val="28"/>
          <w:szCs w:val="28"/>
        </w:rPr>
        <w:t xml:space="preserve">посещают библиотеки  чаще в зимнее и весеннее время. Для них важны не столько конкретные информационные запросы, сколько общая атмосфера библиотеки и чтение «для души». </w:t>
      </w:r>
      <w:r w:rsidRPr="008263CC">
        <w:rPr>
          <w:rFonts w:ascii="Times New Roman" w:hAnsi="Times New Roman"/>
          <w:sz w:val="28"/>
          <w:szCs w:val="28"/>
        </w:rPr>
        <w:t xml:space="preserve">У </w:t>
      </w:r>
      <w:r>
        <w:rPr>
          <w:rFonts w:ascii="Times New Roman" w:hAnsi="Times New Roman"/>
          <w:sz w:val="28"/>
          <w:szCs w:val="28"/>
        </w:rPr>
        <w:t>этих</w:t>
      </w:r>
      <w:r w:rsidRPr="008263CC">
        <w:rPr>
          <w:rFonts w:ascii="Times New Roman" w:hAnsi="Times New Roman"/>
          <w:sz w:val="28"/>
          <w:szCs w:val="28"/>
        </w:rPr>
        <w:t xml:space="preserve"> читателей пользуется спросом художественная литература и «периодика». В отчетном году в библиотеках Шилкинского района </w:t>
      </w:r>
      <w:r>
        <w:rPr>
          <w:rFonts w:ascii="Times New Roman" w:hAnsi="Times New Roman"/>
          <w:sz w:val="28"/>
          <w:szCs w:val="28"/>
        </w:rPr>
        <w:t xml:space="preserve">была оформлена </w:t>
      </w:r>
      <w:r w:rsidRPr="008263CC">
        <w:rPr>
          <w:rFonts w:ascii="Times New Roman" w:hAnsi="Times New Roman"/>
          <w:sz w:val="28"/>
          <w:szCs w:val="28"/>
        </w:rPr>
        <w:t xml:space="preserve">подписка на периодические издания </w:t>
      </w:r>
      <w:r>
        <w:rPr>
          <w:rFonts w:ascii="Times New Roman" w:hAnsi="Times New Roman"/>
          <w:sz w:val="28"/>
          <w:szCs w:val="28"/>
        </w:rPr>
        <w:t>со</w:t>
      </w:r>
      <w:r w:rsidRPr="008263CC">
        <w:rPr>
          <w:rFonts w:ascii="Times New Roman" w:hAnsi="Times New Roman"/>
          <w:sz w:val="28"/>
          <w:szCs w:val="28"/>
        </w:rPr>
        <w:t xml:space="preserve"> второ</w:t>
      </w:r>
      <w:r>
        <w:rPr>
          <w:rFonts w:ascii="Times New Roman" w:hAnsi="Times New Roman"/>
          <w:sz w:val="28"/>
          <w:szCs w:val="28"/>
        </w:rPr>
        <w:t>го</w:t>
      </w:r>
      <w:r w:rsidRPr="008263CC">
        <w:rPr>
          <w:rFonts w:ascii="Times New Roman" w:hAnsi="Times New Roman"/>
          <w:sz w:val="28"/>
          <w:szCs w:val="28"/>
        </w:rPr>
        <w:t xml:space="preserve"> полугоди</w:t>
      </w:r>
      <w:r>
        <w:rPr>
          <w:rFonts w:ascii="Times New Roman" w:hAnsi="Times New Roman"/>
          <w:sz w:val="28"/>
          <w:szCs w:val="28"/>
        </w:rPr>
        <w:t>я</w:t>
      </w:r>
      <w:r w:rsidRPr="008263CC">
        <w:rPr>
          <w:rFonts w:ascii="Times New Roman" w:hAnsi="Times New Roman"/>
          <w:sz w:val="28"/>
          <w:szCs w:val="28"/>
        </w:rPr>
        <w:t xml:space="preserve">. В связи с этим </w:t>
      </w:r>
      <w:r>
        <w:rPr>
          <w:rFonts w:ascii="Times New Roman" w:hAnsi="Times New Roman"/>
          <w:sz w:val="28"/>
          <w:szCs w:val="28"/>
        </w:rPr>
        <w:t>увеличилось</w:t>
      </w:r>
      <w:r w:rsidRPr="008263CC">
        <w:rPr>
          <w:rFonts w:ascii="Times New Roman" w:hAnsi="Times New Roman"/>
          <w:sz w:val="28"/>
          <w:szCs w:val="28"/>
        </w:rPr>
        <w:t xml:space="preserve"> количество пользователей старшего возраста (старше 55 лет) на 3,</w:t>
      </w:r>
      <w:r>
        <w:rPr>
          <w:rFonts w:ascii="Times New Roman" w:hAnsi="Times New Roman"/>
          <w:sz w:val="28"/>
          <w:szCs w:val="28"/>
        </w:rPr>
        <w:t>2</w:t>
      </w:r>
      <w:r w:rsidRPr="008263CC">
        <w:rPr>
          <w:rFonts w:ascii="Times New Roman" w:hAnsi="Times New Roman"/>
          <w:sz w:val="28"/>
          <w:szCs w:val="28"/>
        </w:rPr>
        <w:t>% в сравнении с 202</w:t>
      </w:r>
      <w:r>
        <w:rPr>
          <w:rFonts w:ascii="Times New Roman" w:hAnsi="Times New Roman"/>
          <w:sz w:val="28"/>
          <w:szCs w:val="28"/>
        </w:rPr>
        <w:t>2</w:t>
      </w:r>
      <w:r w:rsidRPr="008263CC">
        <w:rPr>
          <w:rFonts w:ascii="Times New Roman" w:hAnsi="Times New Roman"/>
          <w:sz w:val="28"/>
          <w:szCs w:val="28"/>
        </w:rPr>
        <w:t xml:space="preserve"> годом (</w:t>
      </w:r>
      <w:r>
        <w:rPr>
          <w:rFonts w:ascii="Times New Roman" w:hAnsi="Times New Roman"/>
          <w:sz w:val="28"/>
          <w:szCs w:val="28"/>
        </w:rPr>
        <w:t>2447</w:t>
      </w:r>
      <w:r w:rsidRPr="008263CC">
        <w:rPr>
          <w:rFonts w:ascii="Times New Roman" w:hAnsi="Times New Roman"/>
          <w:sz w:val="28"/>
          <w:szCs w:val="28"/>
        </w:rPr>
        <w:t>).</w:t>
      </w:r>
    </w:p>
    <w:p w:rsidR="008C6047" w:rsidRPr="008263CC" w:rsidRDefault="008C6047" w:rsidP="008867E8">
      <w:pPr>
        <w:shd w:val="clear" w:color="auto" w:fill="FFFFFF"/>
        <w:spacing w:after="0" w:line="240" w:lineRule="auto"/>
        <w:ind w:firstLine="708"/>
        <w:jc w:val="both"/>
        <w:rPr>
          <w:rFonts w:ascii="Times New Roman" w:hAnsi="Times New Roman"/>
          <w:sz w:val="28"/>
          <w:szCs w:val="28"/>
        </w:rPr>
      </w:pPr>
      <w:r w:rsidRPr="008263CC">
        <w:rPr>
          <w:rFonts w:ascii="Times New Roman" w:hAnsi="Times New Roman"/>
          <w:b/>
          <w:sz w:val="28"/>
          <w:szCs w:val="28"/>
        </w:rPr>
        <w:t>6.14.</w:t>
      </w:r>
      <w:r w:rsidRPr="008263CC">
        <w:rPr>
          <w:rFonts w:ascii="Times New Roman" w:hAnsi="Times New Roman"/>
          <w:sz w:val="28"/>
          <w:szCs w:val="28"/>
        </w:rPr>
        <w:t xml:space="preserve"> </w:t>
      </w:r>
      <w:r>
        <w:rPr>
          <w:rFonts w:ascii="Times New Roman" w:hAnsi="Times New Roman"/>
          <w:sz w:val="28"/>
          <w:szCs w:val="28"/>
        </w:rPr>
        <w:t xml:space="preserve"> </w:t>
      </w:r>
      <w:r w:rsidRPr="005E2D4E">
        <w:rPr>
          <w:rFonts w:ascii="Times New Roman" w:hAnsi="Times New Roman"/>
          <w:sz w:val="28"/>
          <w:szCs w:val="28"/>
        </w:rPr>
        <w:t>В последние годы библиотеки, понимая важность быть услышанными и замеченными, все больше внимания обращают на эффективн</w:t>
      </w:r>
      <w:r>
        <w:rPr>
          <w:rFonts w:ascii="Times New Roman" w:hAnsi="Times New Roman"/>
          <w:sz w:val="28"/>
          <w:szCs w:val="28"/>
        </w:rPr>
        <w:t xml:space="preserve">ую и </w:t>
      </w:r>
      <w:r w:rsidRPr="005E2D4E">
        <w:rPr>
          <w:rFonts w:ascii="Times New Roman" w:hAnsi="Times New Roman"/>
          <w:sz w:val="28"/>
          <w:szCs w:val="28"/>
        </w:rPr>
        <w:t>систематичную организацию маркетинговой деятельности</w:t>
      </w:r>
      <w:r>
        <w:rPr>
          <w:rFonts w:ascii="Times New Roman" w:hAnsi="Times New Roman"/>
          <w:sz w:val="28"/>
          <w:szCs w:val="28"/>
        </w:rPr>
        <w:t>.</w:t>
      </w:r>
      <w:r w:rsidRPr="008263CC">
        <w:rPr>
          <w:rFonts w:ascii="Times New Roman" w:hAnsi="Times New Roman"/>
          <w:sz w:val="28"/>
          <w:szCs w:val="28"/>
        </w:rPr>
        <w:t xml:space="preserve"> </w:t>
      </w:r>
    </w:p>
    <w:p w:rsidR="008C6047" w:rsidRPr="008263CC" w:rsidRDefault="008C6047"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Наряду с традиционными элементами продвижения услуг: массовые мероприятия, выставочная работа, СМИ, рекламно-полиграфическая продукция (афиши, закладки, фла</w:t>
      </w:r>
      <w:r>
        <w:rPr>
          <w:rFonts w:ascii="Times New Roman" w:hAnsi="Times New Roman"/>
          <w:sz w:val="28"/>
          <w:szCs w:val="28"/>
        </w:rPr>
        <w:t>й</w:t>
      </w:r>
      <w:r w:rsidRPr="008263CC">
        <w:rPr>
          <w:rFonts w:ascii="Times New Roman" w:hAnsi="Times New Roman"/>
          <w:sz w:val="28"/>
          <w:szCs w:val="28"/>
        </w:rPr>
        <w:t xml:space="preserve">еры, буклеты, библиографические пособия, дайджесты и т. д.), применяются и новые. Формированию положительного имиджа библиотек способствуют публикации в сети Интернет. Рекламные баннеры и афиши, пост- и </w:t>
      </w:r>
      <w:r w:rsidRPr="008263CC">
        <w:rPr>
          <w:rFonts w:ascii="Times New Roman" w:hAnsi="Times New Roman"/>
          <w:sz w:val="28"/>
          <w:szCs w:val="28"/>
        </w:rPr>
        <w:lastRenderedPageBreak/>
        <w:t>пресс</w:t>
      </w:r>
      <w:r>
        <w:rPr>
          <w:rFonts w:ascii="Times New Roman" w:hAnsi="Times New Roman"/>
          <w:sz w:val="28"/>
          <w:szCs w:val="28"/>
        </w:rPr>
        <w:t>-</w:t>
      </w:r>
      <w:r w:rsidRPr="008263CC">
        <w:rPr>
          <w:rFonts w:ascii="Times New Roman" w:hAnsi="Times New Roman"/>
          <w:sz w:val="28"/>
          <w:szCs w:val="28"/>
        </w:rPr>
        <w:t>релизы событий библиотек были представлены: на сайте местной администрации;  в группах и на страницах библиотек в социальных сетях «ВКонтакте», «Одноклассники»</w:t>
      </w:r>
      <w:r>
        <w:rPr>
          <w:rFonts w:ascii="Times New Roman" w:hAnsi="Times New Roman"/>
          <w:sz w:val="28"/>
          <w:szCs w:val="28"/>
        </w:rPr>
        <w:t>, «Телеграм»</w:t>
      </w:r>
      <w:r w:rsidRPr="008263CC">
        <w:rPr>
          <w:rFonts w:ascii="Times New Roman" w:hAnsi="Times New Roman"/>
          <w:sz w:val="28"/>
          <w:szCs w:val="28"/>
        </w:rPr>
        <w:t xml:space="preserve">; мессенджерах «Viber» и «WatsApp».  </w:t>
      </w:r>
    </w:p>
    <w:p w:rsidR="008C6047" w:rsidRPr="00C15CDF" w:rsidRDefault="008C6047" w:rsidP="00ED53C3">
      <w:pPr>
        <w:shd w:val="clear" w:color="auto" w:fill="FFFFFF"/>
        <w:spacing w:after="0" w:line="240" w:lineRule="auto"/>
        <w:ind w:firstLine="708"/>
        <w:jc w:val="both"/>
        <w:rPr>
          <w:rFonts w:ascii="Times New Roman" w:hAnsi="Times New Roman"/>
          <w:sz w:val="28"/>
          <w:szCs w:val="28"/>
        </w:rPr>
      </w:pPr>
      <w:r w:rsidRPr="003D32B7">
        <w:rPr>
          <w:rFonts w:ascii="Times New Roman" w:hAnsi="Times New Roman"/>
          <w:sz w:val="28"/>
          <w:szCs w:val="28"/>
        </w:rPr>
        <w:t xml:space="preserve">В 2023 году библиотеки района представлены </w:t>
      </w:r>
      <w:r w:rsidRPr="001A0FBF">
        <w:rPr>
          <w:rFonts w:ascii="Times New Roman" w:hAnsi="Times New Roman"/>
          <w:sz w:val="28"/>
          <w:szCs w:val="28"/>
        </w:rPr>
        <w:t>21 аккаунтом</w:t>
      </w:r>
      <w:r w:rsidRPr="003D32B7">
        <w:rPr>
          <w:rFonts w:ascii="Times New Roman" w:hAnsi="Times New Roman"/>
          <w:sz w:val="28"/>
          <w:szCs w:val="28"/>
        </w:rPr>
        <w:t xml:space="preserve"> в социальных сетях «Одноклассники», «ВКонтакте», «Телеграм». Количество участников в библиотечных группах составляет </w:t>
      </w:r>
      <w:r>
        <w:rPr>
          <w:rFonts w:ascii="Times New Roman" w:hAnsi="Times New Roman"/>
          <w:sz w:val="28"/>
          <w:szCs w:val="28"/>
        </w:rPr>
        <w:t>9728</w:t>
      </w:r>
      <w:r w:rsidRPr="003D32B7">
        <w:rPr>
          <w:rFonts w:ascii="Times New Roman" w:hAnsi="Times New Roman"/>
          <w:sz w:val="28"/>
          <w:szCs w:val="28"/>
        </w:rPr>
        <w:t xml:space="preserve"> человек.</w:t>
      </w:r>
      <w:r w:rsidRPr="00C15CDF">
        <w:rPr>
          <w:rFonts w:ascii="Times New Roman" w:hAnsi="Times New Roman"/>
          <w:color w:val="002060"/>
          <w:sz w:val="23"/>
          <w:szCs w:val="23"/>
        </w:rPr>
        <w:t xml:space="preserve"> </w:t>
      </w:r>
      <w:r w:rsidRPr="00C15CDF">
        <w:rPr>
          <w:rFonts w:ascii="Times New Roman" w:hAnsi="Times New Roman"/>
          <w:sz w:val="28"/>
          <w:szCs w:val="28"/>
        </w:rPr>
        <w:t>Социальные медиа стали важной частью библиотечной практики. Использование возможностей социальных сетей позволяет повысить осведомленность населения о мероприятиях учреждения и увеличить их посещаемость, а также увеличить охват целевой аудитории.</w:t>
      </w:r>
    </w:p>
    <w:p w:rsidR="008C6047" w:rsidRPr="008263CC" w:rsidRDefault="008C6047"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Эффективным способом позиционирования и создания позитивного имиджа библиотеки является PR-деятельность. Сотрудники библиотек  освящают свою деятельность на страницах местных газет.</w:t>
      </w:r>
    </w:p>
    <w:p w:rsidR="008C6047" w:rsidRPr="008263CC" w:rsidRDefault="008C6047"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Хорошей практикой для привлечения новых пользователей являются экскурсии по библиотеке.</w:t>
      </w:r>
    </w:p>
    <w:p w:rsidR="008C6047" w:rsidRPr="008263CC" w:rsidRDefault="008C6047"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 xml:space="preserve">Продвижению библиотек и библиотечных услуг способствует участие библиотек региона в таких акция как «Библионочь». Все акции, программы и проекты, разработанные библиотеками, а также те, в которых библиотеки принимают участие, ориентированы также и на достижение этого эффекта. </w:t>
      </w:r>
    </w:p>
    <w:p w:rsidR="008C6047" w:rsidRPr="008263CC" w:rsidRDefault="008C6047"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 xml:space="preserve">Таким образом, среди основных направлений рекламной деятельности библиотек  Шилкинского района следует выделить использование интернет пространства, тесное сотрудничество со СМИ, связь с общественностью, проведение массовых мероприятий, выставочную деятельность и выпуск рекламной печатной продукции. </w:t>
      </w:r>
    </w:p>
    <w:p w:rsidR="008C6047" w:rsidRPr="008263CC" w:rsidRDefault="008C6047" w:rsidP="00ED53C3">
      <w:pPr>
        <w:spacing w:after="0" w:line="240" w:lineRule="auto"/>
        <w:ind w:firstLine="567"/>
        <w:jc w:val="both"/>
        <w:rPr>
          <w:rFonts w:ascii="Times New Roman" w:hAnsi="Times New Roman"/>
          <w:sz w:val="28"/>
          <w:szCs w:val="28"/>
        </w:rPr>
      </w:pPr>
      <w:r w:rsidRPr="008263CC">
        <w:rPr>
          <w:rFonts w:ascii="Times New Roman" w:hAnsi="Times New Roman"/>
          <w:sz w:val="28"/>
          <w:szCs w:val="28"/>
        </w:rPr>
        <w:tab/>
      </w:r>
      <w:r w:rsidRPr="008263CC">
        <w:rPr>
          <w:rFonts w:ascii="Times New Roman" w:hAnsi="Times New Roman"/>
          <w:b/>
          <w:sz w:val="28"/>
          <w:szCs w:val="28"/>
        </w:rPr>
        <w:t>6.15.</w:t>
      </w:r>
      <w:r w:rsidRPr="008263CC">
        <w:rPr>
          <w:rFonts w:ascii="Times New Roman" w:hAnsi="Times New Roman"/>
          <w:sz w:val="28"/>
          <w:szCs w:val="28"/>
        </w:rPr>
        <w:t xml:space="preserve">  Деятельность, осуществляемая библиотеками района, показала их готовность и в дальнейшем развивать свой потенциал в части культурного наследия, осуществления социокультурной деятельности, привлечени</w:t>
      </w:r>
      <w:r>
        <w:rPr>
          <w:rFonts w:ascii="Times New Roman" w:hAnsi="Times New Roman"/>
          <w:sz w:val="28"/>
          <w:szCs w:val="28"/>
        </w:rPr>
        <w:t>я</w:t>
      </w:r>
      <w:r w:rsidRPr="008263CC">
        <w:rPr>
          <w:rFonts w:ascii="Times New Roman" w:hAnsi="Times New Roman"/>
          <w:sz w:val="28"/>
          <w:szCs w:val="28"/>
        </w:rPr>
        <w:t xml:space="preserve"> пользователей к чтению, развити</w:t>
      </w:r>
      <w:r>
        <w:rPr>
          <w:rFonts w:ascii="Times New Roman" w:hAnsi="Times New Roman"/>
          <w:sz w:val="28"/>
          <w:szCs w:val="28"/>
        </w:rPr>
        <w:t>я</w:t>
      </w:r>
      <w:r w:rsidRPr="008263CC">
        <w:rPr>
          <w:rFonts w:ascii="Times New Roman" w:hAnsi="Times New Roman"/>
          <w:sz w:val="28"/>
          <w:szCs w:val="28"/>
        </w:rPr>
        <w:t xml:space="preserve"> культуры чтения и формирования благоприятной информационной среды</w:t>
      </w:r>
      <w:r>
        <w:rPr>
          <w:rFonts w:ascii="Times New Roman" w:hAnsi="Times New Roman"/>
          <w:sz w:val="28"/>
          <w:szCs w:val="28"/>
        </w:rPr>
        <w:t>,</w:t>
      </w:r>
      <w:r w:rsidRPr="0011068E">
        <w:rPr>
          <w:rFonts w:ascii="Times New Roman" w:hAnsi="Times New Roman"/>
          <w:sz w:val="28"/>
          <w:szCs w:val="28"/>
        </w:rPr>
        <w:t xml:space="preserve"> </w:t>
      </w:r>
      <w:r>
        <w:rPr>
          <w:rFonts w:ascii="Times New Roman" w:hAnsi="Times New Roman"/>
          <w:sz w:val="28"/>
          <w:szCs w:val="28"/>
        </w:rPr>
        <w:t>расширения партнерских связей</w:t>
      </w:r>
      <w:r w:rsidRPr="008263CC">
        <w:rPr>
          <w:rFonts w:ascii="Times New Roman" w:hAnsi="Times New Roman"/>
          <w:sz w:val="28"/>
          <w:szCs w:val="28"/>
        </w:rPr>
        <w:t xml:space="preserve">. Было проведено большое количество мероприятий, </w:t>
      </w:r>
      <w:r>
        <w:rPr>
          <w:rFonts w:ascii="Times New Roman" w:hAnsi="Times New Roman"/>
          <w:sz w:val="28"/>
          <w:szCs w:val="28"/>
        </w:rPr>
        <w:t>которые способствуют</w:t>
      </w:r>
      <w:r w:rsidRPr="008263CC">
        <w:rPr>
          <w:rFonts w:ascii="Times New Roman" w:hAnsi="Times New Roman"/>
          <w:sz w:val="28"/>
          <w:szCs w:val="28"/>
        </w:rPr>
        <w:t xml:space="preserve"> достижению основной цели библиотеки – пропаганде книги и чтения. Специалисты библиотек продолжают активно осваивать цифровую среду и привлекают новых пользователей с помощью интернет</w:t>
      </w:r>
      <w:r>
        <w:rPr>
          <w:rFonts w:ascii="Times New Roman" w:hAnsi="Times New Roman"/>
          <w:sz w:val="28"/>
          <w:szCs w:val="28"/>
        </w:rPr>
        <w:t xml:space="preserve"> </w:t>
      </w:r>
      <w:r w:rsidRPr="008263CC">
        <w:rPr>
          <w:rFonts w:ascii="Times New Roman" w:hAnsi="Times New Roman"/>
          <w:sz w:val="28"/>
          <w:szCs w:val="28"/>
        </w:rPr>
        <w:t xml:space="preserve">-контента. Масштабные акции и сетевые проекты позволяют библиотекам проявить творчество, предложить читателям новые, интересные и полезные мероприятия, тем самым привлечь большее количество пользователей и внести вклад в решение социальных задач.  </w:t>
      </w:r>
    </w:p>
    <w:p w:rsidR="008C6047" w:rsidRPr="008263CC" w:rsidRDefault="008C6047" w:rsidP="00ED53C3">
      <w:pPr>
        <w:spacing w:after="0" w:line="240" w:lineRule="auto"/>
        <w:ind w:firstLine="567"/>
        <w:jc w:val="both"/>
        <w:rPr>
          <w:rFonts w:ascii="Times New Roman" w:hAnsi="Times New Roman"/>
          <w:sz w:val="28"/>
          <w:szCs w:val="28"/>
        </w:rPr>
      </w:pPr>
      <w:r w:rsidRPr="008263CC">
        <w:rPr>
          <w:rFonts w:ascii="Times New Roman" w:hAnsi="Times New Roman"/>
          <w:sz w:val="28"/>
          <w:szCs w:val="28"/>
        </w:rPr>
        <w:t xml:space="preserve">Наряду с этим требуется активизировать исследовательскую работу библиотек района по изучению читательских интересов и предпочтений пользователей. </w:t>
      </w:r>
    </w:p>
    <w:p w:rsidR="00A177CA" w:rsidRPr="008263CC" w:rsidRDefault="008C6047" w:rsidP="00ED53C3">
      <w:pPr>
        <w:spacing w:after="0" w:line="240" w:lineRule="auto"/>
        <w:ind w:firstLine="567"/>
        <w:jc w:val="both"/>
        <w:rPr>
          <w:rFonts w:ascii="Times New Roman" w:hAnsi="Times New Roman"/>
          <w:sz w:val="28"/>
          <w:szCs w:val="28"/>
        </w:rPr>
      </w:pPr>
      <w:r w:rsidRPr="008263CC">
        <w:rPr>
          <w:rFonts w:ascii="Times New Roman" w:hAnsi="Times New Roman"/>
          <w:b/>
          <w:sz w:val="28"/>
          <w:szCs w:val="28"/>
        </w:rPr>
        <w:t>Структура отдела обслуживания читателей</w:t>
      </w:r>
      <w:r w:rsidRPr="008263CC">
        <w:rPr>
          <w:rFonts w:ascii="Times New Roman" w:hAnsi="Times New Roman"/>
          <w:sz w:val="28"/>
          <w:szCs w:val="28"/>
        </w:rPr>
        <w:t>: абонемент, читальный зал.  В отделе работают  2 человека: заведующий сектором массовой работы и библиотекарь.  Заведующий отделом обслуживания в</w:t>
      </w:r>
      <w:r>
        <w:rPr>
          <w:rFonts w:ascii="Times New Roman" w:hAnsi="Times New Roman"/>
          <w:sz w:val="28"/>
          <w:szCs w:val="28"/>
        </w:rPr>
        <w:t xml:space="preserve"> штатном расписании отсутствует.</w:t>
      </w:r>
    </w:p>
    <w:p w:rsidR="008B1E87" w:rsidRPr="00D51FBF" w:rsidRDefault="008B1E87" w:rsidP="00F12FF4">
      <w:pPr>
        <w:pStyle w:val="a4"/>
        <w:numPr>
          <w:ilvl w:val="0"/>
          <w:numId w:val="38"/>
        </w:numPr>
        <w:tabs>
          <w:tab w:val="left" w:pos="0"/>
        </w:tabs>
        <w:spacing w:after="0" w:line="240" w:lineRule="auto"/>
        <w:ind w:left="0" w:right="850" w:firstLine="284"/>
        <w:jc w:val="center"/>
        <w:rPr>
          <w:rFonts w:ascii="Times New Roman" w:hAnsi="Times New Roman"/>
          <w:b/>
          <w:sz w:val="28"/>
          <w:szCs w:val="28"/>
        </w:rPr>
      </w:pPr>
      <w:r w:rsidRPr="00D51FBF">
        <w:rPr>
          <w:rFonts w:ascii="Times New Roman" w:hAnsi="Times New Roman"/>
          <w:b/>
          <w:sz w:val="28"/>
          <w:szCs w:val="28"/>
        </w:rPr>
        <w:t>Справочно-библиографическое, информационное и</w:t>
      </w:r>
    </w:p>
    <w:p w:rsidR="008B1E87" w:rsidRDefault="008B1E87" w:rsidP="00F12FF4">
      <w:pPr>
        <w:pStyle w:val="a4"/>
        <w:tabs>
          <w:tab w:val="left" w:pos="0"/>
        </w:tabs>
        <w:spacing w:after="0" w:line="240" w:lineRule="auto"/>
        <w:ind w:left="0" w:right="850" w:firstLine="284"/>
        <w:jc w:val="center"/>
        <w:rPr>
          <w:rFonts w:ascii="Times New Roman" w:hAnsi="Times New Roman"/>
          <w:b/>
          <w:sz w:val="28"/>
          <w:szCs w:val="28"/>
        </w:rPr>
      </w:pPr>
      <w:r w:rsidRPr="00D51FBF">
        <w:rPr>
          <w:rFonts w:ascii="Times New Roman" w:hAnsi="Times New Roman"/>
          <w:b/>
          <w:sz w:val="28"/>
          <w:szCs w:val="28"/>
        </w:rPr>
        <w:t>социально-правовое обслуживание пользователей</w:t>
      </w:r>
    </w:p>
    <w:p w:rsidR="008B1E87" w:rsidRPr="0035062C" w:rsidRDefault="008B1E87" w:rsidP="008867E8">
      <w:pPr>
        <w:pStyle w:val="Default"/>
        <w:numPr>
          <w:ilvl w:val="2"/>
          <w:numId w:val="21"/>
        </w:numPr>
        <w:ind w:right="850"/>
        <w:jc w:val="both"/>
        <w:rPr>
          <w:b/>
        </w:rPr>
      </w:pPr>
      <w:r w:rsidRPr="0035062C">
        <w:rPr>
          <w:b/>
          <w:bCs/>
          <w:sz w:val="28"/>
          <w:szCs w:val="28"/>
        </w:rPr>
        <w:t>Организация и ведение библиографического СБА</w:t>
      </w:r>
      <w:r w:rsidR="001B7915">
        <w:rPr>
          <w:b/>
          <w:bCs/>
          <w:sz w:val="28"/>
          <w:szCs w:val="28"/>
        </w:rPr>
        <w:t>.</w:t>
      </w:r>
      <w:r w:rsidRPr="0035062C">
        <w:rPr>
          <w:b/>
          <w:bCs/>
          <w:sz w:val="28"/>
          <w:szCs w:val="28"/>
        </w:rPr>
        <w:t xml:space="preserve"> </w:t>
      </w:r>
    </w:p>
    <w:p w:rsidR="001B7915" w:rsidRPr="00F12FF4" w:rsidRDefault="008B1E87" w:rsidP="00F12FF4">
      <w:pPr>
        <w:pStyle w:val="Default"/>
        <w:ind w:firstLine="284"/>
        <w:jc w:val="both"/>
      </w:pPr>
      <w:r w:rsidRPr="00DC54A5">
        <w:rPr>
          <w:sz w:val="28"/>
          <w:szCs w:val="28"/>
        </w:rPr>
        <w:t>Основной базой оперативного и качественного справочно-библиографического обслуживания пользователей является справочно-</w:t>
      </w:r>
      <w:r>
        <w:rPr>
          <w:sz w:val="28"/>
          <w:szCs w:val="28"/>
        </w:rPr>
        <w:t xml:space="preserve">поисковый аппарат (СПА). За 2023 г. состав СПА библиотек района </w:t>
      </w:r>
      <w:r w:rsidRPr="00DC54A5">
        <w:rPr>
          <w:sz w:val="28"/>
          <w:szCs w:val="28"/>
        </w:rPr>
        <w:t>существенно не изменился. В его структуру входят традиционные, справочные, библиографические издания, каталоги и картотеки,</w:t>
      </w:r>
      <w:r>
        <w:rPr>
          <w:sz w:val="28"/>
          <w:szCs w:val="28"/>
        </w:rPr>
        <w:t xml:space="preserve"> </w:t>
      </w:r>
      <w:r w:rsidRPr="00630B3D">
        <w:rPr>
          <w:sz w:val="28"/>
          <w:szCs w:val="28"/>
        </w:rPr>
        <w:lastRenderedPageBreak/>
        <w:t xml:space="preserve">поисковые системы, архив выполненных справок.  </w:t>
      </w:r>
      <w:r w:rsidRPr="00DC54A5">
        <w:rPr>
          <w:sz w:val="28"/>
          <w:szCs w:val="28"/>
        </w:rPr>
        <w:t>Работа над ним ведётся постоянно: пополняются и редактируются каталоги и картотеки, вводятся новые актуальные ру</w:t>
      </w:r>
      <w:r>
        <w:rPr>
          <w:sz w:val="28"/>
          <w:szCs w:val="28"/>
        </w:rPr>
        <w:t>брики.</w:t>
      </w:r>
      <w:r w:rsidRPr="00D17A2B">
        <w:t xml:space="preserve"> </w:t>
      </w:r>
    </w:p>
    <w:p w:rsidR="008B1E87" w:rsidRPr="00873BBF" w:rsidRDefault="008B1E87" w:rsidP="00ED53C3">
      <w:pPr>
        <w:pStyle w:val="Default"/>
        <w:ind w:firstLine="284"/>
        <w:jc w:val="both"/>
        <w:rPr>
          <w:b/>
          <w:sz w:val="28"/>
          <w:szCs w:val="28"/>
        </w:rPr>
      </w:pPr>
      <w:r w:rsidRPr="00873BBF">
        <w:rPr>
          <w:b/>
          <w:bCs/>
          <w:sz w:val="28"/>
          <w:szCs w:val="28"/>
        </w:rPr>
        <w:t>7.1.1. Общий состав справочно-библиографическ</w:t>
      </w:r>
      <w:r w:rsidRPr="00873BBF">
        <w:rPr>
          <w:b/>
          <w:sz w:val="28"/>
          <w:szCs w:val="28"/>
        </w:rPr>
        <w:t>их картотек, включая              электронные (кроме ЭКСК):</w:t>
      </w:r>
    </w:p>
    <w:p w:rsidR="008B1E87" w:rsidRDefault="008B1E87" w:rsidP="00ED53C3">
      <w:pPr>
        <w:spacing w:after="0" w:line="240" w:lineRule="auto"/>
        <w:ind w:firstLine="284"/>
        <w:jc w:val="both"/>
        <w:rPr>
          <w:rFonts w:ascii="Times New Roman" w:hAnsi="Times New Roman"/>
          <w:sz w:val="28"/>
          <w:szCs w:val="28"/>
        </w:rPr>
      </w:pPr>
    </w:p>
    <w:tbl>
      <w:tblPr>
        <w:tblW w:w="11086"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710"/>
        <w:gridCol w:w="1701"/>
        <w:gridCol w:w="792"/>
        <w:gridCol w:w="767"/>
        <w:gridCol w:w="1843"/>
        <w:gridCol w:w="708"/>
        <w:gridCol w:w="426"/>
        <w:gridCol w:w="425"/>
        <w:gridCol w:w="567"/>
        <w:gridCol w:w="474"/>
        <w:gridCol w:w="1406"/>
        <w:gridCol w:w="671"/>
        <w:gridCol w:w="596"/>
      </w:tblGrid>
      <w:tr w:rsidR="008B1E87" w:rsidRPr="001B7915" w:rsidTr="00431101">
        <w:trPr>
          <w:trHeight w:val="121"/>
        </w:trPr>
        <w:tc>
          <w:tcPr>
            <w:tcW w:w="710" w:type="dxa"/>
            <w:vMerge w:val="restart"/>
            <w:tcBorders>
              <w:top w:val="single" w:sz="4" w:space="0" w:color="000000"/>
              <w:left w:val="single" w:sz="4" w:space="0" w:color="000000"/>
              <w:bottom w:val="single" w:sz="4" w:space="0" w:color="000000"/>
              <w:right w:val="single" w:sz="4" w:space="0" w:color="000000"/>
            </w:tcBorders>
          </w:tcPr>
          <w:p w:rsidR="008B1E87" w:rsidRPr="00AE18DD" w:rsidRDefault="008B1E87" w:rsidP="00ED53C3">
            <w:pPr>
              <w:pStyle w:val="Default"/>
              <w:ind w:firstLine="284"/>
              <w:jc w:val="both"/>
              <w:rPr>
                <w:bCs/>
                <w:color w:val="auto"/>
                <w:sz w:val="22"/>
                <w:szCs w:val="22"/>
              </w:rPr>
            </w:pPr>
            <w:r w:rsidRPr="00AE18DD">
              <w:rPr>
                <w:bCs/>
                <w:color w:val="auto"/>
                <w:sz w:val="22"/>
                <w:szCs w:val="22"/>
              </w:rPr>
              <w:t>№ п/п</w:t>
            </w:r>
          </w:p>
        </w:tc>
        <w:tc>
          <w:tcPr>
            <w:tcW w:w="1701" w:type="dxa"/>
            <w:vMerge w:val="restart"/>
            <w:tcBorders>
              <w:top w:val="single" w:sz="4" w:space="0" w:color="000000"/>
              <w:left w:val="single" w:sz="4" w:space="0" w:color="000000"/>
              <w:bottom w:val="single" w:sz="4" w:space="0" w:color="000000"/>
              <w:right w:val="single" w:sz="4" w:space="0" w:color="000000"/>
            </w:tcBorders>
          </w:tcPr>
          <w:p w:rsidR="001B7915" w:rsidRDefault="001B7915" w:rsidP="00ED53C3">
            <w:pPr>
              <w:pStyle w:val="Default"/>
              <w:ind w:left="-879"/>
              <w:jc w:val="both"/>
              <w:rPr>
                <w:bCs/>
                <w:color w:val="auto"/>
                <w:sz w:val="22"/>
                <w:szCs w:val="22"/>
              </w:rPr>
            </w:pPr>
            <w:r>
              <w:rPr>
                <w:bCs/>
                <w:color w:val="auto"/>
                <w:sz w:val="22"/>
                <w:szCs w:val="22"/>
              </w:rPr>
              <w:t xml:space="preserve">            </w:t>
            </w:r>
            <w:r w:rsidR="008B1E87" w:rsidRPr="00AE18DD">
              <w:rPr>
                <w:bCs/>
                <w:color w:val="auto"/>
                <w:sz w:val="22"/>
                <w:szCs w:val="22"/>
              </w:rPr>
              <w:t xml:space="preserve">Наименование </w:t>
            </w:r>
          </w:p>
          <w:p w:rsidR="008B1E87" w:rsidRPr="00AE18DD" w:rsidRDefault="001B7915" w:rsidP="00ED53C3">
            <w:pPr>
              <w:pStyle w:val="Default"/>
              <w:ind w:left="-879"/>
              <w:jc w:val="both"/>
              <w:rPr>
                <w:bCs/>
                <w:color w:val="auto"/>
                <w:sz w:val="22"/>
                <w:szCs w:val="22"/>
              </w:rPr>
            </w:pPr>
            <w:r>
              <w:rPr>
                <w:bCs/>
                <w:color w:val="auto"/>
                <w:sz w:val="22"/>
                <w:szCs w:val="22"/>
              </w:rPr>
              <w:t xml:space="preserve">      </w:t>
            </w:r>
            <w:r w:rsidR="008B1E87" w:rsidRPr="00AE18DD">
              <w:rPr>
                <w:bCs/>
                <w:color w:val="auto"/>
                <w:sz w:val="22"/>
                <w:szCs w:val="22"/>
              </w:rPr>
              <w:t>библиотеки</w:t>
            </w:r>
          </w:p>
        </w:tc>
        <w:tc>
          <w:tcPr>
            <w:tcW w:w="8079" w:type="dxa"/>
            <w:gridSpan w:val="10"/>
            <w:tcBorders>
              <w:top w:val="single" w:sz="4" w:space="0" w:color="000000"/>
              <w:left w:val="single" w:sz="4" w:space="0" w:color="000000"/>
              <w:bottom w:val="single" w:sz="4" w:space="0" w:color="000000"/>
              <w:right w:val="single" w:sz="4" w:space="0" w:color="000000"/>
            </w:tcBorders>
          </w:tcPr>
          <w:p w:rsidR="008B1E87" w:rsidRPr="00F201D8" w:rsidRDefault="008B1E87" w:rsidP="00ED53C3">
            <w:pPr>
              <w:spacing w:after="0" w:line="240" w:lineRule="auto"/>
              <w:ind w:firstLine="284"/>
              <w:jc w:val="both"/>
              <w:rPr>
                <w:rFonts w:ascii="Times New Roman" w:hAnsi="Times New Roman"/>
                <w:sz w:val="24"/>
                <w:szCs w:val="24"/>
              </w:rPr>
            </w:pPr>
            <w:r w:rsidRPr="00B646D1">
              <w:rPr>
                <w:rFonts w:ascii="Times New Roman" w:hAnsi="Times New Roman"/>
                <w:sz w:val="24"/>
                <w:szCs w:val="24"/>
              </w:rPr>
              <w:t>Традиционные (карточные) картотеки</w:t>
            </w:r>
          </w:p>
        </w:tc>
        <w:tc>
          <w:tcPr>
            <w:tcW w:w="596" w:type="dxa"/>
            <w:vMerge w:val="restart"/>
            <w:tcBorders>
              <w:top w:val="single" w:sz="4" w:space="0" w:color="000000"/>
              <w:left w:val="single" w:sz="4" w:space="0" w:color="000000"/>
              <w:bottom w:val="single" w:sz="4" w:space="0" w:color="000000"/>
              <w:right w:val="single" w:sz="4" w:space="0" w:color="000000"/>
            </w:tcBorders>
          </w:tcPr>
          <w:p w:rsidR="008B1E87" w:rsidRPr="001B7915" w:rsidRDefault="008B1E87" w:rsidP="00ED53C3">
            <w:pPr>
              <w:spacing w:after="0" w:line="240" w:lineRule="auto"/>
              <w:ind w:firstLine="284"/>
              <w:jc w:val="both"/>
              <w:rPr>
                <w:rFonts w:ascii="Times New Roman" w:hAnsi="Times New Roman"/>
                <w:sz w:val="20"/>
                <w:szCs w:val="20"/>
              </w:rPr>
            </w:pPr>
            <w:r w:rsidRPr="001B7915">
              <w:rPr>
                <w:rFonts w:ascii="Times New Roman" w:hAnsi="Times New Roman"/>
                <w:sz w:val="20"/>
                <w:szCs w:val="20"/>
              </w:rPr>
              <w:t>Электрон-ные картотеки</w:t>
            </w:r>
          </w:p>
          <w:p w:rsidR="008B1E87" w:rsidRPr="001B7915" w:rsidRDefault="008B1E87" w:rsidP="00ED53C3">
            <w:pPr>
              <w:spacing w:after="0" w:line="240" w:lineRule="auto"/>
              <w:ind w:firstLine="284"/>
              <w:jc w:val="both"/>
              <w:rPr>
                <w:rFonts w:ascii="Times New Roman" w:hAnsi="Times New Roman"/>
                <w:sz w:val="20"/>
                <w:szCs w:val="20"/>
              </w:rPr>
            </w:pPr>
            <w:r w:rsidRPr="001B7915">
              <w:rPr>
                <w:rFonts w:ascii="Times New Roman" w:hAnsi="Times New Roman"/>
                <w:sz w:val="20"/>
                <w:szCs w:val="20"/>
              </w:rPr>
              <w:t>(указать какие и сколько записей)</w:t>
            </w:r>
          </w:p>
          <w:p w:rsidR="008B1E87" w:rsidRPr="001B7915" w:rsidRDefault="008B1E87" w:rsidP="00ED53C3">
            <w:pPr>
              <w:spacing w:after="0" w:line="240" w:lineRule="auto"/>
              <w:ind w:firstLine="284"/>
              <w:jc w:val="both"/>
              <w:rPr>
                <w:rFonts w:ascii="Times New Roman" w:hAnsi="Times New Roman"/>
                <w:sz w:val="20"/>
                <w:szCs w:val="20"/>
              </w:rPr>
            </w:pPr>
            <w:r w:rsidRPr="001B7915">
              <w:rPr>
                <w:rFonts w:ascii="Times New Roman" w:hAnsi="Times New Roman"/>
                <w:sz w:val="20"/>
                <w:szCs w:val="20"/>
              </w:rPr>
              <w:t>сюда не входит ЭКСК (см. п. 8.3.3)</w:t>
            </w:r>
          </w:p>
        </w:tc>
      </w:tr>
      <w:tr w:rsidR="001B7915" w:rsidRPr="001B7915" w:rsidTr="00431101">
        <w:trPr>
          <w:trHeight w:val="385"/>
        </w:trPr>
        <w:tc>
          <w:tcPr>
            <w:tcW w:w="710" w:type="dxa"/>
            <w:vMerge/>
            <w:tcBorders>
              <w:top w:val="single" w:sz="4" w:space="0" w:color="000000"/>
              <w:left w:val="single" w:sz="4" w:space="0" w:color="000000"/>
              <w:bottom w:val="single" w:sz="4" w:space="0" w:color="000000"/>
              <w:right w:val="single" w:sz="4" w:space="0" w:color="000000"/>
            </w:tcBorders>
          </w:tcPr>
          <w:p w:rsidR="008B1E87" w:rsidRPr="00D84F69" w:rsidRDefault="008B1E87" w:rsidP="00ED53C3">
            <w:pPr>
              <w:pStyle w:val="Default"/>
              <w:ind w:firstLine="284"/>
              <w:jc w:val="both"/>
              <w:rPr>
                <w:b/>
                <w:bCs/>
                <w:color w:val="auto"/>
              </w:rPr>
            </w:pPr>
          </w:p>
        </w:tc>
        <w:tc>
          <w:tcPr>
            <w:tcW w:w="1701" w:type="dxa"/>
            <w:vMerge/>
            <w:tcBorders>
              <w:top w:val="single" w:sz="4" w:space="0" w:color="000000"/>
              <w:left w:val="single" w:sz="4" w:space="0" w:color="000000"/>
              <w:bottom w:val="single" w:sz="4" w:space="0" w:color="000000"/>
              <w:right w:val="single" w:sz="4" w:space="0" w:color="000000"/>
            </w:tcBorders>
          </w:tcPr>
          <w:p w:rsidR="008B1E87" w:rsidRPr="00D84F69" w:rsidRDefault="008B1E87" w:rsidP="00ED53C3">
            <w:pPr>
              <w:pStyle w:val="Default"/>
              <w:ind w:firstLine="284"/>
              <w:jc w:val="both"/>
              <w:rPr>
                <w:b/>
                <w:bCs/>
                <w:color w:val="auto"/>
              </w:rPr>
            </w:pPr>
          </w:p>
        </w:tc>
        <w:tc>
          <w:tcPr>
            <w:tcW w:w="1559" w:type="dxa"/>
            <w:gridSpan w:val="2"/>
            <w:tcBorders>
              <w:top w:val="single" w:sz="4" w:space="0" w:color="000000"/>
              <w:left w:val="single" w:sz="4" w:space="0" w:color="000000"/>
              <w:bottom w:val="single" w:sz="4" w:space="0" w:color="000000"/>
              <w:right w:val="single" w:sz="4" w:space="0" w:color="000000"/>
            </w:tcBorders>
          </w:tcPr>
          <w:p w:rsidR="008B1E87" w:rsidRPr="00AE18DD" w:rsidRDefault="008B1E87" w:rsidP="00ED53C3">
            <w:pPr>
              <w:spacing w:after="0" w:line="240" w:lineRule="auto"/>
              <w:jc w:val="both"/>
              <w:rPr>
                <w:rFonts w:ascii="Times New Roman" w:hAnsi="Times New Roman"/>
                <w:sz w:val="24"/>
                <w:szCs w:val="24"/>
              </w:rPr>
            </w:pPr>
            <w:r w:rsidRPr="00AE18DD">
              <w:rPr>
                <w:rFonts w:ascii="Times New Roman" w:hAnsi="Times New Roman"/>
                <w:sz w:val="24"/>
                <w:szCs w:val="24"/>
              </w:rPr>
              <w:t>систематическая</w:t>
            </w:r>
          </w:p>
          <w:p w:rsidR="008B1E87" w:rsidRPr="00E61761" w:rsidRDefault="008B1E87" w:rsidP="00ED53C3">
            <w:pPr>
              <w:spacing w:after="0" w:line="240" w:lineRule="auto"/>
              <w:jc w:val="both"/>
              <w:rPr>
                <w:rFonts w:ascii="Times New Roman" w:hAnsi="Times New Roman"/>
                <w:sz w:val="24"/>
                <w:szCs w:val="24"/>
              </w:rPr>
            </w:pPr>
            <w:r w:rsidRPr="00AE18DD">
              <w:rPr>
                <w:rFonts w:ascii="Times New Roman" w:hAnsi="Times New Roman"/>
                <w:sz w:val="24"/>
                <w:szCs w:val="24"/>
              </w:rPr>
              <w:t>картотека статей</w:t>
            </w:r>
            <w:r>
              <w:rPr>
                <w:rFonts w:ascii="Times New Roman" w:hAnsi="Times New Roman"/>
                <w:sz w:val="24"/>
                <w:szCs w:val="24"/>
              </w:rPr>
              <w:t xml:space="preserve"> (СКС)</w:t>
            </w:r>
          </w:p>
        </w:tc>
        <w:tc>
          <w:tcPr>
            <w:tcW w:w="2551" w:type="dxa"/>
            <w:gridSpan w:val="2"/>
            <w:tcBorders>
              <w:top w:val="single" w:sz="4" w:space="0" w:color="000000"/>
              <w:left w:val="single" w:sz="4" w:space="0" w:color="000000"/>
              <w:bottom w:val="single" w:sz="4" w:space="0" w:color="000000"/>
              <w:right w:val="single" w:sz="4" w:space="0" w:color="000000"/>
            </w:tcBorders>
          </w:tcPr>
          <w:p w:rsidR="008B1E87" w:rsidRPr="00B646D1" w:rsidRDefault="008B1E87" w:rsidP="00ED53C3">
            <w:pPr>
              <w:spacing w:after="0" w:line="240" w:lineRule="auto"/>
              <w:ind w:firstLine="284"/>
              <w:jc w:val="both"/>
              <w:rPr>
                <w:rFonts w:ascii="Times New Roman" w:hAnsi="Times New Roman"/>
                <w:sz w:val="24"/>
                <w:szCs w:val="24"/>
              </w:rPr>
            </w:pPr>
            <w:r w:rsidRPr="00B646D1">
              <w:rPr>
                <w:rFonts w:ascii="Times New Roman" w:hAnsi="Times New Roman"/>
                <w:sz w:val="24"/>
                <w:szCs w:val="24"/>
              </w:rPr>
              <w:t>тематические</w:t>
            </w:r>
          </w:p>
          <w:p w:rsidR="008B1E87" w:rsidRPr="00BD3885" w:rsidRDefault="008B1E87" w:rsidP="00ED53C3">
            <w:pPr>
              <w:spacing w:after="0" w:line="240" w:lineRule="auto"/>
              <w:ind w:firstLine="284"/>
              <w:jc w:val="both"/>
              <w:rPr>
                <w:rFonts w:ascii="Times New Roman" w:hAnsi="Times New Roman"/>
                <w:color w:val="7030A0"/>
                <w:sz w:val="24"/>
                <w:szCs w:val="24"/>
              </w:rPr>
            </w:pPr>
          </w:p>
        </w:tc>
        <w:tc>
          <w:tcPr>
            <w:tcW w:w="3969" w:type="dxa"/>
            <w:gridSpan w:val="6"/>
            <w:tcBorders>
              <w:top w:val="single" w:sz="4" w:space="0" w:color="000000"/>
              <w:left w:val="single" w:sz="4" w:space="0" w:color="000000"/>
              <w:bottom w:val="single" w:sz="4" w:space="0" w:color="000000"/>
              <w:right w:val="single" w:sz="4" w:space="0" w:color="000000"/>
            </w:tcBorders>
          </w:tcPr>
          <w:p w:rsidR="008B1E87" w:rsidRPr="00E61761" w:rsidRDefault="008B1E87" w:rsidP="00ED53C3">
            <w:pPr>
              <w:spacing w:after="0" w:line="240" w:lineRule="auto"/>
              <w:ind w:firstLine="284"/>
              <w:jc w:val="both"/>
              <w:rPr>
                <w:rFonts w:ascii="Times New Roman" w:hAnsi="Times New Roman"/>
                <w:sz w:val="24"/>
                <w:szCs w:val="24"/>
              </w:rPr>
            </w:pPr>
            <w:r w:rsidRPr="00AE18DD">
              <w:rPr>
                <w:rFonts w:ascii="Times New Roman" w:hAnsi="Times New Roman"/>
                <w:sz w:val="24"/>
                <w:szCs w:val="24"/>
              </w:rPr>
              <w:t xml:space="preserve">специальные </w:t>
            </w:r>
          </w:p>
        </w:tc>
        <w:tc>
          <w:tcPr>
            <w:tcW w:w="596" w:type="dxa"/>
            <w:vMerge/>
            <w:tcBorders>
              <w:top w:val="single" w:sz="4" w:space="0" w:color="000000"/>
              <w:left w:val="single" w:sz="4" w:space="0" w:color="000000"/>
              <w:bottom w:val="single" w:sz="4" w:space="0" w:color="000000"/>
              <w:right w:val="single" w:sz="4" w:space="0" w:color="000000"/>
            </w:tcBorders>
          </w:tcPr>
          <w:p w:rsidR="008B1E87" w:rsidRPr="001B7915" w:rsidRDefault="008B1E87" w:rsidP="00ED53C3">
            <w:pPr>
              <w:spacing w:after="0" w:line="240" w:lineRule="auto"/>
              <w:ind w:firstLine="284"/>
              <w:jc w:val="both"/>
              <w:rPr>
                <w:rFonts w:ascii="Times New Roman" w:hAnsi="Times New Roman"/>
                <w:sz w:val="20"/>
                <w:szCs w:val="20"/>
              </w:rPr>
            </w:pPr>
          </w:p>
        </w:tc>
      </w:tr>
      <w:tr w:rsidR="001B7915" w:rsidRPr="001B7915" w:rsidTr="00431101">
        <w:trPr>
          <w:cantSplit/>
          <w:trHeight w:val="1116"/>
        </w:trPr>
        <w:tc>
          <w:tcPr>
            <w:tcW w:w="710" w:type="dxa"/>
            <w:vMerge/>
            <w:tcBorders>
              <w:top w:val="single" w:sz="4" w:space="0" w:color="000000"/>
              <w:left w:val="single" w:sz="4" w:space="0" w:color="000000"/>
              <w:bottom w:val="single" w:sz="4" w:space="0" w:color="000000"/>
              <w:right w:val="single" w:sz="4" w:space="0" w:color="000000"/>
            </w:tcBorders>
          </w:tcPr>
          <w:p w:rsidR="008B1E87" w:rsidRPr="00D84F69" w:rsidRDefault="008B1E87" w:rsidP="00ED53C3">
            <w:pPr>
              <w:pStyle w:val="Default"/>
              <w:ind w:firstLine="284"/>
              <w:jc w:val="both"/>
              <w:rPr>
                <w:b/>
                <w:bCs/>
                <w:color w:val="auto"/>
              </w:rPr>
            </w:pPr>
          </w:p>
        </w:tc>
        <w:tc>
          <w:tcPr>
            <w:tcW w:w="1701" w:type="dxa"/>
            <w:vMerge/>
            <w:tcBorders>
              <w:top w:val="single" w:sz="4" w:space="0" w:color="000000"/>
              <w:left w:val="single" w:sz="4" w:space="0" w:color="000000"/>
              <w:bottom w:val="single" w:sz="4" w:space="0" w:color="000000"/>
              <w:right w:val="single" w:sz="4" w:space="0" w:color="000000"/>
            </w:tcBorders>
          </w:tcPr>
          <w:p w:rsidR="008B1E87" w:rsidRPr="00D84F69" w:rsidRDefault="008B1E87" w:rsidP="00ED53C3">
            <w:pPr>
              <w:pStyle w:val="Default"/>
              <w:ind w:firstLine="284"/>
              <w:jc w:val="both"/>
              <w:rPr>
                <w:b/>
                <w:bCs/>
                <w:color w:val="auto"/>
              </w:rPr>
            </w:pPr>
          </w:p>
        </w:tc>
        <w:tc>
          <w:tcPr>
            <w:tcW w:w="792" w:type="dxa"/>
            <w:tcBorders>
              <w:top w:val="single" w:sz="4" w:space="0" w:color="000000"/>
              <w:left w:val="single" w:sz="4" w:space="0" w:color="000000"/>
              <w:bottom w:val="single" w:sz="4" w:space="0" w:color="000000"/>
              <w:right w:val="single" w:sz="4" w:space="0" w:color="000000"/>
            </w:tcBorders>
            <w:textDirection w:val="btLr"/>
            <w:vAlign w:val="center"/>
          </w:tcPr>
          <w:p w:rsidR="008B1E87" w:rsidRPr="00CA0E23" w:rsidRDefault="008B1E87" w:rsidP="00ED53C3">
            <w:pPr>
              <w:spacing w:after="0" w:line="240" w:lineRule="auto"/>
              <w:ind w:firstLine="284"/>
              <w:jc w:val="both"/>
              <w:rPr>
                <w:rFonts w:ascii="Times New Roman" w:hAnsi="Times New Roman"/>
                <w:color w:val="FF0000"/>
                <w:sz w:val="20"/>
                <w:szCs w:val="20"/>
              </w:rPr>
            </w:pPr>
            <w:r w:rsidRPr="00AE18DD">
              <w:rPr>
                <w:rFonts w:ascii="Times New Roman" w:hAnsi="Times New Roman"/>
                <w:sz w:val="24"/>
                <w:szCs w:val="24"/>
              </w:rPr>
              <w:t>наличие (да, нет)</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rsidR="008B1E87" w:rsidRPr="00AE18DD" w:rsidRDefault="008B1E87" w:rsidP="00ED53C3">
            <w:pPr>
              <w:spacing w:after="0" w:line="240" w:lineRule="auto"/>
              <w:ind w:firstLine="284"/>
              <w:jc w:val="both"/>
              <w:rPr>
                <w:rFonts w:ascii="Times New Roman" w:hAnsi="Times New Roman"/>
                <w:sz w:val="24"/>
                <w:szCs w:val="24"/>
              </w:rPr>
            </w:pPr>
            <w:r w:rsidRPr="00AE18DD">
              <w:rPr>
                <w:rFonts w:ascii="Times New Roman" w:hAnsi="Times New Roman"/>
                <w:sz w:val="24"/>
                <w:szCs w:val="24"/>
              </w:rPr>
              <w:t>влито карточек</w:t>
            </w:r>
          </w:p>
          <w:p w:rsidR="008B1E87" w:rsidRPr="00461F62" w:rsidRDefault="008B1E87" w:rsidP="00ED53C3">
            <w:pPr>
              <w:spacing w:after="0" w:line="240" w:lineRule="auto"/>
              <w:ind w:firstLine="284"/>
              <w:jc w:val="both"/>
              <w:rPr>
                <w:rFonts w:ascii="Times New Roman" w:hAnsi="Times New Roman"/>
                <w:sz w:val="20"/>
                <w:szCs w:val="20"/>
              </w:rPr>
            </w:pPr>
            <w:r w:rsidRPr="00AE18DD">
              <w:rPr>
                <w:rFonts w:ascii="Times New Roman" w:hAnsi="Times New Roman"/>
                <w:sz w:val="24"/>
                <w:szCs w:val="24"/>
              </w:rPr>
              <w:t>за год</w:t>
            </w:r>
          </w:p>
        </w:tc>
        <w:tc>
          <w:tcPr>
            <w:tcW w:w="1843" w:type="dxa"/>
            <w:tcBorders>
              <w:top w:val="single" w:sz="4" w:space="0" w:color="000000"/>
              <w:left w:val="single" w:sz="4" w:space="0" w:color="000000"/>
              <w:bottom w:val="single" w:sz="4" w:space="0" w:color="000000"/>
              <w:right w:val="single" w:sz="4" w:space="0" w:color="000000"/>
            </w:tcBorders>
            <w:textDirection w:val="btLr"/>
            <w:vAlign w:val="center"/>
          </w:tcPr>
          <w:p w:rsidR="008B1E87" w:rsidRPr="00461F62" w:rsidRDefault="008B1E87" w:rsidP="00ED53C3">
            <w:pPr>
              <w:spacing w:after="0" w:line="240" w:lineRule="auto"/>
              <w:ind w:firstLine="284"/>
              <w:jc w:val="both"/>
              <w:rPr>
                <w:rFonts w:ascii="Times New Roman" w:hAnsi="Times New Roman"/>
                <w:sz w:val="20"/>
                <w:szCs w:val="20"/>
              </w:rPr>
            </w:pPr>
            <w:r w:rsidRPr="00AE18DD">
              <w:rPr>
                <w:rFonts w:ascii="Times New Roman" w:hAnsi="Times New Roman"/>
                <w:sz w:val="24"/>
                <w:szCs w:val="24"/>
              </w:rPr>
              <w:t>название</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8B1E87" w:rsidRPr="00BD3885" w:rsidRDefault="008B1E87" w:rsidP="00ED53C3">
            <w:pPr>
              <w:spacing w:after="0" w:line="240" w:lineRule="auto"/>
              <w:ind w:firstLine="284"/>
              <w:jc w:val="both"/>
              <w:rPr>
                <w:rFonts w:ascii="Times New Roman" w:hAnsi="Times New Roman"/>
                <w:sz w:val="24"/>
                <w:szCs w:val="24"/>
              </w:rPr>
            </w:pPr>
            <w:r w:rsidRPr="00BD3885">
              <w:rPr>
                <w:rFonts w:ascii="Times New Roman" w:hAnsi="Times New Roman"/>
                <w:sz w:val="24"/>
                <w:szCs w:val="24"/>
              </w:rPr>
              <w:t>влито карточек</w:t>
            </w:r>
          </w:p>
          <w:p w:rsidR="008B1E87" w:rsidRPr="00BD3885" w:rsidRDefault="008B1E87" w:rsidP="00ED53C3">
            <w:pPr>
              <w:spacing w:after="0" w:line="240" w:lineRule="auto"/>
              <w:ind w:firstLine="284"/>
              <w:jc w:val="both"/>
              <w:rPr>
                <w:rFonts w:ascii="Times New Roman" w:hAnsi="Times New Roman"/>
                <w:sz w:val="20"/>
                <w:szCs w:val="20"/>
              </w:rPr>
            </w:pPr>
            <w:r w:rsidRPr="00BD3885">
              <w:rPr>
                <w:rFonts w:ascii="Times New Roman" w:hAnsi="Times New Roman"/>
                <w:sz w:val="24"/>
                <w:szCs w:val="24"/>
              </w:rPr>
              <w:t>за год</w:t>
            </w:r>
          </w:p>
        </w:tc>
        <w:tc>
          <w:tcPr>
            <w:tcW w:w="426" w:type="dxa"/>
            <w:tcBorders>
              <w:top w:val="single" w:sz="4" w:space="0" w:color="000000"/>
              <w:left w:val="single" w:sz="4" w:space="0" w:color="000000"/>
              <w:bottom w:val="single" w:sz="4" w:space="0" w:color="000000"/>
              <w:right w:val="single" w:sz="4" w:space="0" w:color="000000"/>
            </w:tcBorders>
            <w:textDirection w:val="btLr"/>
            <w:vAlign w:val="center"/>
          </w:tcPr>
          <w:p w:rsidR="008B1E87" w:rsidRDefault="008B1E87" w:rsidP="00ED53C3">
            <w:pPr>
              <w:spacing w:after="0" w:line="240" w:lineRule="auto"/>
              <w:ind w:firstLine="284"/>
              <w:jc w:val="both"/>
              <w:rPr>
                <w:rFonts w:ascii="Times New Roman" w:hAnsi="Times New Roman"/>
              </w:rPr>
            </w:pPr>
            <w:r w:rsidRPr="00AE18DD">
              <w:rPr>
                <w:rFonts w:ascii="Times New Roman" w:hAnsi="Times New Roman"/>
              </w:rPr>
              <w:t>заглавий произ-ий худ. лит-ры</w:t>
            </w:r>
          </w:p>
          <w:p w:rsidR="008B1E87" w:rsidRPr="00461F62" w:rsidRDefault="008B1E87" w:rsidP="00ED53C3">
            <w:pPr>
              <w:spacing w:after="0" w:line="240" w:lineRule="auto"/>
              <w:ind w:firstLine="284"/>
              <w:jc w:val="both"/>
              <w:rPr>
                <w:rFonts w:ascii="Times New Roman" w:hAnsi="Times New Roman"/>
                <w:sz w:val="20"/>
                <w:szCs w:val="20"/>
              </w:rPr>
            </w:pPr>
            <w:r w:rsidRPr="00AE18DD">
              <w:rPr>
                <w:rFonts w:ascii="Times New Roman" w:hAnsi="Times New Roman"/>
              </w:rPr>
              <w:t>(да, нет)</w:t>
            </w:r>
          </w:p>
        </w:tc>
        <w:tc>
          <w:tcPr>
            <w:tcW w:w="425" w:type="dxa"/>
            <w:tcBorders>
              <w:top w:val="single" w:sz="4" w:space="0" w:color="000000"/>
              <w:left w:val="single" w:sz="4" w:space="0" w:color="000000"/>
              <w:bottom w:val="single" w:sz="4" w:space="0" w:color="000000"/>
              <w:right w:val="single" w:sz="4" w:space="0" w:color="000000"/>
            </w:tcBorders>
            <w:textDirection w:val="btLr"/>
            <w:vAlign w:val="center"/>
          </w:tcPr>
          <w:p w:rsidR="008B1E87" w:rsidRPr="00AE18DD" w:rsidRDefault="008B1E87" w:rsidP="00ED53C3">
            <w:pPr>
              <w:spacing w:after="0" w:line="240" w:lineRule="auto"/>
              <w:ind w:firstLine="284"/>
              <w:jc w:val="both"/>
              <w:rPr>
                <w:rFonts w:ascii="Times New Roman" w:hAnsi="Times New Roman"/>
                <w:sz w:val="24"/>
                <w:szCs w:val="24"/>
              </w:rPr>
            </w:pPr>
            <w:r w:rsidRPr="00AE18DD">
              <w:rPr>
                <w:rFonts w:ascii="Times New Roman" w:hAnsi="Times New Roman"/>
                <w:sz w:val="24"/>
                <w:szCs w:val="24"/>
              </w:rPr>
              <w:t>влито карточек</w:t>
            </w:r>
          </w:p>
          <w:p w:rsidR="008B1E87" w:rsidRPr="00461F62" w:rsidRDefault="008B1E87" w:rsidP="00ED53C3">
            <w:pPr>
              <w:spacing w:after="0" w:line="240" w:lineRule="auto"/>
              <w:ind w:firstLine="284"/>
              <w:jc w:val="both"/>
              <w:rPr>
                <w:rFonts w:ascii="Times New Roman" w:hAnsi="Times New Roman"/>
                <w:sz w:val="20"/>
                <w:szCs w:val="20"/>
              </w:rPr>
            </w:pPr>
            <w:r w:rsidRPr="00AE18DD">
              <w:rPr>
                <w:rFonts w:ascii="Times New Roman" w:hAnsi="Times New Roman"/>
                <w:sz w:val="24"/>
                <w:szCs w:val="24"/>
              </w:rPr>
              <w:t>за год</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8B1E87" w:rsidRPr="00461F62" w:rsidRDefault="008B1E87" w:rsidP="00ED53C3">
            <w:pPr>
              <w:spacing w:after="0" w:line="240" w:lineRule="auto"/>
              <w:ind w:firstLine="284"/>
              <w:jc w:val="both"/>
              <w:rPr>
                <w:rFonts w:ascii="Times New Roman" w:hAnsi="Times New Roman"/>
                <w:sz w:val="20"/>
                <w:szCs w:val="20"/>
              </w:rPr>
            </w:pPr>
            <w:r w:rsidRPr="00AE18DD">
              <w:rPr>
                <w:rFonts w:ascii="Times New Roman" w:hAnsi="Times New Roman"/>
                <w:sz w:val="24"/>
                <w:szCs w:val="24"/>
              </w:rPr>
              <w:t>персоналий</w:t>
            </w:r>
          </w:p>
        </w:tc>
        <w:tc>
          <w:tcPr>
            <w:tcW w:w="474" w:type="dxa"/>
            <w:tcBorders>
              <w:top w:val="single" w:sz="4" w:space="0" w:color="000000"/>
              <w:left w:val="single" w:sz="4" w:space="0" w:color="000000"/>
              <w:bottom w:val="single" w:sz="4" w:space="0" w:color="000000"/>
              <w:right w:val="single" w:sz="4" w:space="0" w:color="000000"/>
            </w:tcBorders>
            <w:textDirection w:val="btLr"/>
            <w:vAlign w:val="center"/>
          </w:tcPr>
          <w:p w:rsidR="008B1E87" w:rsidRPr="00AE18DD" w:rsidRDefault="008B1E87" w:rsidP="00ED53C3">
            <w:pPr>
              <w:spacing w:after="0" w:line="240" w:lineRule="auto"/>
              <w:ind w:firstLine="284"/>
              <w:jc w:val="both"/>
              <w:rPr>
                <w:rFonts w:ascii="Times New Roman" w:hAnsi="Times New Roman"/>
                <w:sz w:val="24"/>
                <w:szCs w:val="24"/>
              </w:rPr>
            </w:pPr>
            <w:r w:rsidRPr="00AE18DD">
              <w:rPr>
                <w:rFonts w:ascii="Times New Roman" w:hAnsi="Times New Roman"/>
                <w:sz w:val="24"/>
                <w:szCs w:val="24"/>
              </w:rPr>
              <w:t>влито карточек</w:t>
            </w:r>
          </w:p>
          <w:p w:rsidR="008B1E87" w:rsidRPr="00461F62" w:rsidRDefault="008B1E87" w:rsidP="00ED53C3">
            <w:pPr>
              <w:spacing w:after="0" w:line="240" w:lineRule="auto"/>
              <w:ind w:firstLine="284"/>
              <w:jc w:val="both"/>
              <w:rPr>
                <w:rFonts w:ascii="Times New Roman" w:hAnsi="Times New Roman"/>
                <w:sz w:val="20"/>
                <w:szCs w:val="20"/>
              </w:rPr>
            </w:pPr>
            <w:r w:rsidRPr="00AE18DD">
              <w:rPr>
                <w:rFonts w:ascii="Times New Roman" w:hAnsi="Times New Roman"/>
                <w:sz w:val="24"/>
                <w:szCs w:val="24"/>
              </w:rPr>
              <w:t>за год</w:t>
            </w:r>
          </w:p>
        </w:tc>
        <w:tc>
          <w:tcPr>
            <w:tcW w:w="1406" w:type="dxa"/>
            <w:tcBorders>
              <w:top w:val="single" w:sz="4" w:space="0" w:color="000000"/>
              <w:left w:val="single" w:sz="4" w:space="0" w:color="000000"/>
              <w:bottom w:val="single" w:sz="4" w:space="0" w:color="000000"/>
              <w:right w:val="single" w:sz="4" w:space="0" w:color="000000"/>
            </w:tcBorders>
            <w:textDirection w:val="btLr"/>
            <w:vAlign w:val="center"/>
          </w:tcPr>
          <w:p w:rsidR="008B1E87" w:rsidRPr="00461F62" w:rsidRDefault="008B1E87" w:rsidP="00ED53C3">
            <w:pPr>
              <w:spacing w:after="0" w:line="240" w:lineRule="auto"/>
              <w:ind w:firstLine="284"/>
              <w:jc w:val="both"/>
              <w:rPr>
                <w:rFonts w:ascii="Times New Roman" w:hAnsi="Times New Roman"/>
                <w:sz w:val="20"/>
                <w:szCs w:val="20"/>
              </w:rPr>
            </w:pPr>
            <w:r w:rsidRPr="00AE18DD">
              <w:rPr>
                <w:rFonts w:ascii="Times New Roman" w:hAnsi="Times New Roman"/>
                <w:sz w:val="24"/>
                <w:szCs w:val="24"/>
              </w:rPr>
              <w:t>другие (указать какие)</w:t>
            </w:r>
          </w:p>
        </w:tc>
        <w:tc>
          <w:tcPr>
            <w:tcW w:w="671" w:type="dxa"/>
            <w:tcBorders>
              <w:top w:val="single" w:sz="4" w:space="0" w:color="000000"/>
              <w:left w:val="single" w:sz="4" w:space="0" w:color="000000"/>
              <w:bottom w:val="single" w:sz="4" w:space="0" w:color="000000"/>
              <w:right w:val="single" w:sz="4" w:space="0" w:color="000000"/>
            </w:tcBorders>
            <w:textDirection w:val="btLr"/>
            <w:vAlign w:val="center"/>
          </w:tcPr>
          <w:p w:rsidR="008B1E87" w:rsidRPr="00AE18DD" w:rsidRDefault="008B1E87" w:rsidP="00ED53C3">
            <w:pPr>
              <w:spacing w:after="0" w:line="240" w:lineRule="auto"/>
              <w:ind w:firstLine="284"/>
              <w:jc w:val="both"/>
              <w:rPr>
                <w:rFonts w:ascii="Times New Roman" w:hAnsi="Times New Roman"/>
                <w:sz w:val="24"/>
                <w:szCs w:val="24"/>
              </w:rPr>
            </w:pPr>
            <w:r w:rsidRPr="00AE18DD">
              <w:rPr>
                <w:rFonts w:ascii="Times New Roman" w:hAnsi="Times New Roman"/>
                <w:sz w:val="24"/>
                <w:szCs w:val="24"/>
              </w:rPr>
              <w:t>влито карточек</w:t>
            </w:r>
          </w:p>
          <w:p w:rsidR="008B1E87" w:rsidRPr="00461F62" w:rsidRDefault="008B1E87" w:rsidP="00ED53C3">
            <w:pPr>
              <w:spacing w:after="0" w:line="240" w:lineRule="auto"/>
              <w:ind w:firstLine="284"/>
              <w:jc w:val="both"/>
              <w:rPr>
                <w:rFonts w:ascii="Times New Roman" w:hAnsi="Times New Roman"/>
                <w:sz w:val="20"/>
                <w:szCs w:val="20"/>
              </w:rPr>
            </w:pPr>
            <w:r w:rsidRPr="00AE18DD">
              <w:rPr>
                <w:rFonts w:ascii="Times New Roman" w:hAnsi="Times New Roman"/>
                <w:sz w:val="24"/>
                <w:szCs w:val="24"/>
              </w:rPr>
              <w:t>за год</w:t>
            </w:r>
          </w:p>
        </w:tc>
        <w:tc>
          <w:tcPr>
            <w:tcW w:w="596" w:type="dxa"/>
            <w:vMerge/>
            <w:tcBorders>
              <w:top w:val="single" w:sz="4" w:space="0" w:color="000000"/>
              <w:left w:val="single" w:sz="4" w:space="0" w:color="000000"/>
              <w:bottom w:val="single" w:sz="4" w:space="0" w:color="000000"/>
              <w:right w:val="single" w:sz="4" w:space="0" w:color="000000"/>
            </w:tcBorders>
          </w:tcPr>
          <w:p w:rsidR="008B1E87" w:rsidRPr="001B7915" w:rsidRDefault="008B1E87" w:rsidP="00ED53C3">
            <w:pPr>
              <w:spacing w:after="0" w:line="240" w:lineRule="auto"/>
              <w:ind w:firstLine="284"/>
              <w:jc w:val="both"/>
              <w:rPr>
                <w:rFonts w:ascii="Times New Roman" w:hAnsi="Times New Roman"/>
                <w:sz w:val="20"/>
                <w:szCs w:val="20"/>
              </w:rPr>
            </w:pP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1.</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431101" w:rsidP="00ED53C3">
            <w:pPr>
              <w:pStyle w:val="Default"/>
              <w:ind w:firstLine="284"/>
              <w:jc w:val="both"/>
              <w:rPr>
                <w:bCs/>
                <w:color w:val="auto"/>
              </w:rPr>
            </w:pPr>
            <w:r w:rsidRPr="00431101">
              <w:rPr>
                <w:bCs/>
                <w:color w:val="auto"/>
              </w:rPr>
              <w:t xml:space="preserve">     </w:t>
            </w:r>
            <w:r w:rsidR="001B7915" w:rsidRPr="00431101">
              <w:rPr>
                <w:bCs/>
                <w:color w:val="auto"/>
              </w:rPr>
              <w:t>Ц</w:t>
            </w:r>
            <w:r w:rsidR="008B1E87" w:rsidRPr="00431101">
              <w:rPr>
                <w:bCs/>
                <w:color w:val="auto"/>
              </w:rPr>
              <w:t>Б</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36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161</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31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«Фактограф.к-ка района»</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 xml:space="preserve">«СВО на Украине» </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21</w:t>
            </w:r>
          </w:p>
          <w:p w:rsidR="008B1E87" w:rsidRPr="00431101" w:rsidRDefault="008B1E87" w:rsidP="00ED53C3">
            <w:pPr>
              <w:spacing w:after="0" w:line="240" w:lineRule="auto"/>
              <w:ind w:firstLine="284"/>
              <w:jc w:val="both"/>
              <w:rPr>
                <w:rFonts w:ascii="Times New Roman" w:hAnsi="Times New Roman"/>
                <w:sz w:val="24"/>
                <w:szCs w:val="24"/>
              </w:rPr>
            </w:pP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8</w:t>
            </w:r>
          </w:p>
          <w:p w:rsidR="008B1E87" w:rsidRPr="00431101" w:rsidRDefault="008B1E87" w:rsidP="00ED53C3">
            <w:pPr>
              <w:spacing w:after="0" w:line="240" w:lineRule="auto"/>
              <w:ind w:firstLine="284"/>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2.</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431101" w:rsidP="00ED53C3">
            <w:pPr>
              <w:pStyle w:val="Default"/>
              <w:ind w:firstLine="284"/>
              <w:jc w:val="both"/>
              <w:rPr>
                <w:bCs/>
                <w:color w:val="auto"/>
              </w:rPr>
            </w:pPr>
            <w:r w:rsidRPr="00431101">
              <w:rPr>
                <w:bCs/>
                <w:color w:val="auto"/>
              </w:rPr>
              <w:t xml:space="preserve">     </w:t>
            </w:r>
            <w:r w:rsidR="008B1E87" w:rsidRPr="00431101">
              <w:rPr>
                <w:bCs/>
                <w:color w:val="auto"/>
              </w:rPr>
              <w:t xml:space="preserve">ЦДБ </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rPr>
            </w:pPr>
            <w:r w:rsidRPr="00431101">
              <w:rPr>
                <w:rFonts w:ascii="Times New Roman" w:hAnsi="Times New Roman"/>
              </w:rPr>
              <w:t>«Литературоведение»</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9</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3.</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color w:val="auto"/>
              </w:rPr>
              <w:t>ГБ г.Шилка</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p>
          <w:p w:rsidR="008B1E87" w:rsidRPr="00431101" w:rsidRDefault="008B1E87" w:rsidP="00ED53C3">
            <w:pPr>
              <w:pStyle w:val="Default"/>
              <w:ind w:firstLine="284"/>
              <w:jc w:val="both"/>
              <w:rPr>
                <w:bCs/>
                <w:color w:val="auto"/>
              </w:rPr>
            </w:pPr>
            <w:r w:rsidRPr="00431101">
              <w:rPr>
                <w:bCs/>
                <w:color w:val="auto"/>
              </w:rPr>
              <w:t>4.</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rFonts w:eastAsia="Times New Roman"/>
              </w:rPr>
            </w:pPr>
          </w:p>
          <w:p w:rsidR="008B1E87" w:rsidRPr="00431101" w:rsidRDefault="008B1E87" w:rsidP="00ED53C3">
            <w:pPr>
              <w:pStyle w:val="Default"/>
              <w:jc w:val="both"/>
              <w:rPr>
                <w:bCs/>
                <w:color w:val="auto"/>
              </w:rPr>
            </w:pPr>
            <w:r w:rsidRPr="00431101">
              <w:rPr>
                <w:rFonts w:eastAsia="Times New Roman"/>
              </w:rPr>
              <w:t>п.Первомайский</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 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33</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76</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5.</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rPr>
              <w:t>п. Холбон</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 xml:space="preserve">    -</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6.</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color w:val="auto"/>
              </w:rPr>
              <w:t>с. Арбагар</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 xml:space="preserve">     -</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7.</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rPr>
              <w:t>с. Байцетуй</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 xml:space="preserve">    -</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8.</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autoSpaceDE w:val="0"/>
              <w:autoSpaceDN w:val="0"/>
              <w:adjustRightInd w:val="0"/>
              <w:spacing w:after="0" w:line="240" w:lineRule="auto"/>
              <w:jc w:val="both"/>
              <w:rPr>
                <w:rFonts w:ascii="Times New Roman" w:hAnsi="Times New Roman"/>
                <w:bCs/>
                <w:sz w:val="24"/>
                <w:szCs w:val="24"/>
              </w:rPr>
            </w:pPr>
            <w:r w:rsidRPr="00431101">
              <w:rPr>
                <w:rFonts w:ascii="Times New Roman" w:hAnsi="Times New Roman"/>
                <w:bCs/>
                <w:sz w:val="24"/>
                <w:szCs w:val="24"/>
              </w:rPr>
              <w:t>с. Богомягково</w:t>
            </w:r>
          </w:p>
          <w:p w:rsidR="008B1E87" w:rsidRPr="00431101" w:rsidRDefault="008B1E87" w:rsidP="00ED53C3">
            <w:pPr>
              <w:pStyle w:val="Default"/>
              <w:ind w:firstLine="284"/>
              <w:jc w:val="both"/>
              <w:rPr>
                <w:bCs/>
                <w:color w:val="auto"/>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14</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8</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«СВО на Украине»</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8</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 xml:space="preserve">    -</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9.</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rPr>
              <w:t>с. В-Теленгуй</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7</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 xml:space="preserve">    -</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10.</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rPr>
              <w:t>с. В-Хила</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4</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 xml:space="preserve">    -</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11.</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rPr>
              <w:t>с. Галкино</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12</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11</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«Фактограф.к-ка района»</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16</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 xml:space="preserve">    -</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12.</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rPr>
              <w:t>с. Зубарево</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13.</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rPr>
              <w:t>с. Казаново</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21</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59</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 xml:space="preserve">«Фактограф.к-ка </w:t>
            </w:r>
            <w:r w:rsidRPr="00431101">
              <w:rPr>
                <w:rFonts w:ascii="Times New Roman" w:hAnsi="Times New Roman"/>
                <w:sz w:val="24"/>
                <w:szCs w:val="24"/>
              </w:rPr>
              <w:lastRenderedPageBreak/>
              <w:t>района»</w:t>
            </w:r>
          </w:p>
          <w:p w:rsidR="008B1E87" w:rsidRPr="00431101" w:rsidRDefault="008B1E87" w:rsidP="00ED53C3">
            <w:pPr>
              <w:spacing w:after="0" w:line="240" w:lineRule="auto"/>
              <w:ind w:firstLine="284"/>
              <w:jc w:val="both"/>
              <w:rPr>
                <w:rFonts w:ascii="Times New Roman" w:hAnsi="Times New Roman"/>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lastRenderedPageBreak/>
              <w:t>5</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lastRenderedPageBreak/>
              <w:t>14.</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rPr>
              <w:t>с. Кибасово</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нет</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15.</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rPr>
              <w:t>с. Кироча</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нет</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6</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16.</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rPr>
              <w:t>с. Кокуй -Комогорцево</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2</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6</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17.</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color w:val="auto"/>
              </w:rPr>
            </w:pPr>
            <w:r w:rsidRPr="00431101">
              <w:rPr>
                <w:bCs/>
              </w:rPr>
              <w:t>с. Красноярово</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30</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98"/>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18.</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 Мирсаново</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7</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7</w:t>
            </w:r>
          </w:p>
          <w:p w:rsidR="008B1E87" w:rsidRPr="00431101" w:rsidRDefault="008B1E87" w:rsidP="00ED53C3">
            <w:pPr>
              <w:spacing w:after="0" w:line="240" w:lineRule="auto"/>
              <w:ind w:firstLine="284"/>
              <w:jc w:val="both"/>
              <w:rPr>
                <w:rFonts w:ascii="Times New Roman" w:hAnsi="Times New Roman"/>
                <w:sz w:val="24"/>
                <w:szCs w:val="24"/>
              </w:rPr>
            </w:pPr>
          </w:p>
          <w:p w:rsidR="008B1E87" w:rsidRPr="00431101" w:rsidRDefault="008B1E87" w:rsidP="00ED53C3">
            <w:pPr>
              <w:spacing w:after="0" w:line="240" w:lineRule="auto"/>
              <w:ind w:firstLine="284"/>
              <w:jc w:val="both"/>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«СВО на Украине»</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4</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68"/>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19.</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с.Митрофаново</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11</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7</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eastAsia="Calibri" w:hAnsi="Times New Roman"/>
                <w:sz w:val="24"/>
                <w:szCs w:val="24"/>
                <w:shd w:val="clear" w:color="auto" w:fill="FFFFFF"/>
              </w:rPr>
            </w:pPr>
            <w:r w:rsidRPr="00431101">
              <w:rPr>
                <w:rFonts w:ascii="Times New Roman" w:hAnsi="Times New Roman"/>
                <w:sz w:val="24"/>
                <w:szCs w:val="24"/>
              </w:rPr>
              <w:t>«СВО на Украине»</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 xml:space="preserve">   6</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 xml:space="preserve">    -</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20.</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с.Новоберезовк</w:t>
            </w:r>
            <w:r w:rsidR="00431101" w:rsidRPr="00431101">
              <w:rPr>
                <w:bCs/>
              </w:rPr>
              <w:t>ое</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3</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21.</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 Номоконово</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p w:rsidR="008B1E87" w:rsidRPr="00431101" w:rsidRDefault="008B1E87" w:rsidP="00ED53C3">
            <w:pPr>
              <w:spacing w:after="0" w:line="240" w:lineRule="auto"/>
              <w:ind w:firstLine="284"/>
              <w:jc w:val="both"/>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10</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22.</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 Ононское</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6</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23.</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 Размахнино</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 xml:space="preserve">    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24.</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 Савино</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25.</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 Солнцево</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нет</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26.</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 Ср.Кия</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нет</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27.</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 Ульяновка</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28.</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 Чирон</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40</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5</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«Память о Вас в ваших сердцах»</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«СВО на Украине»</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3</w:t>
            </w:r>
          </w:p>
          <w:p w:rsidR="008B1E87" w:rsidRPr="00431101" w:rsidRDefault="008B1E87" w:rsidP="00ED53C3">
            <w:pPr>
              <w:spacing w:after="0" w:line="240" w:lineRule="auto"/>
              <w:ind w:firstLine="284"/>
              <w:jc w:val="both"/>
              <w:rPr>
                <w:rFonts w:ascii="Times New Roman" w:hAnsi="Times New Roman"/>
                <w:sz w:val="24"/>
                <w:szCs w:val="24"/>
              </w:rPr>
            </w:pPr>
          </w:p>
          <w:p w:rsidR="008B1E87" w:rsidRPr="00431101" w:rsidRDefault="008B1E87" w:rsidP="00ED53C3">
            <w:pPr>
              <w:spacing w:after="0" w:line="240" w:lineRule="auto"/>
              <w:ind w:firstLine="284"/>
              <w:jc w:val="both"/>
              <w:rPr>
                <w:rFonts w:ascii="Times New Roman" w:hAnsi="Times New Roman"/>
                <w:sz w:val="24"/>
                <w:szCs w:val="24"/>
              </w:rPr>
            </w:pP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4</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29.</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 У-Ножов</w:t>
            </w:r>
            <w:r w:rsidR="00431101" w:rsidRPr="00431101">
              <w:rPr>
                <w:bCs/>
              </w:rPr>
              <w:t>ая</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8</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7</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color w:val="000000" w:themeColor="text1"/>
                <w:sz w:val="24"/>
                <w:szCs w:val="24"/>
              </w:rPr>
              <w:t>«Обычаи и традиции бурят»</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4</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30.</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 У-Теленгуй</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да</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3</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23</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710"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bCs/>
                <w:color w:val="auto"/>
              </w:rPr>
            </w:pPr>
            <w:r w:rsidRPr="00431101">
              <w:rPr>
                <w:bCs/>
                <w:color w:val="auto"/>
              </w:rPr>
              <w:t>31.</w:t>
            </w:r>
          </w:p>
        </w:tc>
        <w:tc>
          <w:tcPr>
            <w:tcW w:w="1701" w:type="dxa"/>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jc w:val="both"/>
              <w:rPr>
                <w:bCs/>
              </w:rPr>
            </w:pPr>
            <w:r w:rsidRPr="00431101">
              <w:rPr>
                <w:bCs/>
              </w:rPr>
              <w:t>с. Уненкер</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нет</w:t>
            </w:r>
          </w:p>
        </w:tc>
        <w:tc>
          <w:tcPr>
            <w:tcW w:w="7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w:t>
            </w:r>
          </w:p>
        </w:tc>
      </w:tr>
      <w:tr w:rsidR="00431101" w:rsidRPr="00431101" w:rsidTr="00431101">
        <w:trPr>
          <w:trHeight w:val="109"/>
        </w:trPr>
        <w:tc>
          <w:tcPr>
            <w:tcW w:w="2411" w:type="dxa"/>
            <w:gridSpan w:val="2"/>
            <w:tcBorders>
              <w:top w:val="single" w:sz="4" w:space="0" w:color="000000"/>
              <w:left w:val="single" w:sz="4" w:space="0" w:color="000000"/>
              <w:bottom w:val="single" w:sz="4" w:space="0" w:color="000000"/>
              <w:right w:val="single" w:sz="4" w:space="0" w:color="000000"/>
            </w:tcBorders>
          </w:tcPr>
          <w:p w:rsidR="008B1E87" w:rsidRPr="00431101" w:rsidRDefault="008B1E87" w:rsidP="00ED53C3">
            <w:pPr>
              <w:pStyle w:val="Default"/>
              <w:ind w:firstLine="284"/>
              <w:jc w:val="both"/>
              <w:rPr>
                <w:color w:val="auto"/>
              </w:rPr>
            </w:pPr>
            <w:r w:rsidRPr="00431101">
              <w:rPr>
                <w:color w:val="auto"/>
              </w:rPr>
              <w:t>ИТОГО</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1E87" w:rsidRPr="00A177CA" w:rsidRDefault="008B1E87" w:rsidP="00ED53C3">
            <w:pPr>
              <w:spacing w:after="0" w:line="240" w:lineRule="auto"/>
              <w:ind w:firstLine="284"/>
              <w:jc w:val="both"/>
              <w:rPr>
                <w:rFonts w:ascii="Times New Roman" w:hAnsi="Times New Roman"/>
                <w:b/>
                <w:color w:val="FF0000"/>
                <w:sz w:val="24"/>
                <w:szCs w:val="24"/>
              </w:rPr>
            </w:pPr>
            <w:r w:rsidRPr="00A177CA">
              <w:rPr>
                <w:rFonts w:ascii="Times New Roman" w:hAnsi="Times New Roman"/>
                <w:b/>
                <w:color w:val="FF0000"/>
                <w:sz w:val="24"/>
                <w:szCs w:val="24"/>
              </w:rPr>
              <w:t>25</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bottom"/>
          </w:tcPr>
          <w:p w:rsidR="008B1E87" w:rsidRPr="00A177CA" w:rsidRDefault="008B1E87" w:rsidP="00ED53C3">
            <w:pPr>
              <w:spacing w:after="0" w:line="240" w:lineRule="auto"/>
              <w:ind w:firstLine="284"/>
              <w:jc w:val="both"/>
              <w:rPr>
                <w:rFonts w:ascii="Times New Roman" w:hAnsi="Times New Roman"/>
                <w:b/>
                <w:color w:val="FF0000"/>
                <w:sz w:val="24"/>
                <w:szCs w:val="24"/>
              </w:rPr>
            </w:pPr>
          </w:p>
          <w:p w:rsidR="008B1E87" w:rsidRPr="00A177CA" w:rsidRDefault="008B1E87" w:rsidP="00ED53C3">
            <w:pPr>
              <w:spacing w:after="0" w:line="240" w:lineRule="auto"/>
              <w:ind w:firstLine="284"/>
              <w:jc w:val="both"/>
              <w:rPr>
                <w:rFonts w:ascii="Times New Roman" w:hAnsi="Times New Roman"/>
                <w:b/>
                <w:color w:val="FF0000"/>
                <w:sz w:val="24"/>
                <w:szCs w:val="24"/>
              </w:rPr>
            </w:pPr>
            <w:r w:rsidRPr="00A177CA">
              <w:rPr>
                <w:rFonts w:ascii="Times New Roman" w:hAnsi="Times New Roman"/>
                <w:b/>
                <w:color w:val="FF0000"/>
                <w:sz w:val="24"/>
                <w:szCs w:val="24"/>
              </w:rPr>
              <w:t>217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Краеведческая</w:t>
            </w:r>
          </w:p>
          <w:p w:rsidR="008B1E87" w:rsidRPr="00431101" w:rsidRDefault="008B1E87" w:rsidP="00ED53C3">
            <w:pPr>
              <w:spacing w:after="0" w:line="240" w:lineRule="auto"/>
              <w:ind w:firstLine="284"/>
              <w:jc w:val="both"/>
              <w:rPr>
                <w:rFonts w:ascii="Times New Roman" w:hAnsi="Times New Roman"/>
                <w:sz w:val="24"/>
                <w:szCs w:val="24"/>
              </w:rPr>
            </w:pPr>
            <w:r w:rsidRPr="00431101">
              <w:rPr>
                <w:rFonts w:ascii="Times New Roman" w:hAnsi="Times New Roman"/>
                <w:sz w:val="24"/>
                <w:szCs w:val="24"/>
              </w:rPr>
              <w:t>Летопись</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B1E87" w:rsidRPr="00A177CA" w:rsidRDefault="008B1E87" w:rsidP="00ED53C3">
            <w:pPr>
              <w:spacing w:after="0" w:line="240" w:lineRule="auto"/>
              <w:ind w:firstLine="284"/>
              <w:jc w:val="both"/>
              <w:rPr>
                <w:rFonts w:ascii="Times New Roman" w:hAnsi="Times New Roman"/>
                <w:b/>
                <w:color w:val="FF0000"/>
                <w:sz w:val="24"/>
                <w:szCs w:val="24"/>
              </w:rPr>
            </w:pPr>
            <w:r w:rsidRPr="00A177CA">
              <w:rPr>
                <w:rFonts w:ascii="Times New Roman" w:hAnsi="Times New Roman"/>
                <w:b/>
                <w:color w:val="FF0000"/>
                <w:sz w:val="24"/>
                <w:szCs w:val="24"/>
              </w:rPr>
              <w:t>353</w:t>
            </w:r>
          </w:p>
          <w:p w:rsidR="008B1E87" w:rsidRPr="00A177CA" w:rsidRDefault="008B1E87" w:rsidP="00ED53C3">
            <w:pPr>
              <w:spacing w:after="0" w:line="240" w:lineRule="auto"/>
              <w:ind w:firstLine="284"/>
              <w:jc w:val="both"/>
              <w:rPr>
                <w:rFonts w:ascii="Times New Roman" w:hAnsi="Times New Roman"/>
                <w:b/>
                <w:color w:val="FF0000"/>
                <w:sz w:val="24"/>
                <w:szCs w:val="24"/>
              </w:rPr>
            </w:pPr>
            <w:r w:rsidRPr="00A177CA">
              <w:rPr>
                <w:rFonts w:ascii="Times New Roman" w:hAnsi="Times New Roman"/>
                <w:b/>
                <w:color w:val="FF0000"/>
                <w:sz w:val="24"/>
                <w:szCs w:val="24"/>
              </w:rPr>
              <w:t>300</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B1E87" w:rsidRPr="00A177CA" w:rsidRDefault="008B1E87" w:rsidP="00ED53C3">
            <w:pPr>
              <w:spacing w:after="0" w:line="240" w:lineRule="auto"/>
              <w:ind w:firstLine="284"/>
              <w:jc w:val="both"/>
              <w:rPr>
                <w:rFonts w:ascii="Times New Roman" w:hAnsi="Times New Roman"/>
                <w:color w:val="FF0000"/>
                <w:sz w:val="24"/>
                <w:szCs w:val="2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8B1E87" w:rsidRPr="00A177CA" w:rsidRDefault="008B1E87" w:rsidP="00ED53C3">
            <w:pPr>
              <w:spacing w:after="0" w:line="240" w:lineRule="auto"/>
              <w:ind w:firstLine="284"/>
              <w:jc w:val="both"/>
              <w:rPr>
                <w:rFonts w:ascii="Times New Roman" w:hAnsi="Times New Roman"/>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B1E87" w:rsidRPr="00A177CA" w:rsidRDefault="008B1E87" w:rsidP="00ED53C3">
            <w:pPr>
              <w:spacing w:after="0" w:line="240" w:lineRule="auto"/>
              <w:ind w:firstLine="284"/>
              <w:jc w:val="both"/>
              <w:rPr>
                <w:rFonts w:ascii="Times New Roman" w:hAnsi="Times New Roman"/>
                <w:color w:val="FF0000"/>
                <w:sz w:val="24"/>
                <w:szCs w:val="24"/>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tcPr>
          <w:p w:rsidR="008B1E87" w:rsidRPr="00A177CA" w:rsidRDefault="008B1E87" w:rsidP="00ED53C3">
            <w:pPr>
              <w:spacing w:after="0" w:line="240" w:lineRule="auto"/>
              <w:ind w:firstLine="284"/>
              <w:jc w:val="both"/>
              <w:rPr>
                <w:rFonts w:ascii="Times New Roman" w:hAnsi="Times New Roman"/>
                <w:color w:val="FF0000"/>
                <w:sz w:val="24"/>
                <w:szCs w:val="24"/>
              </w:rPr>
            </w:pP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8B1E87" w:rsidRPr="00A177CA" w:rsidRDefault="008B1E87" w:rsidP="00ED53C3">
            <w:pPr>
              <w:spacing w:after="0" w:line="240" w:lineRule="auto"/>
              <w:ind w:firstLine="284"/>
              <w:jc w:val="both"/>
              <w:rPr>
                <w:rFonts w:ascii="Times New Roman" w:hAnsi="Times New Roman"/>
                <w:b/>
                <w:color w:val="FF0000"/>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tcPr>
          <w:p w:rsidR="008B1E87" w:rsidRPr="00A177CA" w:rsidRDefault="008B1E87" w:rsidP="00ED53C3">
            <w:pPr>
              <w:spacing w:after="0" w:line="240" w:lineRule="auto"/>
              <w:ind w:firstLine="284"/>
              <w:jc w:val="both"/>
              <w:rPr>
                <w:rFonts w:ascii="Times New Roman" w:hAnsi="Times New Roman"/>
                <w:b/>
                <w:color w:val="FF0000"/>
                <w:sz w:val="24"/>
                <w:szCs w:val="24"/>
              </w:rPr>
            </w:pPr>
          </w:p>
          <w:p w:rsidR="008B1E87" w:rsidRPr="00A177CA" w:rsidRDefault="008B1E87" w:rsidP="00ED53C3">
            <w:pPr>
              <w:spacing w:after="0" w:line="240" w:lineRule="auto"/>
              <w:ind w:firstLine="284"/>
              <w:jc w:val="both"/>
              <w:rPr>
                <w:rFonts w:ascii="Times New Roman" w:hAnsi="Times New Roman"/>
                <w:b/>
                <w:color w:val="FF0000"/>
                <w:sz w:val="24"/>
                <w:szCs w:val="24"/>
              </w:rPr>
            </w:pPr>
            <w:r w:rsidRPr="00A177CA">
              <w:rPr>
                <w:rFonts w:ascii="Times New Roman" w:hAnsi="Times New Roman"/>
                <w:b/>
                <w:color w:val="FF0000"/>
                <w:sz w:val="24"/>
                <w:szCs w:val="24"/>
              </w:rPr>
              <w:t>88</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8B1E87" w:rsidRPr="00431101" w:rsidRDefault="008B1E87" w:rsidP="00ED53C3">
            <w:pPr>
              <w:spacing w:after="0" w:line="240" w:lineRule="auto"/>
              <w:ind w:firstLine="284"/>
              <w:jc w:val="both"/>
              <w:rPr>
                <w:rFonts w:ascii="Times New Roman" w:hAnsi="Times New Roman"/>
                <w:sz w:val="24"/>
                <w:szCs w:val="24"/>
              </w:rPr>
            </w:pPr>
          </w:p>
        </w:tc>
      </w:tr>
    </w:tbl>
    <w:p w:rsidR="008B1E87" w:rsidRPr="00431101" w:rsidRDefault="008B1E87" w:rsidP="00F55EB9">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930"/>
        <w:gridCol w:w="2621"/>
        <w:gridCol w:w="2069"/>
      </w:tblGrid>
      <w:tr w:rsidR="008B1E87" w:rsidRPr="00431101" w:rsidTr="00431101">
        <w:trPr>
          <w:trHeight w:val="174"/>
        </w:trPr>
        <w:tc>
          <w:tcPr>
            <w:tcW w:w="2036" w:type="dxa"/>
          </w:tcPr>
          <w:p w:rsidR="008B1E87" w:rsidRPr="00431101" w:rsidRDefault="008B1E87" w:rsidP="00ED53C3">
            <w:pPr>
              <w:autoSpaceDE w:val="0"/>
              <w:autoSpaceDN w:val="0"/>
              <w:adjustRightInd w:val="0"/>
              <w:spacing w:after="0" w:line="240" w:lineRule="auto"/>
              <w:jc w:val="both"/>
              <w:rPr>
                <w:rFonts w:ascii="Times New Roman" w:hAnsi="Times New Roman"/>
                <w:color w:val="000000"/>
              </w:rPr>
            </w:pPr>
          </w:p>
        </w:tc>
        <w:tc>
          <w:tcPr>
            <w:tcW w:w="1930" w:type="dxa"/>
            <w:shd w:val="clear" w:color="auto" w:fill="auto"/>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0"/>
                <w:szCs w:val="20"/>
              </w:rPr>
            </w:pPr>
            <w:r w:rsidRPr="00431101">
              <w:rPr>
                <w:rFonts w:ascii="Times New Roman" w:hAnsi="Times New Roman"/>
                <w:b/>
                <w:color w:val="000000"/>
                <w:sz w:val="20"/>
                <w:szCs w:val="20"/>
              </w:rPr>
              <w:t>2021</w:t>
            </w:r>
          </w:p>
        </w:tc>
        <w:tc>
          <w:tcPr>
            <w:tcW w:w="2621" w:type="dxa"/>
            <w:shd w:val="clear" w:color="auto" w:fill="auto"/>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0"/>
                <w:szCs w:val="20"/>
              </w:rPr>
            </w:pPr>
            <w:r w:rsidRPr="00431101">
              <w:rPr>
                <w:rFonts w:ascii="Times New Roman" w:hAnsi="Times New Roman"/>
                <w:b/>
                <w:color w:val="000000"/>
                <w:sz w:val="20"/>
                <w:szCs w:val="20"/>
              </w:rPr>
              <w:t>2022</w:t>
            </w:r>
          </w:p>
        </w:tc>
        <w:tc>
          <w:tcPr>
            <w:tcW w:w="2069" w:type="dxa"/>
            <w:shd w:val="clear" w:color="auto" w:fill="auto"/>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0"/>
                <w:szCs w:val="20"/>
              </w:rPr>
            </w:pPr>
            <w:r w:rsidRPr="00431101">
              <w:rPr>
                <w:rFonts w:ascii="Times New Roman" w:hAnsi="Times New Roman"/>
                <w:b/>
                <w:color w:val="000000"/>
                <w:sz w:val="20"/>
                <w:szCs w:val="20"/>
              </w:rPr>
              <w:t>2023</w:t>
            </w:r>
          </w:p>
        </w:tc>
      </w:tr>
      <w:tr w:rsidR="008B1E87" w:rsidRPr="00431101" w:rsidTr="00431101">
        <w:trPr>
          <w:trHeight w:val="305"/>
        </w:trPr>
        <w:tc>
          <w:tcPr>
            <w:tcW w:w="2036" w:type="dxa"/>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0"/>
                <w:szCs w:val="20"/>
              </w:rPr>
            </w:pPr>
            <w:r w:rsidRPr="00431101">
              <w:rPr>
                <w:rFonts w:ascii="Times New Roman" w:hAnsi="Times New Roman"/>
                <w:b/>
                <w:color w:val="000000"/>
                <w:sz w:val="20"/>
                <w:szCs w:val="20"/>
              </w:rPr>
              <w:t>СКС</w:t>
            </w:r>
          </w:p>
        </w:tc>
        <w:tc>
          <w:tcPr>
            <w:tcW w:w="1930" w:type="dxa"/>
            <w:shd w:val="clear" w:color="auto" w:fill="auto"/>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4"/>
                <w:szCs w:val="24"/>
              </w:rPr>
            </w:pPr>
            <w:r w:rsidRPr="00431101">
              <w:rPr>
                <w:rFonts w:ascii="Times New Roman" w:hAnsi="Times New Roman"/>
                <w:b/>
                <w:color w:val="000000"/>
                <w:sz w:val="24"/>
                <w:szCs w:val="24"/>
              </w:rPr>
              <w:t>138</w:t>
            </w:r>
          </w:p>
        </w:tc>
        <w:tc>
          <w:tcPr>
            <w:tcW w:w="2621" w:type="dxa"/>
            <w:shd w:val="clear" w:color="auto" w:fill="auto"/>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4"/>
                <w:szCs w:val="24"/>
              </w:rPr>
            </w:pPr>
            <w:r w:rsidRPr="00431101">
              <w:rPr>
                <w:rFonts w:ascii="Times New Roman" w:hAnsi="Times New Roman"/>
                <w:b/>
                <w:color w:val="000000"/>
                <w:sz w:val="24"/>
                <w:szCs w:val="24"/>
              </w:rPr>
              <w:t>46</w:t>
            </w:r>
          </w:p>
        </w:tc>
        <w:tc>
          <w:tcPr>
            <w:tcW w:w="2069"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24"/>
                <w:szCs w:val="24"/>
              </w:rPr>
            </w:pPr>
            <w:r w:rsidRPr="00A177CA">
              <w:rPr>
                <w:rFonts w:ascii="Times New Roman" w:hAnsi="Times New Roman"/>
                <w:b/>
                <w:color w:val="FF0000"/>
                <w:sz w:val="24"/>
                <w:szCs w:val="24"/>
              </w:rPr>
              <w:t>217</w:t>
            </w:r>
          </w:p>
        </w:tc>
      </w:tr>
      <w:tr w:rsidR="008B1E87" w:rsidRPr="00431101" w:rsidTr="00431101">
        <w:trPr>
          <w:trHeight w:val="399"/>
        </w:trPr>
        <w:tc>
          <w:tcPr>
            <w:tcW w:w="2036" w:type="dxa"/>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0"/>
                <w:szCs w:val="20"/>
              </w:rPr>
            </w:pPr>
            <w:r w:rsidRPr="00431101">
              <w:rPr>
                <w:rFonts w:ascii="Times New Roman" w:hAnsi="Times New Roman"/>
                <w:b/>
                <w:color w:val="000000"/>
                <w:sz w:val="20"/>
                <w:szCs w:val="20"/>
              </w:rPr>
              <w:t>Краеведческая картотека</w:t>
            </w:r>
          </w:p>
          <w:p w:rsidR="008B1E87" w:rsidRPr="00431101" w:rsidRDefault="008B1E87" w:rsidP="00ED53C3">
            <w:pPr>
              <w:autoSpaceDE w:val="0"/>
              <w:autoSpaceDN w:val="0"/>
              <w:adjustRightInd w:val="0"/>
              <w:spacing w:after="0" w:line="240" w:lineRule="auto"/>
              <w:jc w:val="both"/>
              <w:rPr>
                <w:rFonts w:ascii="Times New Roman" w:hAnsi="Times New Roman"/>
                <w:b/>
                <w:color w:val="000000"/>
                <w:sz w:val="20"/>
                <w:szCs w:val="20"/>
              </w:rPr>
            </w:pPr>
            <w:r w:rsidRPr="00431101">
              <w:rPr>
                <w:rFonts w:ascii="Times New Roman" w:hAnsi="Times New Roman"/>
                <w:b/>
                <w:color w:val="000000"/>
                <w:sz w:val="20"/>
                <w:szCs w:val="20"/>
              </w:rPr>
              <w:t xml:space="preserve"> </w:t>
            </w:r>
          </w:p>
        </w:tc>
        <w:tc>
          <w:tcPr>
            <w:tcW w:w="1930" w:type="dxa"/>
            <w:shd w:val="clear" w:color="auto" w:fill="auto"/>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4"/>
                <w:szCs w:val="24"/>
              </w:rPr>
            </w:pPr>
            <w:r w:rsidRPr="00431101">
              <w:rPr>
                <w:rFonts w:ascii="Times New Roman" w:hAnsi="Times New Roman"/>
                <w:b/>
                <w:color w:val="000000"/>
                <w:sz w:val="24"/>
                <w:szCs w:val="24"/>
              </w:rPr>
              <w:t>480</w:t>
            </w:r>
          </w:p>
          <w:p w:rsidR="008B1E87" w:rsidRPr="00431101" w:rsidRDefault="008B1E87" w:rsidP="00ED53C3">
            <w:pPr>
              <w:autoSpaceDE w:val="0"/>
              <w:autoSpaceDN w:val="0"/>
              <w:adjustRightInd w:val="0"/>
              <w:spacing w:after="0" w:line="240" w:lineRule="auto"/>
              <w:jc w:val="both"/>
              <w:rPr>
                <w:rFonts w:ascii="Times New Roman" w:hAnsi="Times New Roman"/>
                <w:b/>
                <w:color w:val="000000"/>
                <w:sz w:val="24"/>
                <w:szCs w:val="24"/>
              </w:rPr>
            </w:pPr>
          </w:p>
        </w:tc>
        <w:tc>
          <w:tcPr>
            <w:tcW w:w="2621" w:type="dxa"/>
            <w:shd w:val="clear" w:color="auto" w:fill="auto"/>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4"/>
                <w:szCs w:val="24"/>
              </w:rPr>
            </w:pPr>
            <w:r w:rsidRPr="00431101">
              <w:rPr>
                <w:rFonts w:ascii="Times New Roman" w:hAnsi="Times New Roman"/>
                <w:b/>
                <w:color w:val="000000"/>
                <w:sz w:val="24"/>
                <w:szCs w:val="24"/>
              </w:rPr>
              <w:t>288</w:t>
            </w:r>
          </w:p>
          <w:p w:rsidR="008B1E87" w:rsidRPr="00431101" w:rsidRDefault="008B1E87" w:rsidP="00ED53C3">
            <w:pPr>
              <w:autoSpaceDE w:val="0"/>
              <w:autoSpaceDN w:val="0"/>
              <w:adjustRightInd w:val="0"/>
              <w:spacing w:after="0" w:line="240" w:lineRule="auto"/>
              <w:jc w:val="both"/>
              <w:rPr>
                <w:rFonts w:ascii="Times New Roman" w:hAnsi="Times New Roman"/>
                <w:b/>
                <w:color w:val="000000"/>
                <w:sz w:val="24"/>
                <w:szCs w:val="24"/>
              </w:rPr>
            </w:pPr>
          </w:p>
        </w:tc>
        <w:tc>
          <w:tcPr>
            <w:tcW w:w="2069"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24"/>
                <w:szCs w:val="24"/>
              </w:rPr>
            </w:pPr>
            <w:r w:rsidRPr="00A177CA">
              <w:rPr>
                <w:rFonts w:ascii="Times New Roman" w:hAnsi="Times New Roman"/>
                <w:b/>
                <w:color w:val="FF0000"/>
                <w:sz w:val="24"/>
                <w:szCs w:val="24"/>
              </w:rPr>
              <w:t>353</w:t>
            </w:r>
          </w:p>
        </w:tc>
      </w:tr>
      <w:tr w:rsidR="008B1E87" w:rsidRPr="00431101" w:rsidTr="00431101">
        <w:trPr>
          <w:trHeight w:val="399"/>
        </w:trPr>
        <w:tc>
          <w:tcPr>
            <w:tcW w:w="2036" w:type="dxa"/>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0"/>
                <w:szCs w:val="20"/>
              </w:rPr>
            </w:pPr>
            <w:r w:rsidRPr="00431101">
              <w:rPr>
                <w:rFonts w:ascii="Times New Roman" w:hAnsi="Times New Roman"/>
                <w:b/>
                <w:color w:val="000000"/>
                <w:sz w:val="20"/>
                <w:szCs w:val="20"/>
              </w:rPr>
              <w:t>Другие картотеки</w:t>
            </w:r>
          </w:p>
        </w:tc>
        <w:tc>
          <w:tcPr>
            <w:tcW w:w="1930" w:type="dxa"/>
            <w:shd w:val="clear" w:color="auto" w:fill="auto"/>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4"/>
                <w:szCs w:val="24"/>
              </w:rPr>
            </w:pPr>
            <w:r w:rsidRPr="00431101">
              <w:rPr>
                <w:rFonts w:ascii="Times New Roman" w:hAnsi="Times New Roman"/>
                <w:b/>
                <w:color w:val="000000"/>
                <w:sz w:val="24"/>
                <w:szCs w:val="24"/>
              </w:rPr>
              <w:t>76</w:t>
            </w:r>
          </w:p>
          <w:p w:rsidR="008B1E87" w:rsidRPr="00431101" w:rsidRDefault="008B1E87" w:rsidP="00ED53C3">
            <w:pPr>
              <w:autoSpaceDE w:val="0"/>
              <w:autoSpaceDN w:val="0"/>
              <w:adjustRightInd w:val="0"/>
              <w:spacing w:after="0" w:line="240" w:lineRule="auto"/>
              <w:jc w:val="both"/>
              <w:rPr>
                <w:rFonts w:ascii="Times New Roman" w:hAnsi="Times New Roman"/>
                <w:b/>
                <w:color w:val="000000"/>
                <w:sz w:val="24"/>
                <w:szCs w:val="24"/>
              </w:rPr>
            </w:pPr>
          </w:p>
        </w:tc>
        <w:tc>
          <w:tcPr>
            <w:tcW w:w="2621" w:type="dxa"/>
            <w:shd w:val="clear" w:color="auto" w:fill="auto"/>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4"/>
                <w:szCs w:val="24"/>
              </w:rPr>
            </w:pPr>
            <w:r w:rsidRPr="00431101">
              <w:rPr>
                <w:rFonts w:ascii="Times New Roman" w:hAnsi="Times New Roman"/>
                <w:b/>
                <w:color w:val="000000"/>
                <w:sz w:val="24"/>
                <w:szCs w:val="24"/>
              </w:rPr>
              <w:t>99</w:t>
            </w:r>
          </w:p>
        </w:tc>
        <w:tc>
          <w:tcPr>
            <w:tcW w:w="2069"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24"/>
                <w:szCs w:val="24"/>
              </w:rPr>
            </w:pPr>
            <w:r w:rsidRPr="00A177CA">
              <w:rPr>
                <w:rFonts w:ascii="Times New Roman" w:hAnsi="Times New Roman"/>
                <w:b/>
                <w:color w:val="FF0000"/>
                <w:sz w:val="24"/>
                <w:szCs w:val="24"/>
              </w:rPr>
              <w:t>88</w:t>
            </w:r>
          </w:p>
        </w:tc>
      </w:tr>
      <w:tr w:rsidR="008B1E87" w:rsidRPr="00B56722" w:rsidTr="00431101">
        <w:trPr>
          <w:trHeight w:val="245"/>
        </w:trPr>
        <w:tc>
          <w:tcPr>
            <w:tcW w:w="2036" w:type="dxa"/>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0"/>
                <w:szCs w:val="20"/>
              </w:rPr>
            </w:pPr>
            <w:r w:rsidRPr="00431101">
              <w:rPr>
                <w:rFonts w:ascii="Times New Roman" w:hAnsi="Times New Roman"/>
                <w:b/>
                <w:color w:val="000000"/>
                <w:sz w:val="20"/>
                <w:szCs w:val="20"/>
              </w:rPr>
              <w:t xml:space="preserve">Летопись </w:t>
            </w:r>
          </w:p>
          <w:p w:rsidR="008B1E87" w:rsidRPr="00431101" w:rsidRDefault="008B1E87" w:rsidP="00ED53C3">
            <w:pPr>
              <w:autoSpaceDE w:val="0"/>
              <w:autoSpaceDN w:val="0"/>
              <w:adjustRightInd w:val="0"/>
              <w:spacing w:after="0" w:line="240" w:lineRule="auto"/>
              <w:jc w:val="both"/>
              <w:rPr>
                <w:rFonts w:ascii="Times New Roman" w:hAnsi="Times New Roman"/>
                <w:b/>
                <w:color w:val="000000"/>
                <w:sz w:val="20"/>
                <w:szCs w:val="20"/>
              </w:rPr>
            </w:pPr>
          </w:p>
        </w:tc>
        <w:tc>
          <w:tcPr>
            <w:tcW w:w="1930" w:type="dxa"/>
            <w:shd w:val="clear" w:color="auto" w:fill="auto"/>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4"/>
                <w:szCs w:val="24"/>
              </w:rPr>
            </w:pPr>
            <w:r w:rsidRPr="00431101">
              <w:rPr>
                <w:rFonts w:ascii="Times New Roman" w:hAnsi="Times New Roman"/>
                <w:b/>
                <w:color w:val="000000"/>
                <w:sz w:val="24"/>
                <w:szCs w:val="24"/>
              </w:rPr>
              <w:t>353</w:t>
            </w:r>
          </w:p>
        </w:tc>
        <w:tc>
          <w:tcPr>
            <w:tcW w:w="2621" w:type="dxa"/>
            <w:shd w:val="clear" w:color="auto" w:fill="auto"/>
          </w:tcPr>
          <w:p w:rsidR="008B1E87" w:rsidRPr="00431101" w:rsidRDefault="008B1E87" w:rsidP="00ED53C3">
            <w:pPr>
              <w:autoSpaceDE w:val="0"/>
              <w:autoSpaceDN w:val="0"/>
              <w:adjustRightInd w:val="0"/>
              <w:spacing w:after="0" w:line="240" w:lineRule="auto"/>
              <w:jc w:val="both"/>
              <w:rPr>
                <w:rFonts w:ascii="Times New Roman" w:hAnsi="Times New Roman"/>
                <w:b/>
                <w:color w:val="000000"/>
                <w:sz w:val="24"/>
                <w:szCs w:val="24"/>
              </w:rPr>
            </w:pPr>
            <w:r w:rsidRPr="00431101">
              <w:rPr>
                <w:rFonts w:ascii="Times New Roman" w:hAnsi="Times New Roman"/>
                <w:b/>
                <w:color w:val="000000"/>
                <w:sz w:val="24"/>
                <w:szCs w:val="24"/>
              </w:rPr>
              <w:t>357</w:t>
            </w:r>
          </w:p>
        </w:tc>
        <w:tc>
          <w:tcPr>
            <w:tcW w:w="2069"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24"/>
                <w:szCs w:val="24"/>
              </w:rPr>
            </w:pPr>
            <w:r w:rsidRPr="00A177CA">
              <w:rPr>
                <w:rFonts w:ascii="Times New Roman" w:hAnsi="Times New Roman"/>
                <w:b/>
                <w:color w:val="FF0000"/>
                <w:sz w:val="24"/>
                <w:szCs w:val="24"/>
              </w:rPr>
              <w:t>300</w:t>
            </w:r>
          </w:p>
        </w:tc>
      </w:tr>
    </w:tbl>
    <w:p w:rsidR="008B1E87" w:rsidRDefault="008B1E87" w:rsidP="008867E8">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Анализируя </w:t>
      </w:r>
      <w:r w:rsidRPr="00651B8D">
        <w:rPr>
          <w:rFonts w:ascii="Times New Roman" w:hAnsi="Times New Roman"/>
          <w:sz w:val="28"/>
          <w:szCs w:val="28"/>
        </w:rPr>
        <w:t>состояние  традиционных картотек за три года</w:t>
      </w:r>
      <w:r w:rsidRPr="0005641E">
        <w:rPr>
          <w:rFonts w:ascii="Times New Roman" w:hAnsi="Times New Roman"/>
          <w:sz w:val="28"/>
          <w:szCs w:val="28"/>
        </w:rPr>
        <w:t xml:space="preserve">, отмечается улучшение по числу влитых карточек. </w:t>
      </w:r>
    </w:p>
    <w:p w:rsidR="008B1E87" w:rsidRDefault="008B1E87" w:rsidP="00ED53C3">
      <w:pPr>
        <w:spacing w:after="0" w:line="240" w:lineRule="auto"/>
        <w:jc w:val="both"/>
        <w:rPr>
          <w:rFonts w:ascii="Times New Roman" w:hAnsi="Times New Roman"/>
          <w:bCs/>
          <w:sz w:val="28"/>
          <w:szCs w:val="28"/>
        </w:rPr>
      </w:pPr>
      <w:r>
        <w:t xml:space="preserve">     </w:t>
      </w:r>
      <w:r w:rsidRPr="0081195D">
        <w:rPr>
          <w:rFonts w:ascii="Times New Roman" w:hAnsi="Times New Roman"/>
          <w:sz w:val="28"/>
          <w:szCs w:val="28"/>
        </w:rPr>
        <w:t xml:space="preserve">СКС продолжают вести </w:t>
      </w:r>
      <w:r w:rsidRPr="0081195D">
        <w:rPr>
          <w:rFonts w:ascii="Times New Roman" w:hAnsi="Times New Roman"/>
          <w:bCs/>
          <w:sz w:val="28"/>
          <w:szCs w:val="28"/>
        </w:rPr>
        <w:t xml:space="preserve"> </w:t>
      </w:r>
      <w:r w:rsidR="00BF4A77">
        <w:rPr>
          <w:rFonts w:ascii="Times New Roman" w:hAnsi="Times New Roman"/>
          <w:bCs/>
          <w:sz w:val="28"/>
          <w:szCs w:val="28"/>
        </w:rPr>
        <w:t>ЦБ</w:t>
      </w:r>
      <w:r w:rsidRPr="0081195D">
        <w:rPr>
          <w:rFonts w:ascii="Times New Roman" w:hAnsi="Times New Roman"/>
          <w:sz w:val="28"/>
          <w:szCs w:val="28"/>
        </w:rPr>
        <w:t>, ЦДБ, п. Первомайский,</w:t>
      </w:r>
      <w:r w:rsidRPr="0081195D">
        <w:rPr>
          <w:rFonts w:ascii="Times New Roman" w:hAnsi="Times New Roman"/>
          <w:bCs/>
          <w:sz w:val="28"/>
          <w:szCs w:val="28"/>
        </w:rPr>
        <w:t xml:space="preserve"> </w:t>
      </w:r>
    </w:p>
    <w:p w:rsidR="008B1E87" w:rsidRDefault="008B1E87" w:rsidP="00ED53C3">
      <w:pPr>
        <w:spacing w:after="0" w:line="240" w:lineRule="auto"/>
        <w:jc w:val="both"/>
        <w:rPr>
          <w:rFonts w:ascii="Times New Roman" w:hAnsi="Times New Roman"/>
          <w:sz w:val="28"/>
          <w:szCs w:val="28"/>
        </w:rPr>
      </w:pPr>
      <w:r w:rsidRPr="0081195D">
        <w:rPr>
          <w:rFonts w:ascii="Times New Roman" w:hAnsi="Times New Roman"/>
          <w:bCs/>
          <w:sz w:val="28"/>
          <w:szCs w:val="28"/>
        </w:rPr>
        <w:lastRenderedPageBreak/>
        <w:t>с.</w:t>
      </w:r>
      <w:r>
        <w:rPr>
          <w:rFonts w:ascii="Times New Roman" w:hAnsi="Times New Roman"/>
          <w:bCs/>
          <w:sz w:val="28"/>
          <w:szCs w:val="28"/>
        </w:rPr>
        <w:t xml:space="preserve"> </w:t>
      </w:r>
      <w:r w:rsidRPr="0081195D">
        <w:rPr>
          <w:rFonts w:ascii="Times New Roman" w:hAnsi="Times New Roman"/>
          <w:bCs/>
          <w:sz w:val="28"/>
          <w:szCs w:val="28"/>
        </w:rPr>
        <w:t>Байцетуй, с. Галкино, с. Казаново, с. Кокуй –</w:t>
      </w:r>
      <w:r>
        <w:rPr>
          <w:rFonts w:ascii="Times New Roman" w:hAnsi="Times New Roman"/>
          <w:bCs/>
          <w:sz w:val="28"/>
          <w:szCs w:val="28"/>
        </w:rPr>
        <w:t xml:space="preserve"> </w:t>
      </w:r>
      <w:r w:rsidRPr="0081195D">
        <w:rPr>
          <w:rFonts w:ascii="Times New Roman" w:hAnsi="Times New Roman"/>
          <w:bCs/>
          <w:sz w:val="28"/>
          <w:szCs w:val="28"/>
        </w:rPr>
        <w:t>Комогорцево, с. Красноярово, с. Мирсаново, с. Митрофаново, с. Чирон, с. У-Ножовое, с. У-Теленгуй</w:t>
      </w:r>
      <w:r w:rsidRPr="00651B8D">
        <w:rPr>
          <w:rFonts w:ascii="Times New Roman" w:hAnsi="Times New Roman"/>
          <w:sz w:val="28"/>
          <w:szCs w:val="28"/>
        </w:rPr>
        <w:t>.</w:t>
      </w:r>
      <w:r w:rsidRPr="006C4749">
        <w:rPr>
          <w:rFonts w:ascii="Times New Roman" w:hAnsi="Times New Roman"/>
          <w:sz w:val="28"/>
          <w:szCs w:val="28"/>
        </w:rPr>
        <w:t xml:space="preserve"> Число новых записей </w:t>
      </w:r>
      <w:r>
        <w:rPr>
          <w:rFonts w:ascii="Times New Roman" w:hAnsi="Times New Roman"/>
          <w:sz w:val="28"/>
          <w:szCs w:val="28"/>
        </w:rPr>
        <w:t>увеличилось (</w:t>
      </w:r>
      <w:r w:rsidR="00E51D24">
        <w:rPr>
          <w:rFonts w:ascii="Times New Roman" w:hAnsi="Times New Roman"/>
          <w:sz w:val="28"/>
          <w:szCs w:val="28"/>
        </w:rPr>
        <w:t xml:space="preserve">к </w:t>
      </w:r>
      <w:r>
        <w:rPr>
          <w:rFonts w:ascii="Times New Roman" w:hAnsi="Times New Roman"/>
          <w:sz w:val="28"/>
          <w:szCs w:val="28"/>
        </w:rPr>
        <w:t xml:space="preserve">2021г.:+ 79; </w:t>
      </w:r>
      <w:r w:rsidR="00E51D24">
        <w:rPr>
          <w:rFonts w:ascii="Times New Roman" w:hAnsi="Times New Roman"/>
          <w:sz w:val="28"/>
          <w:szCs w:val="28"/>
        </w:rPr>
        <w:t xml:space="preserve">к </w:t>
      </w:r>
      <w:r>
        <w:rPr>
          <w:rFonts w:ascii="Times New Roman" w:hAnsi="Times New Roman"/>
          <w:sz w:val="28"/>
          <w:szCs w:val="28"/>
        </w:rPr>
        <w:t>2022 г.: +171</w:t>
      </w:r>
      <w:r w:rsidRPr="006C4749">
        <w:rPr>
          <w:rFonts w:ascii="Times New Roman" w:hAnsi="Times New Roman"/>
          <w:sz w:val="28"/>
          <w:szCs w:val="28"/>
        </w:rPr>
        <w:t xml:space="preserve">).  </w:t>
      </w:r>
    </w:p>
    <w:p w:rsidR="008B1E87" w:rsidRDefault="008B1E87" w:rsidP="00ED53C3">
      <w:pPr>
        <w:spacing w:after="0" w:line="240" w:lineRule="auto"/>
        <w:jc w:val="both"/>
        <w:rPr>
          <w:rFonts w:ascii="Times New Roman" w:hAnsi="Times New Roman"/>
          <w:sz w:val="28"/>
          <w:szCs w:val="28"/>
        </w:rPr>
      </w:pPr>
      <w:r w:rsidRPr="006C4749">
        <w:rPr>
          <w:rFonts w:ascii="Times New Roman" w:hAnsi="Times New Roman"/>
          <w:sz w:val="28"/>
          <w:szCs w:val="28"/>
        </w:rPr>
        <w:t xml:space="preserve">Из тематических картотек преобладают краеведческие картотеки (КК) и «Летопись села». </w:t>
      </w:r>
      <w:r>
        <w:rPr>
          <w:rFonts w:ascii="Times New Roman" w:hAnsi="Times New Roman"/>
          <w:sz w:val="28"/>
          <w:szCs w:val="28"/>
        </w:rPr>
        <w:t>О</w:t>
      </w:r>
      <w:r w:rsidRPr="00651B8D">
        <w:rPr>
          <w:rFonts w:ascii="Times New Roman" w:hAnsi="Times New Roman"/>
          <w:sz w:val="28"/>
          <w:szCs w:val="28"/>
        </w:rPr>
        <w:t xml:space="preserve">ни пополняются в </w:t>
      </w:r>
      <w:r>
        <w:rPr>
          <w:rFonts w:ascii="Times New Roman" w:hAnsi="Times New Roman"/>
          <w:sz w:val="28"/>
          <w:szCs w:val="28"/>
        </w:rPr>
        <w:t>2</w:t>
      </w:r>
      <w:r w:rsidRPr="00651B8D">
        <w:rPr>
          <w:rFonts w:ascii="Times New Roman" w:hAnsi="Times New Roman"/>
          <w:sz w:val="28"/>
          <w:szCs w:val="28"/>
        </w:rPr>
        <w:t>6 библиотеках.</w:t>
      </w:r>
      <w:r w:rsidRPr="00F07DFE">
        <w:rPr>
          <w:rFonts w:ascii="Times New Roman" w:hAnsi="Times New Roman"/>
          <w:sz w:val="28"/>
          <w:szCs w:val="28"/>
        </w:rPr>
        <w:t xml:space="preserve"> Число новых записей</w:t>
      </w:r>
      <w:r>
        <w:rPr>
          <w:rFonts w:ascii="Times New Roman" w:hAnsi="Times New Roman"/>
          <w:sz w:val="28"/>
          <w:szCs w:val="28"/>
        </w:rPr>
        <w:t xml:space="preserve"> </w:t>
      </w:r>
      <w:r w:rsidRPr="006C4749">
        <w:rPr>
          <w:rFonts w:ascii="Times New Roman" w:hAnsi="Times New Roman"/>
          <w:sz w:val="28"/>
          <w:szCs w:val="28"/>
        </w:rPr>
        <w:t xml:space="preserve">(КК) </w:t>
      </w:r>
      <w:r w:rsidRPr="00F07DFE">
        <w:rPr>
          <w:rFonts w:ascii="Times New Roman" w:hAnsi="Times New Roman"/>
          <w:sz w:val="28"/>
          <w:szCs w:val="28"/>
        </w:rPr>
        <w:t xml:space="preserve">увеличилось </w:t>
      </w:r>
      <w:r>
        <w:rPr>
          <w:rFonts w:ascii="Times New Roman" w:hAnsi="Times New Roman"/>
          <w:sz w:val="28"/>
          <w:szCs w:val="28"/>
        </w:rPr>
        <w:t>в сравнении с 2022 г. (+65</w:t>
      </w:r>
      <w:r w:rsidRPr="00F07DFE">
        <w:rPr>
          <w:rFonts w:ascii="Times New Roman" w:hAnsi="Times New Roman"/>
          <w:sz w:val="28"/>
          <w:szCs w:val="28"/>
        </w:rPr>
        <w:t xml:space="preserve">), но снижено </w:t>
      </w:r>
      <w:r>
        <w:rPr>
          <w:rFonts w:ascii="Times New Roman" w:hAnsi="Times New Roman"/>
          <w:sz w:val="28"/>
          <w:szCs w:val="28"/>
        </w:rPr>
        <w:t>в сравнении с 2021</w:t>
      </w:r>
      <w:r w:rsidRPr="00F07DFE">
        <w:rPr>
          <w:rFonts w:ascii="Times New Roman" w:hAnsi="Times New Roman"/>
          <w:sz w:val="28"/>
          <w:szCs w:val="28"/>
        </w:rPr>
        <w:t xml:space="preserve"> г.(-167).</w:t>
      </w:r>
      <w:r>
        <w:rPr>
          <w:rFonts w:ascii="Times New Roman" w:hAnsi="Times New Roman"/>
          <w:sz w:val="28"/>
          <w:szCs w:val="28"/>
        </w:rPr>
        <w:t xml:space="preserve"> </w:t>
      </w:r>
      <w:r w:rsidRPr="00916A08">
        <w:rPr>
          <w:rFonts w:ascii="Times New Roman" w:hAnsi="Times New Roman"/>
          <w:sz w:val="28"/>
          <w:szCs w:val="28"/>
        </w:rPr>
        <w:t xml:space="preserve">Содержание картотек и их качество зависит от репертуара периодических изданий, которыми располагает библиотека. Во многих библиотеках </w:t>
      </w:r>
      <w:r>
        <w:rPr>
          <w:rFonts w:ascii="Times New Roman" w:hAnsi="Times New Roman"/>
          <w:sz w:val="28"/>
          <w:szCs w:val="28"/>
        </w:rPr>
        <w:t xml:space="preserve">Шилкинского </w:t>
      </w:r>
      <w:r w:rsidRPr="00916A08">
        <w:rPr>
          <w:rFonts w:ascii="Times New Roman" w:hAnsi="Times New Roman"/>
          <w:sz w:val="28"/>
          <w:szCs w:val="28"/>
        </w:rPr>
        <w:t>района пополнение картотек осложняется скудной подпиской на периодические издания, а иногда и ее полным отсутствием.</w:t>
      </w:r>
      <w:r>
        <w:rPr>
          <w:rFonts w:ascii="Times New Roman" w:hAnsi="Times New Roman"/>
          <w:sz w:val="28"/>
          <w:szCs w:val="28"/>
        </w:rPr>
        <w:t xml:space="preserve"> </w:t>
      </w:r>
      <w:r w:rsidRPr="00651B8D">
        <w:rPr>
          <w:rFonts w:ascii="Times New Roman" w:hAnsi="Times New Roman"/>
          <w:sz w:val="28"/>
          <w:szCs w:val="28"/>
        </w:rPr>
        <w:t>Эле</w:t>
      </w:r>
      <w:r>
        <w:rPr>
          <w:rFonts w:ascii="Times New Roman" w:hAnsi="Times New Roman"/>
          <w:sz w:val="28"/>
          <w:szCs w:val="28"/>
        </w:rPr>
        <w:t xml:space="preserve">ктронные картотеки не ведутся. </w:t>
      </w:r>
    </w:p>
    <w:p w:rsidR="008B1E87" w:rsidRPr="00F12FF4" w:rsidRDefault="008B1E87" w:rsidP="00F12FF4">
      <w:pPr>
        <w:spacing w:after="0" w:line="240" w:lineRule="auto"/>
        <w:ind w:firstLine="567"/>
        <w:jc w:val="both"/>
        <w:rPr>
          <w:rFonts w:ascii="Times New Roman" w:hAnsi="Times New Roman"/>
          <w:sz w:val="28"/>
          <w:szCs w:val="28"/>
        </w:rPr>
      </w:pPr>
      <w:r w:rsidRPr="00061FB4">
        <w:rPr>
          <w:rFonts w:ascii="Times New Roman" w:hAnsi="Times New Roman"/>
          <w:sz w:val="28"/>
          <w:szCs w:val="28"/>
        </w:rPr>
        <w:t xml:space="preserve">Работа с каталогами и картотеками на сегодняшний день  </w:t>
      </w:r>
      <w:r>
        <w:rPr>
          <w:rFonts w:ascii="Times New Roman" w:hAnsi="Times New Roman"/>
          <w:sz w:val="28"/>
          <w:szCs w:val="28"/>
        </w:rPr>
        <w:t>сотрудниками библиотек</w:t>
      </w:r>
      <w:r w:rsidRPr="00061FB4">
        <w:rPr>
          <w:rFonts w:ascii="Times New Roman" w:hAnsi="Times New Roman"/>
          <w:sz w:val="28"/>
          <w:szCs w:val="28"/>
        </w:rPr>
        <w:t xml:space="preserve"> </w:t>
      </w:r>
      <w:r>
        <w:rPr>
          <w:rFonts w:ascii="Times New Roman" w:hAnsi="Times New Roman"/>
          <w:sz w:val="28"/>
          <w:szCs w:val="28"/>
        </w:rPr>
        <w:t xml:space="preserve">Шилкинского </w:t>
      </w:r>
      <w:r w:rsidRPr="00061FB4">
        <w:rPr>
          <w:rFonts w:ascii="Times New Roman" w:hAnsi="Times New Roman"/>
          <w:sz w:val="28"/>
          <w:szCs w:val="28"/>
        </w:rPr>
        <w:t xml:space="preserve">района ведется не в полном объеме. Необходимо активизировать работу в этом направлении, а также провести обучающие семинары с </w:t>
      </w:r>
      <w:r>
        <w:rPr>
          <w:rFonts w:ascii="Times New Roman" w:hAnsi="Times New Roman"/>
          <w:sz w:val="28"/>
          <w:szCs w:val="28"/>
        </w:rPr>
        <w:t>сотрудниками библиотек</w:t>
      </w:r>
      <w:r w:rsidRPr="00061FB4">
        <w:rPr>
          <w:rFonts w:ascii="Times New Roman" w:hAnsi="Times New Roman"/>
          <w:sz w:val="28"/>
          <w:szCs w:val="28"/>
        </w:rPr>
        <w:t xml:space="preserve"> района по работе</w:t>
      </w:r>
      <w:r>
        <w:rPr>
          <w:rFonts w:ascii="Times New Roman" w:hAnsi="Times New Roman"/>
          <w:sz w:val="28"/>
          <w:szCs w:val="28"/>
        </w:rPr>
        <w:t xml:space="preserve"> с</w:t>
      </w:r>
      <w:r w:rsidRPr="00061FB4">
        <w:rPr>
          <w:rFonts w:ascii="Times New Roman" w:hAnsi="Times New Roman"/>
          <w:sz w:val="28"/>
          <w:szCs w:val="28"/>
        </w:rPr>
        <w:t xml:space="preserve"> каталогами и картотеками.</w:t>
      </w:r>
    </w:p>
    <w:p w:rsidR="009C667B" w:rsidRPr="00F12FF4" w:rsidRDefault="008B1E87" w:rsidP="00F12FF4">
      <w:pPr>
        <w:pStyle w:val="Default"/>
        <w:ind w:firstLine="709"/>
        <w:jc w:val="both"/>
        <w:rPr>
          <w:b/>
          <w:bCs/>
          <w:sz w:val="28"/>
          <w:szCs w:val="28"/>
        </w:rPr>
      </w:pPr>
      <w:r w:rsidRPr="001117DC">
        <w:rPr>
          <w:b/>
          <w:bCs/>
          <w:sz w:val="28"/>
          <w:szCs w:val="28"/>
        </w:rPr>
        <w:t>7.1.2. Справочно-библиографический фонд (общая численность)</w:t>
      </w:r>
    </w:p>
    <w:tbl>
      <w:tblPr>
        <w:tblpPr w:leftFromText="180" w:rightFromText="180" w:vertAnchor="text" w:horzAnchor="margin" w:tblpXSpec="center" w:tblpY="161"/>
        <w:tblW w:w="10382" w:type="dxa"/>
        <w:tblLayout w:type="fixed"/>
        <w:tblLook w:val="04A0" w:firstRow="1" w:lastRow="0" w:firstColumn="1" w:lastColumn="0" w:noHBand="0" w:noVBand="1"/>
      </w:tblPr>
      <w:tblGrid>
        <w:gridCol w:w="568"/>
        <w:gridCol w:w="1984"/>
        <w:gridCol w:w="709"/>
        <w:gridCol w:w="992"/>
        <w:gridCol w:w="993"/>
        <w:gridCol w:w="992"/>
        <w:gridCol w:w="1134"/>
        <w:gridCol w:w="1276"/>
        <w:gridCol w:w="1734"/>
      </w:tblGrid>
      <w:tr w:rsidR="009C667B" w:rsidRPr="000F2B2E" w:rsidTr="00AD1170">
        <w:trPr>
          <w:trHeight w:val="705"/>
        </w:trPr>
        <w:tc>
          <w:tcPr>
            <w:tcW w:w="568" w:type="dxa"/>
            <w:vMerge w:val="restart"/>
            <w:tcBorders>
              <w:top w:val="single" w:sz="4" w:space="0" w:color="auto"/>
              <w:left w:val="single" w:sz="4" w:space="0" w:color="auto"/>
              <w:bottom w:val="single" w:sz="4" w:space="0" w:color="auto"/>
              <w:right w:val="single" w:sz="4" w:space="0" w:color="auto"/>
            </w:tcBorders>
          </w:tcPr>
          <w:p w:rsidR="009C667B" w:rsidRPr="000F2B2E" w:rsidRDefault="009C667B" w:rsidP="00ED53C3">
            <w:pPr>
              <w:autoSpaceDE w:val="0"/>
              <w:autoSpaceDN w:val="0"/>
              <w:adjustRightInd w:val="0"/>
              <w:spacing w:after="0" w:line="240" w:lineRule="auto"/>
              <w:jc w:val="both"/>
              <w:rPr>
                <w:rFonts w:ascii="Times New Roman" w:hAnsi="Times New Roman"/>
                <w:bCs/>
                <w:color w:val="000000"/>
              </w:rPr>
            </w:pPr>
            <w:r w:rsidRPr="000F2B2E">
              <w:rPr>
                <w:rFonts w:ascii="Times New Roman" w:hAnsi="Times New Roman"/>
                <w:bCs/>
                <w:color w:val="000000"/>
              </w:rPr>
              <w:t>№ п/п</w:t>
            </w:r>
          </w:p>
        </w:tc>
        <w:tc>
          <w:tcPr>
            <w:tcW w:w="1984" w:type="dxa"/>
            <w:vMerge w:val="restart"/>
            <w:tcBorders>
              <w:top w:val="single" w:sz="4" w:space="0" w:color="auto"/>
              <w:left w:val="single" w:sz="4" w:space="0" w:color="auto"/>
              <w:bottom w:val="single" w:sz="4" w:space="0" w:color="auto"/>
              <w:right w:val="single" w:sz="4" w:space="0" w:color="auto"/>
            </w:tcBorders>
          </w:tcPr>
          <w:p w:rsidR="009C667B" w:rsidRPr="000F2B2E" w:rsidRDefault="009C667B" w:rsidP="00ED53C3">
            <w:pPr>
              <w:autoSpaceDE w:val="0"/>
              <w:autoSpaceDN w:val="0"/>
              <w:adjustRightInd w:val="0"/>
              <w:spacing w:after="0" w:line="240" w:lineRule="auto"/>
              <w:jc w:val="both"/>
              <w:rPr>
                <w:rFonts w:ascii="Times New Roman" w:hAnsi="Times New Roman"/>
                <w:bCs/>
                <w:color w:val="000000"/>
              </w:rPr>
            </w:pPr>
            <w:r w:rsidRPr="000F2B2E">
              <w:rPr>
                <w:rFonts w:ascii="Times New Roman" w:hAnsi="Times New Roman"/>
                <w:bCs/>
                <w:color w:val="000000"/>
              </w:rPr>
              <w:t>Наименование библиотеки</w:t>
            </w:r>
          </w:p>
        </w:tc>
        <w:tc>
          <w:tcPr>
            <w:tcW w:w="3686" w:type="dxa"/>
            <w:gridSpan w:val="4"/>
            <w:tcBorders>
              <w:top w:val="single" w:sz="4" w:space="0" w:color="auto"/>
              <w:left w:val="single" w:sz="4" w:space="0" w:color="auto"/>
              <w:bottom w:val="single" w:sz="4" w:space="0" w:color="auto"/>
              <w:right w:val="single" w:sz="4" w:space="0" w:color="auto"/>
            </w:tcBorders>
          </w:tcPr>
          <w:p w:rsidR="009C667B" w:rsidRPr="000F2B2E"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0F2B2E">
              <w:rPr>
                <w:rFonts w:ascii="Times New Roman" w:hAnsi="Times New Roman"/>
                <w:bCs/>
                <w:color w:val="000000"/>
                <w:sz w:val="24"/>
                <w:szCs w:val="24"/>
              </w:rPr>
              <w:t xml:space="preserve">Общее количество </w:t>
            </w:r>
          </w:p>
          <w:p w:rsidR="009C667B" w:rsidRPr="000F2B2E"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0F2B2E">
              <w:rPr>
                <w:rFonts w:ascii="Times New Roman" w:hAnsi="Times New Roman"/>
                <w:bCs/>
                <w:color w:val="000000"/>
                <w:sz w:val="24"/>
                <w:szCs w:val="24"/>
              </w:rPr>
              <w:t>(экз. документов)</w:t>
            </w:r>
          </w:p>
        </w:tc>
        <w:tc>
          <w:tcPr>
            <w:tcW w:w="1134" w:type="dxa"/>
            <w:vMerge w:val="restart"/>
            <w:tcBorders>
              <w:top w:val="single" w:sz="4" w:space="0" w:color="auto"/>
              <w:left w:val="single" w:sz="4" w:space="0" w:color="auto"/>
              <w:bottom w:val="single" w:sz="4" w:space="0" w:color="auto"/>
              <w:right w:val="single" w:sz="4" w:space="0" w:color="auto"/>
            </w:tcBorders>
          </w:tcPr>
          <w:p w:rsidR="009C667B" w:rsidRPr="000F2B2E"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0F2B2E">
              <w:rPr>
                <w:rFonts w:ascii="Times New Roman" w:hAnsi="Times New Roman"/>
                <w:bCs/>
                <w:color w:val="000000"/>
                <w:sz w:val="24"/>
                <w:szCs w:val="24"/>
              </w:rPr>
              <w:t>Кол-во новых поступлений  СБФ за год (экз.)</w:t>
            </w:r>
          </w:p>
        </w:tc>
        <w:tc>
          <w:tcPr>
            <w:tcW w:w="1276" w:type="dxa"/>
            <w:vMerge w:val="restart"/>
            <w:tcBorders>
              <w:top w:val="single" w:sz="4" w:space="0" w:color="auto"/>
              <w:left w:val="single" w:sz="4" w:space="0" w:color="auto"/>
              <w:bottom w:val="single" w:sz="4" w:space="0" w:color="auto"/>
              <w:right w:val="single" w:sz="4" w:space="0" w:color="auto"/>
            </w:tcBorders>
          </w:tcPr>
          <w:p w:rsidR="009C667B" w:rsidRPr="000F2B2E"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0F2B2E">
              <w:rPr>
                <w:rFonts w:ascii="Times New Roman" w:hAnsi="Times New Roman"/>
                <w:bCs/>
                <w:color w:val="000000"/>
                <w:sz w:val="24"/>
                <w:szCs w:val="24"/>
              </w:rPr>
              <w:t>из них на эл. носителях</w:t>
            </w:r>
          </w:p>
        </w:tc>
        <w:tc>
          <w:tcPr>
            <w:tcW w:w="1734" w:type="dxa"/>
            <w:vMerge w:val="restart"/>
            <w:tcBorders>
              <w:top w:val="single" w:sz="4" w:space="0" w:color="auto"/>
              <w:left w:val="single" w:sz="4" w:space="0" w:color="auto"/>
              <w:bottom w:val="single" w:sz="4" w:space="0" w:color="auto"/>
              <w:right w:val="single" w:sz="4" w:space="0" w:color="auto"/>
            </w:tcBorders>
          </w:tcPr>
          <w:p w:rsidR="009C667B" w:rsidRPr="000F2B2E"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0F2B2E">
              <w:rPr>
                <w:rFonts w:ascii="Times New Roman" w:hAnsi="Times New Roman"/>
                <w:bCs/>
                <w:color w:val="000000"/>
                <w:sz w:val="24"/>
                <w:szCs w:val="24"/>
              </w:rPr>
              <w:t>Количество традиционных тематических папок-накопителей</w:t>
            </w:r>
          </w:p>
          <w:p w:rsidR="009C667B" w:rsidRPr="000F2B2E"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0F2B2E">
              <w:rPr>
                <w:rFonts w:ascii="Times New Roman" w:hAnsi="Times New Roman"/>
                <w:bCs/>
                <w:color w:val="000000"/>
                <w:sz w:val="24"/>
                <w:szCs w:val="24"/>
              </w:rPr>
              <w:t>(включая краевед-ческие)</w:t>
            </w:r>
          </w:p>
        </w:tc>
      </w:tr>
      <w:tr w:rsidR="009C667B" w:rsidRPr="000F2B2E" w:rsidTr="00AD1170">
        <w:trPr>
          <w:cantSplit/>
          <w:trHeight w:val="2666"/>
        </w:trPr>
        <w:tc>
          <w:tcPr>
            <w:tcW w:w="568" w:type="dxa"/>
            <w:vMerge/>
            <w:tcBorders>
              <w:top w:val="single" w:sz="4" w:space="0" w:color="auto"/>
              <w:left w:val="single" w:sz="4" w:space="0" w:color="auto"/>
              <w:bottom w:val="single" w:sz="4" w:space="0" w:color="auto"/>
              <w:right w:val="single" w:sz="4" w:space="0" w:color="auto"/>
            </w:tcBorders>
          </w:tcPr>
          <w:p w:rsidR="009C667B" w:rsidRPr="000F2B2E"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C667B" w:rsidRPr="000F2B2E"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C667B" w:rsidRPr="000F2B2E" w:rsidRDefault="009C667B" w:rsidP="00ED53C3">
            <w:pPr>
              <w:autoSpaceDE w:val="0"/>
              <w:autoSpaceDN w:val="0"/>
              <w:adjustRightInd w:val="0"/>
              <w:spacing w:after="0" w:line="240" w:lineRule="auto"/>
              <w:ind w:left="113" w:right="113"/>
              <w:jc w:val="both"/>
              <w:rPr>
                <w:rFonts w:ascii="Times New Roman" w:hAnsi="Times New Roman"/>
                <w:bCs/>
                <w:color w:val="000000"/>
                <w:sz w:val="24"/>
                <w:szCs w:val="24"/>
              </w:rPr>
            </w:pPr>
            <w:r w:rsidRPr="000F2B2E">
              <w:rPr>
                <w:rFonts w:ascii="Times New Roman" w:hAnsi="Times New Roman"/>
                <w:bCs/>
                <w:color w:val="000000"/>
                <w:sz w:val="24"/>
                <w:szCs w:val="24"/>
              </w:rPr>
              <w:t>Всего СБФ, из них</w:t>
            </w:r>
          </w:p>
        </w:tc>
        <w:tc>
          <w:tcPr>
            <w:tcW w:w="992" w:type="dxa"/>
            <w:tcBorders>
              <w:top w:val="single" w:sz="4" w:space="0" w:color="auto"/>
              <w:left w:val="single" w:sz="4" w:space="0" w:color="auto"/>
              <w:bottom w:val="single" w:sz="4" w:space="0" w:color="auto"/>
              <w:right w:val="single" w:sz="4" w:space="0" w:color="auto"/>
            </w:tcBorders>
            <w:textDirection w:val="btLr"/>
          </w:tcPr>
          <w:p w:rsidR="009C667B" w:rsidRPr="000F2B2E" w:rsidRDefault="009C667B" w:rsidP="00ED53C3">
            <w:pPr>
              <w:autoSpaceDE w:val="0"/>
              <w:autoSpaceDN w:val="0"/>
              <w:adjustRightInd w:val="0"/>
              <w:spacing w:after="0" w:line="240" w:lineRule="auto"/>
              <w:ind w:left="113" w:right="113"/>
              <w:jc w:val="both"/>
              <w:rPr>
                <w:rFonts w:ascii="Times New Roman" w:hAnsi="Times New Roman"/>
                <w:bCs/>
                <w:color w:val="000000"/>
                <w:sz w:val="24"/>
                <w:szCs w:val="24"/>
              </w:rPr>
            </w:pPr>
            <w:r w:rsidRPr="000F2B2E">
              <w:rPr>
                <w:rFonts w:ascii="Times New Roman" w:hAnsi="Times New Roman"/>
                <w:bCs/>
                <w:color w:val="000000"/>
                <w:sz w:val="24"/>
                <w:szCs w:val="24"/>
              </w:rPr>
              <w:t>энциклопедии, словари, справочники, атласы, путеводители и др.</w:t>
            </w:r>
          </w:p>
        </w:tc>
        <w:tc>
          <w:tcPr>
            <w:tcW w:w="993" w:type="dxa"/>
            <w:tcBorders>
              <w:top w:val="single" w:sz="4" w:space="0" w:color="auto"/>
              <w:left w:val="single" w:sz="4" w:space="0" w:color="auto"/>
              <w:bottom w:val="single" w:sz="4" w:space="0" w:color="auto"/>
              <w:right w:val="single" w:sz="4" w:space="0" w:color="auto"/>
            </w:tcBorders>
            <w:textDirection w:val="btLr"/>
          </w:tcPr>
          <w:p w:rsidR="009C667B" w:rsidRPr="000F2B2E" w:rsidRDefault="009C667B" w:rsidP="00ED53C3">
            <w:pPr>
              <w:autoSpaceDE w:val="0"/>
              <w:autoSpaceDN w:val="0"/>
              <w:adjustRightInd w:val="0"/>
              <w:spacing w:after="0" w:line="240" w:lineRule="auto"/>
              <w:ind w:left="113" w:right="113"/>
              <w:jc w:val="both"/>
              <w:rPr>
                <w:rFonts w:ascii="Times New Roman" w:hAnsi="Times New Roman"/>
                <w:bCs/>
                <w:color w:val="000000"/>
                <w:sz w:val="24"/>
                <w:szCs w:val="24"/>
              </w:rPr>
            </w:pPr>
            <w:r w:rsidRPr="000F2B2E">
              <w:rPr>
                <w:rFonts w:ascii="Times New Roman" w:hAnsi="Times New Roman"/>
                <w:bCs/>
                <w:color w:val="000000"/>
                <w:sz w:val="24"/>
                <w:szCs w:val="24"/>
              </w:rPr>
              <w:t>б/ф пособия (тематич. рекомендад. указатели, б/фия малой формы)</w:t>
            </w:r>
          </w:p>
        </w:tc>
        <w:tc>
          <w:tcPr>
            <w:tcW w:w="992" w:type="dxa"/>
            <w:tcBorders>
              <w:top w:val="single" w:sz="4" w:space="0" w:color="auto"/>
              <w:left w:val="single" w:sz="4" w:space="0" w:color="auto"/>
              <w:bottom w:val="single" w:sz="4" w:space="0" w:color="auto"/>
              <w:right w:val="single" w:sz="4" w:space="0" w:color="auto"/>
            </w:tcBorders>
            <w:textDirection w:val="btLr"/>
          </w:tcPr>
          <w:p w:rsidR="009C667B" w:rsidRPr="000F2B2E" w:rsidRDefault="009C667B" w:rsidP="00ED53C3">
            <w:pPr>
              <w:autoSpaceDE w:val="0"/>
              <w:autoSpaceDN w:val="0"/>
              <w:adjustRightInd w:val="0"/>
              <w:spacing w:after="0" w:line="240" w:lineRule="auto"/>
              <w:ind w:left="113"/>
              <w:jc w:val="both"/>
              <w:rPr>
                <w:rFonts w:ascii="Times New Roman" w:hAnsi="Times New Roman"/>
                <w:bCs/>
                <w:color w:val="000000"/>
                <w:sz w:val="24"/>
                <w:szCs w:val="24"/>
              </w:rPr>
            </w:pPr>
            <w:r w:rsidRPr="000F2B2E">
              <w:rPr>
                <w:rFonts w:ascii="Times New Roman" w:hAnsi="Times New Roman"/>
                <w:bCs/>
                <w:color w:val="000000"/>
                <w:sz w:val="24"/>
                <w:szCs w:val="24"/>
              </w:rPr>
              <w:t>кол-во электрон. носителей</w:t>
            </w:r>
          </w:p>
          <w:p w:rsidR="009C667B" w:rsidRPr="000F2B2E" w:rsidRDefault="009C667B" w:rsidP="00ED53C3">
            <w:pPr>
              <w:autoSpaceDE w:val="0"/>
              <w:autoSpaceDN w:val="0"/>
              <w:adjustRightInd w:val="0"/>
              <w:spacing w:after="0" w:line="240" w:lineRule="auto"/>
              <w:ind w:left="113"/>
              <w:jc w:val="both"/>
              <w:rPr>
                <w:rFonts w:ascii="Times New Roman" w:hAnsi="Times New Roman"/>
                <w:bCs/>
                <w:color w:val="000000"/>
                <w:sz w:val="24"/>
                <w:szCs w:val="24"/>
              </w:rPr>
            </w:pPr>
            <w:r w:rsidRPr="000F2B2E">
              <w:rPr>
                <w:rFonts w:ascii="Times New Roman" w:hAnsi="Times New Roman"/>
                <w:bCs/>
                <w:color w:val="000000"/>
                <w:sz w:val="24"/>
                <w:szCs w:val="24"/>
              </w:rPr>
              <w:t xml:space="preserve">(на </w:t>
            </w:r>
            <w:r w:rsidRPr="000F2B2E">
              <w:rPr>
                <w:rFonts w:ascii="Times New Roman" w:hAnsi="Times New Roman"/>
                <w:bCs/>
                <w:color w:val="000000"/>
                <w:sz w:val="24"/>
                <w:szCs w:val="24"/>
                <w:lang w:val="en-US"/>
              </w:rPr>
              <w:t>CD</w:t>
            </w:r>
            <w:r w:rsidRPr="000F2B2E">
              <w:rPr>
                <w:rFonts w:ascii="Times New Roman" w:hAnsi="Times New Roman"/>
                <w:bCs/>
                <w:color w:val="000000"/>
                <w:sz w:val="24"/>
                <w:szCs w:val="24"/>
              </w:rPr>
              <w:t>- носителях)</w:t>
            </w:r>
          </w:p>
        </w:tc>
        <w:tc>
          <w:tcPr>
            <w:tcW w:w="1134" w:type="dxa"/>
            <w:vMerge/>
            <w:tcBorders>
              <w:top w:val="single" w:sz="4" w:space="0" w:color="auto"/>
              <w:left w:val="single" w:sz="4" w:space="0" w:color="auto"/>
              <w:bottom w:val="single" w:sz="4" w:space="0" w:color="auto"/>
              <w:right w:val="single" w:sz="4" w:space="0" w:color="auto"/>
            </w:tcBorders>
            <w:textDirection w:val="btLr"/>
          </w:tcPr>
          <w:p w:rsidR="009C667B" w:rsidRPr="000F2B2E" w:rsidRDefault="009C667B" w:rsidP="00ED53C3">
            <w:pPr>
              <w:autoSpaceDE w:val="0"/>
              <w:autoSpaceDN w:val="0"/>
              <w:adjustRightInd w:val="0"/>
              <w:spacing w:after="0" w:line="240" w:lineRule="auto"/>
              <w:ind w:left="113" w:right="113"/>
              <w:jc w:val="both"/>
              <w:rPr>
                <w:rFonts w:ascii="Times New Roman" w:hAnsi="Times New Roman"/>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textDirection w:val="btLr"/>
          </w:tcPr>
          <w:p w:rsidR="009C667B" w:rsidRPr="000F2B2E" w:rsidRDefault="009C667B" w:rsidP="00ED53C3">
            <w:pPr>
              <w:autoSpaceDE w:val="0"/>
              <w:autoSpaceDN w:val="0"/>
              <w:adjustRightInd w:val="0"/>
              <w:spacing w:after="0" w:line="240" w:lineRule="auto"/>
              <w:ind w:left="113" w:right="113"/>
              <w:jc w:val="both"/>
              <w:rPr>
                <w:rFonts w:ascii="Times New Roman" w:hAnsi="Times New Roman"/>
                <w:bCs/>
                <w:color w:val="000000"/>
                <w:sz w:val="24"/>
                <w:szCs w:val="24"/>
              </w:rPr>
            </w:pPr>
          </w:p>
        </w:tc>
        <w:tc>
          <w:tcPr>
            <w:tcW w:w="1734" w:type="dxa"/>
            <w:vMerge/>
            <w:tcBorders>
              <w:top w:val="single" w:sz="4" w:space="0" w:color="auto"/>
              <w:left w:val="single" w:sz="4" w:space="0" w:color="auto"/>
              <w:bottom w:val="single" w:sz="4" w:space="0" w:color="auto"/>
              <w:right w:val="single" w:sz="4" w:space="0" w:color="auto"/>
            </w:tcBorders>
            <w:textDirection w:val="btLr"/>
            <w:vAlign w:val="center"/>
          </w:tcPr>
          <w:p w:rsidR="009C667B" w:rsidRPr="000F2B2E" w:rsidRDefault="009C667B" w:rsidP="00ED53C3">
            <w:pPr>
              <w:autoSpaceDE w:val="0"/>
              <w:autoSpaceDN w:val="0"/>
              <w:adjustRightInd w:val="0"/>
              <w:spacing w:after="0" w:line="240" w:lineRule="auto"/>
              <w:ind w:left="113" w:right="113"/>
              <w:jc w:val="both"/>
              <w:rPr>
                <w:rFonts w:ascii="Times New Roman" w:hAnsi="Times New Roman"/>
                <w:bCs/>
                <w:color w:val="000000"/>
                <w:sz w:val="24"/>
                <w:szCs w:val="24"/>
              </w:rPr>
            </w:pPr>
          </w:p>
        </w:tc>
      </w:tr>
      <w:tr w:rsidR="009C667B" w:rsidRPr="00A155D6" w:rsidTr="00AD1170">
        <w:trPr>
          <w:trHeight w:val="238"/>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rPr>
              <w:t>МУК «ШМЦРБ»</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764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678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27</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ЦДБ г.Шилка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5</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autoSpaceDE w:val="0"/>
              <w:autoSpaceDN w:val="0"/>
              <w:adjustRightInd w:val="0"/>
              <w:spacing w:after="0" w:line="240" w:lineRule="auto"/>
              <w:jc w:val="both"/>
              <w:rPr>
                <w:rFonts w:ascii="Times New Roman" w:hAnsi="Times New Roman"/>
                <w:color w:val="000000"/>
                <w:sz w:val="24"/>
                <w:szCs w:val="24"/>
              </w:rPr>
            </w:pPr>
            <w:r w:rsidRPr="00A155D6">
              <w:rPr>
                <w:rFonts w:ascii="Times New Roman" w:hAnsi="Times New Roman"/>
                <w:bCs/>
                <w:color w:val="000000"/>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ГБ г. Шилка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4</w:t>
            </w:r>
          </w:p>
          <w:p w:rsidR="009C667B" w:rsidRPr="00A155D6" w:rsidRDefault="009C667B" w:rsidP="00ED53C3">
            <w:pPr>
              <w:spacing w:after="0" w:line="240" w:lineRule="auto"/>
              <w:jc w:val="both"/>
              <w:rPr>
                <w:rFonts w:ascii="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п. Первомайский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1373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23</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bCs/>
                <w:sz w:val="24"/>
                <w:szCs w:val="24"/>
              </w:rPr>
            </w:pPr>
            <w:r w:rsidRPr="00A155D6">
              <w:rPr>
                <w:rFonts w:ascii="Times New Roman" w:hAnsi="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п. Холбон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458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433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21</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Арбагар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035F7F" w:rsidRDefault="009C667B" w:rsidP="00ED53C3">
            <w:pPr>
              <w:autoSpaceDE w:val="0"/>
              <w:autoSpaceDN w:val="0"/>
              <w:adjustRightInd w:val="0"/>
              <w:spacing w:after="0" w:line="240" w:lineRule="auto"/>
              <w:jc w:val="both"/>
              <w:rPr>
                <w:rFonts w:ascii="Times New Roman" w:hAnsi="Times New Roman"/>
                <w:bCs/>
                <w:color w:val="000000"/>
                <w:sz w:val="24"/>
                <w:szCs w:val="24"/>
                <w:highlight w:val="yellow"/>
              </w:rPr>
            </w:pPr>
            <w:r w:rsidRPr="00156C79">
              <w:rPr>
                <w:rFonts w:ascii="Times New Roman" w:hAnsi="Times New Roman"/>
                <w:bCs/>
                <w:color w:val="000000"/>
                <w:sz w:val="24"/>
                <w:szCs w:val="24"/>
              </w:rPr>
              <w:t>2</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Байцетуй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184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035F7F" w:rsidRDefault="009C667B" w:rsidP="00ED53C3">
            <w:pPr>
              <w:autoSpaceDE w:val="0"/>
              <w:autoSpaceDN w:val="0"/>
              <w:adjustRightInd w:val="0"/>
              <w:spacing w:after="0" w:line="240" w:lineRule="auto"/>
              <w:jc w:val="both"/>
              <w:rPr>
                <w:rFonts w:ascii="Times New Roman" w:hAnsi="Times New Roman"/>
                <w:bCs/>
                <w:color w:val="000000"/>
                <w:sz w:val="24"/>
                <w:szCs w:val="24"/>
                <w:highlight w:val="yellow"/>
              </w:rPr>
            </w:pPr>
            <w:r w:rsidRPr="00CF1806">
              <w:rPr>
                <w:rFonts w:ascii="Times New Roman" w:hAnsi="Times New Roman"/>
                <w:bCs/>
                <w:color w:val="000000"/>
                <w:sz w:val="24"/>
                <w:szCs w:val="24"/>
              </w:rPr>
              <w:t>5</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bCs/>
                <w:sz w:val="24"/>
                <w:szCs w:val="24"/>
              </w:rPr>
            </w:pPr>
            <w:r w:rsidRPr="00A155D6">
              <w:rPr>
                <w:rFonts w:ascii="Times New Roman" w:hAnsi="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с.Богомягково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246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035F7F" w:rsidRDefault="009C667B" w:rsidP="00ED53C3">
            <w:pPr>
              <w:autoSpaceDE w:val="0"/>
              <w:autoSpaceDN w:val="0"/>
              <w:adjustRightInd w:val="0"/>
              <w:spacing w:after="0" w:line="240" w:lineRule="auto"/>
              <w:jc w:val="both"/>
              <w:rPr>
                <w:rFonts w:ascii="Times New Roman" w:hAnsi="Times New Roman"/>
                <w:bCs/>
                <w:color w:val="000000"/>
                <w:sz w:val="24"/>
                <w:szCs w:val="24"/>
                <w:highlight w:val="yellow"/>
              </w:rPr>
            </w:pPr>
            <w:r w:rsidRPr="00CF1806">
              <w:rPr>
                <w:rFonts w:ascii="Times New Roman" w:hAnsi="Times New Roman"/>
                <w:bCs/>
                <w:color w:val="000000"/>
                <w:sz w:val="24"/>
                <w:szCs w:val="24"/>
              </w:rPr>
              <w:t>31</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В-Теленгуй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126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11</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В-Хила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4</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Галкино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EC5570">
              <w:rPr>
                <w:rFonts w:ascii="Times New Roman" w:hAnsi="Times New Roman"/>
                <w:bCs/>
                <w:color w:val="000000"/>
                <w:sz w:val="24"/>
                <w:szCs w:val="24"/>
              </w:rPr>
              <w:t>33</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Зубарево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2</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Казаново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367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16</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Кибасово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6</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Кироча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16</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Кокуй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7</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17</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Красноярово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6</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18</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Мирсаново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173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4</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19</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с.Митрофаново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w:t>
            </w:r>
            <w:r>
              <w:rPr>
                <w:rFonts w:ascii="Times New Roman" w:hAnsi="Times New Roman"/>
                <w:bCs/>
                <w:color w:val="000000"/>
                <w:sz w:val="24"/>
                <w:szCs w:val="24"/>
              </w:rPr>
              <w:t>6</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с.Новоберезовк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258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15</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Номоконово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5</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lastRenderedPageBreak/>
              <w:t>22</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Ононское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7</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23</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Размахнино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7</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24</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Савино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93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3</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Солнцево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5</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26</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Ср-Кия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27</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Ульяновка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337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2</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28</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У-Ножовая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138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2</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29</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У-Теленгуй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6</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30</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Чирон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704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6</w:t>
            </w:r>
          </w:p>
        </w:tc>
      </w:tr>
      <w:tr w:rsidR="009C667B" w:rsidRPr="00A155D6" w:rsidTr="00AD1170">
        <w:trPr>
          <w:trHeight w:val="227"/>
        </w:trPr>
        <w:tc>
          <w:tcPr>
            <w:tcW w:w="568" w:type="dxa"/>
            <w:tcBorders>
              <w:top w:val="single" w:sz="4" w:space="0" w:color="auto"/>
              <w:left w:val="single" w:sz="4" w:space="0" w:color="auto"/>
              <w:bottom w:val="single" w:sz="4" w:space="0" w:color="auto"/>
              <w:right w:val="single" w:sz="4" w:space="0" w:color="auto"/>
            </w:tcBorders>
          </w:tcPr>
          <w:p w:rsidR="009C667B" w:rsidRPr="00A155D6" w:rsidRDefault="009C667B" w:rsidP="00ED53C3">
            <w:pPr>
              <w:spacing w:after="0" w:line="240" w:lineRule="auto"/>
              <w:jc w:val="both"/>
              <w:rPr>
                <w:rFonts w:ascii="Times New Roman" w:hAnsi="Times New Roman"/>
                <w:sz w:val="24"/>
                <w:szCs w:val="24"/>
              </w:rPr>
            </w:pPr>
            <w:r w:rsidRPr="00A155D6">
              <w:rPr>
                <w:rFonts w:ascii="Times New Roman" w:hAnsi="Times New Roman"/>
                <w:sz w:val="24"/>
                <w:szCs w:val="24"/>
              </w:rPr>
              <w:t>31</w:t>
            </w:r>
          </w:p>
        </w:tc>
        <w:tc>
          <w:tcPr>
            <w:tcW w:w="1984" w:type="dxa"/>
            <w:tcBorders>
              <w:top w:val="single" w:sz="4" w:space="0" w:color="auto"/>
              <w:left w:val="single" w:sz="4" w:space="0" w:color="auto"/>
              <w:bottom w:val="single" w:sz="4" w:space="0" w:color="auto"/>
              <w:right w:val="single" w:sz="4" w:space="0" w:color="auto"/>
            </w:tcBorders>
          </w:tcPr>
          <w:p w:rsidR="009C667B" w:rsidRPr="000E58A7" w:rsidRDefault="009C667B" w:rsidP="00ED53C3">
            <w:pPr>
              <w:autoSpaceDE w:val="0"/>
              <w:autoSpaceDN w:val="0"/>
              <w:adjustRightInd w:val="0"/>
              <w:spacing w:after="0" w:line="240" w:lineRule="auto"/>
              <w:jc w:val="both"/>
              <w:rPr>
                <w:rFonts w:ascii="Times New Roman" w:hAnsi="Times New Roman"/>
                <w:bCs/>
                <w:color w:val="000000"/>
              </w:rPr>
            </w:pPr>
            <w:r w:rsidRPr="000E58A7">
              <w:rPr>
                <w:rFonts w:ascii="Times New Roman" w:hAnsi="Times New Roman"/>
                <w:bCs/>
                <w:color w:val="000000"/>
              </w:rPr>
              <w:t>с. Уненкер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A155D6"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A155D6">
              <w:rPr>
                <w:rFonts w:ascii="Times New Roman" w:hAnsi="Times New Roman"/>
                <w:bCs/>
                <w:color w:val="000000"/>
                <w:sz w:val="24"/>
                <w:szCs w:val="24"/>
              </w:rPr>
              <w:t>-</w:t>
            </w:r>
          </w:p>
        </w:tc>
      </w:tr>
      <w:tr w:rsidR="009C667B" w:rsidRPr="00A155D6" w:rsidTr="00AD1170">
        <w:trPr>
          <w:trHeight w:val="359"/>
        </w:trPr>
        <w:tc>
          <w:tcPr>
            <w:tcW w:w="2552" w:type="dxa"/>
            <w:gridSpan w:val="2"/>
            <w:tcBorders>
              <w:top w:val="single" w:sz="4" w:space="0" w:color="auto"/>
              <w:left w:val="single" w:sz="4" w:space="0" w:color="auto"/>
              <w:bottom w:val="single" w:sz="4" w:space="0" w:color="auto"/>
              <w:right w:val="single" w:sz="4" w:space="0" w:color="auto"/>
            </w:tcBorders>
          </w:tcPr>
          <w:p w:rsidR="009C667B" w:rsidRPr="000513A9" w:rsidRDefault="009C667B" w:rsidP="00ED53C3">
            <w:pPr>
              <w:autoSpaceDE w:val="0"/>
              <w:autoSpaceDN w:val="0"/>
              <w:adjustRightInd w:val="0"/>
              <w:spacing w:after="0" w:line="240" w:lineRule="auto"/>
              <w:jc w:val="both"/>
              <w:rPr>
                <w:rFonts w:ascii="Times New Roman" w:hAnsi="Times New Roman"/>
                <w:bCs/>
                <w:color w:val="000000"/>
                <w:sz w:val="24"/>
                <w:szCs w:val="24"/>
              </w:rPr>
            </w:pPr>
            <w:r w:rsidRPr="000513A9">
              <w:rPr>
                <w:rFonts w:ascii="Times New Roman" w:hAnsi="Times New Roman"/>
                <w:bCs/>
                <w:color w:val="000000"/>
                <w:sz w:val="24"/>
                <w:szCs w:val="24"/>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C667B" w:rsidRPr="009C667B" w:rsidRDefault="009C667B" w:rsidP="00ED53C3">
            <w:pPr>
              <w:autoSpaceDE w:val="0"/>
              <w:autoSpaceDN w:val="0"/>
              <w:adjustRightInd w:val="0"/>
              <w:spacing w:after="0" w:line="240" w:lineRule="auto"/>
              <w:jc w:val="both"/>
              <w:rPr>
                <w:rFonts w:ascii="Times New Roman" w:hAnsi="Times New Roman"/>
                <w:b/>
                <w:bCs/>
                <w:color w:val="FF0000"/>
                <w:sz w:val="24"/>
                <w:szCs w:val="24"/>
              </w:rPr>
            </w:pPr>
            <w:r w:rsidRPr="009C667B">
              <w:rPr>
                <w:rFonts w:ascii="Times New Roman" w:hAnsi="Times New Roman"/>
                <w:b/>
                <w:bCs/>
                <w:color w:val="FF0000"/>
                <w:sz w:val="24"/>
                <w:szCs w:val="24"/>
              </w:rPr>
              <w:t>9432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9C667B" w:rsidRDefault="009C667B" w:rsidP="00ED53C3">
            <w:pPr>
              <w:autoSpaceDE w:val="0"/>
              <w:autoSpaceDN w:val="0"/>
              <w:adjustRightInd w:val="0"/>
              <w:spacing w:after="0" w:line="240" w:lineRule="auto"/>
              <w:jc w:val="both"/>
              <w:rPr>
                <w:rFonts w:ascii="Times New Roman" w:hAnsi="Times New Roman"/>
                <w:b/>
                <w:bCs/>
                <w:color w:val="FF0000"/>
                <w:sz w:val="24"/>
                <w:szCs w:val="24"/>
              </w:rPr>
            </w:pPr>
            <w:r w:rsidRPr="009C667B">
              <w:rPr>
                <w:rFonts w:ascii="Times New Roman" w:hAnsi="Times New Roman"/>
                <w:b/>
                <w:bCs/>
                <w:color w:val="FF0000"/>
                <w:sz w:val="24"/>
                <w:szCs w:val="24"/>
              </w:rPr>
              <w:t>7504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C667B" w:rsidRPr="009C667B" w:rsidRDefault="009C667B" w:rsidP="00ED53C3">
            <w:pPr>
              <w:autoSpaceDE w:val="0"/>
              <w:autoSpaceDN w:val="0"/>
              <w:adjustRightInd w:val="0"/>
              <w:spacing w:after="0" w:line="240" w:lineRule="auto"/>
              <w:jc w:val="both"/>
              <w:rPr>
                <w:rFonts w:ascii="Times New Roman" w:hAnsi="Times New Roman"/>
                <w:b/>
                <w:bCs/>
                <w:color w:val="FF0000"/>
                <w:sz w:val="24"/>
                <w:szCs w:val="24"/>
              </w:rPr>
            </w:pPr>
            <w:r w:rsidRPr="009C667B">
              <w:rPr>
                <w:rFonts w:ascii="Times New Roman" w:hAnsi="Times New Roman"/>
                <w:b/>
                <w:bCs/>
                <w:color w:val="FF0000"/>
                <w:sz w:val="24"/>
                <w:szCs w:val="24"/>
              </w:rPr>
              <w:t>1139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67B" w:rsidRPr="009C667B" w:rsidRDefault="009C667B" w:rsidP="00ED53C3">
            <w:pPr>
              <w:autoSpaceDE w:val="0"/>
              <w:autoSpaceDN w:val="0"/>
              <w:adjustRightInd w:val="0"/>
              <w:spacing w:after="0" w:line="240" w:lineRule="auto"/>
              <w:jc w:val="both"/>
              <w:rPr>
                <w:rFonts w:ascii="Times New Roman" w:hAnsi="Times New Roman"/>
                <w:b/>
                <w:bCs/>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667B" w:rsidRPr="009C667B" w:rsidRDefault="009C667B" w:rsidP="00ED53C3">
            <w:pPr>
              <w:autoSpaceDE w:val="0"/>
              <w:autoSpaceDN w:val="0"/>
              <w:adjustRightInd w:val="0"/>
              <w:spacing w:after="0" w:line="240" w:lineRule="auto"/>
              <w:jc w:val="both"/>
              <w:rPr>
                <w:rFonts w:ascii="Times New Roman" w:hAnsi="Times New Roman"/>
                <w:b/>
                <w:bCs/>
                <w:color w:val="FF0000"/>
                <w:sz w:val="24"/>
                <w:szCs w:val="24"/>
              </w:rPr>
            </w:pPr>
            <w:r w:rsidRPr="009C667B">
              <w:rPr>
                <w:rFonts w:ascii="Times New Roman" w:hAnsi="Times New Roman"/>
                <w:b/>
                <w:bCs/>
                <w:color w:val="FF0000"/>
                <w:sz w:val="24"/>
                <w:szCs w:val="24"/>
              </w:rPr>
              <w:t>706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C667B" w:rsidRPr="009C667B" w:rsidRDefault="009C667B" w:rsidP="00ED53C3">
            <w:pPr>
              <w:autoSpaceDE w:val="0"/>
              <w:autoSpaceDN w:val="0"/>
              <w:adjustRightInd w:val="0"/>
              <w:spacing w:after="0" w:line="240" w:lineRule="auto"/>
              <w:jc w:val="both"/>
              <w:rPr>
                <w:rFonts w:ascii="Times New Roman" w:hAnsi="Times New Roman"/>
                <w:b/>
                <w:bCs/>
                <w:color w:val="FF0000"/>
                <w:sz w:val="24"/>
                <w:szCs w:val="24"/>
              </w:rPr>
            </w:pPr>
          </w:p>
        </w:tc>
        <w:tc>
          <w:tcPr>
            <w:tcW w:w="1734" w:type="dxa"/>
            <w:tcBorders>
              <w:top w:val="single" w:sz="4" w:space="0" w:color="auto"/>
              <w:left w:val="single" w:sz="4" w:space="0" w:color="auto"/>
              <w:bottom w:val="single" w:sz="4" w:space="0" w:color="auto"/>
              <w:right w:val="single" w:sz="4" w:space="0" w:color="auto"/>
            </w:tcBorders>
            <w:shd w:val="clear" w:color="auto" w:fill="auto"/>
          </w:tcPr>
          <w:p w:rsidR="009C667B" w:rsidRPr="009C667B" w:rsidRDefault="009C667B" w:rsidP="00ED53C3">
            <w:pPr>
              <w:autoSpaceDE w:val="0"/>
              <w:autoSpaceDN w:val="0"/>
              <w:adjustRightInd w:val="0"/>
              <w:spacing w:after="0" w:line="240" w:lineRule="auto"/>
              <w:jc w:val="both"/>
              <w:rPr>
                <w:rFonts w:ascii="Times New Roman" w:hAnsi="Times New Roman"/>
                <w:b/>
                <w:bCs/>
                <w:color w:val="FF0000"/>
                <w:sz w:val="24"/>
                <w:szCs w:val="24"/>
              </w:rPr>
            </w:pPr>
            <w:r w:rsidRPr="009C667B">
              <w:rPr>
                <w:rFonts w:ascii="Times New Roman" w:hAnsi="Times New Roman"/>
                <w:b/>
                <w:bCs/>
                <w:color w:val="FF0000"/>
                <w:sz w:val="24"/>
                <w:szCs w:val="24"/>
              </w:rPr>
              <w:t>279</w:t>
            </w:r>
          </w:p>
        </w:tc>
      </w:tr>
    </w:tbl>
    <w:p w:rsidR="008B1E87" w:rsidRPr="006D6D3C" w:rsidRDefault="008B1E87" w:rsidP="00ED53C3">
      <w:pPr>
        <w:pStyle w:val="Default"/>
        <w:jc w:val="both"/>
        <w:rPr>
          <w:bCs/>
          <w:sz w:val="28"/>
          <w:szCs w:val="28"/>
        </w:rPr>
      </w:pPr>
      <w:r>
        <w:rPr>
          <w:bCs/>
          <w:sz w:val="28"/>
          <w:szCs w:val="28"/>
        </w:rPr>
        <w:t>Справочно-</w:t>
      </w:r>
      <w:r w:rsidRPr="006D6D3C">
        <w:rPr>
          <w:bCs/>
          <w:sz w:val="28"/>
          <w:szCs w:val="28"/>
        </w:rPr>
        <w:t xml:space="preserve">библиографический </w:t>
      </w:r>
      <w:r>
        <w:rPr>
          <w:bCs/>
          <w:sz w:val="28"/>
          <w:szCs w:val="28"/>
        </w:rPr>
        <w:t>фонд библиотечной системы в 2023</w:t>
      </w:r>
      <w:r w:rsidRPr="006D6D3C">
        <w:rPr>
          <w:bCs/>
          <w:sz w:val="28"/>
          <w:szCs w:val="28"/>
        </w:rPr>
        <w:t xml:space="preserve"> году </w:t>
      </w:r>
      <w:r>
        <w:rPr>
          <w:bCs/>
          <w:sz w:val="28"/>
          <w:szCs w:val="28"/>
        </w:rPr>
        <w:t xml:space="preserve">пополнился универсальными энциклопедиями и словарями в количестве </w:t>
      </w:r>
      <w:r w:rsidRPr="00911550">
        <w:rPr>
          <w:b/>
          <w:bCs/>
          <w:sz w:val="28"/>
          <w:szCs w:val="28"/>
        </w:rPr>
        <w:t>706</w:t>
      </w:r>
      <w:r w:rsidRPr="00911550">
        <w:rPr>
          <w:bCs/>
          <w:sz w:val="28"/>
          <w:szCs w:val="28"/>
        </w:rPr>
        <w:t xml:space="preserve"> </w:t>
      </w:r>
      <w:r w:rsidRPr="006D6D3C">
        <w:rPr>
          <w:bCs/>
          <w:sz w:val="28"/>
          <w:szCs w:val="28"/>
        </w:rPr>
        <w:t>экземпляров книг.</w:t>
      </w:r>
      <w:r>
        <w:rPr>
          <w:bCs/>
          <w:sz w:val="28"/>
          <w:szCs w:val="28"/>
        </w:rPr>
        <w:t xml:space="preserve"> </w:t>
      </w:r>
      <w:r w:rsidRPr="006D6D3C">
        <w:rPr>
          <w:bCs/>
          <w:sz w:val="28"/>
          <w:szCs w:val="28"/>
        </w:rPr>
        <w:t>В целом справочный фонд увеличивается</w:t>
      </w:r>
      <w:r w:rsidR="009C667B">
        <w:rPr>
          <w:bCs/>
          <w:sz w:val="28"/>
          <w:szCs w:val="28"/>
        </w:rPr>
        <w:t xml:space="preserve"> (в</w:t>
      </w:r>
      <w:r>
        <w:rPr>
          <w:bCs/>
          <w:sz w:val="28"/>
          <w:szCs w:val="28"/>
        </w:rPr>
        <w:t xml:space="preserve"> 2021г. + </w:t>
      </w:r>
      <w:r w:rsidRPr="009713B3">
        <w:rPr>
          <w:b/>
          <w:bCs/>
          <w:sz w:val="28"/>
          <w:szCs w:val="28"/>
        </w:rPr>
        <w:t>175</w:t>
      </w:r>
      <w:r>
        <w:rPr>
          <w:b/>
          <w:bCs/>
          <w:sz w:val="28"/>
          <w:szCs w:val="28"/>
        </w:rPr>
        <w:t xml:space="preserve"> , </w:t>
      </w:r>
      <w:r w:rsidR="009C667B">
        <w:rPr>
          <w:bCs/>
          <w:sz w:val="28"/>
          <w:szCs w:val="28"/>
        </w:rPr>
        <w:t>в</w:t>
      </w:r>
      <w:r w:rsidRPr="00897C4C">
        <w:rPr>
          <w:bCs/>
          <w:sz w:val="28"/>
          <w:szCs w:val="28"/>
        </w:rPr>
        <w:t xml:space="preserve"> 2022г</w:t>
      </w:r>
      <w:r>
        <w:rPr>
          <w:b/>
          <w:bCs/>
          <w:sz w:val="28"/>
          <w:szCs w:val="28"/>
        </w:rPr>
        <w:t xml:space="preserve"> +115, </w:t>
      </w:r>
      <w:r w:rsidRPr="00AF7EA0">
        <w:rPr>
          <w:bCs/>
          <w:sz w:val="28"/>
          <w:szCs w:val="28"/>
        </w:rPr>
        <w:t>в 2023 г.</w:t>
      </w:r>
      <w:r>
        <w:rPr>
          <w:b/>
          <w:bCs/>
          <w:sz w:val="28"/>
          <w:szCs w:val="28"/>
        </w:rPr>
        <w:t xml:space="preserve"> +706 экз.</w:t>
      </w:r>
      <w:r w:rsidRPr="00AF7EA0">
        <w:rPr>
          <w:bCs/>
          <w:sz w:val="28"/>
          <w:szCs w:val="28"/>
        </w:rPr>
        <w:t>).</w:t>
      </w:r>
      <w:r w:rsidRPr="00FA7920">
        <w:rPr>
          <w:bCs/>
          <w:sz w:val="28"/>
          <w:szCs w:val="28"/>
        </w:rPr>
        <w:t xml:space="preserve"> </w:t>
      </w:r>
      <w:r w:rsidRPr="00951601">
        <w:rPr>
          <w:bCs/>
          <w:sz w:val="28"/>
          <w:szCs w:val="28"/>
        </w:rPr>
        <w:t>В библиотеках района ведутся тематические папки-накопители (преимущественно краеведческого содержания).</w:t>
      </w:r>
    </w:p>
    <w:p w:rsidR="008B1E87" w:rsidRDefault="008B1E87" w:rsidP="00ED53C3">
      <w:pPr>
        <w:pStyle w:val="Default"/>
        <w:jc w:val="both"/>
        <w:rPr>
          <w:bCs/>
          <w:sz w:val="28"/>
          <w:szCs w:val="28"/>
        </w:rPr>
      </w:pPr>
      <w:r w:rsidRPr="006D6D3C">
        <w:rPr>
          <w:bCs/>
          <w:sz w:val="28"/>
          <w:szCs w:val="28"/>
        </w:rPr>
        <w:t>Основная часть справочного фонда устаревшая. Пользовател</w:t>
      </w:r>
      <w:r>
        <w:rPr>
          <w:bCs/>
          <w:sz w:val="28"/>
          <w:szCs w:val="28"/>
        </w:rPr>
        <w:t>ям необходима новая литература</w:t>
      </w:r>
      <w:r w:rsidR="00F12FF4">
        <w:rPr>
          <w:bCs/>
          <w:sz w:val="28"/>
          <w:szCs w:val="28"/>
        </w:rPr>
        <w:t>.</w:t>
      </w:r>
    </w:p>
    <w:p w:rsidR="008B1E87" w:rsidRPr="0034443C" w:rsidRDefault="008B1E87" w:rsidP="00ED53C3">
      <w:pPr>
        <w:pStyle w:val="Default"/>
        <w:numPr>
          <w:ilvl w:val="1"/>
          <w:numId w:val="21"/>
        </w:numPr>
        <w:ind w:left="1997"/>
        <w:jc w:val="both"/>
        <w:rPr>
          <w:b/>
          <w:bCs/>
          <w:sz w:val="28"/>
          <w:szCs w:val="28"/>
        </w:rPr>
      </w:pPr>
      <w:r w:rsidRPr="0034443C">
        <w:rPr>
          <w:b/>
          <w:bCs/>
          <w:sz w:val="28"/>
          <w:szCs w:val="28"/>
        </w:rPr>
        <w:t xml:space="preserve">Справочно-библиографическое обслуживание </w:t>
      </w:r>
    </w:p>
    <w:p w:rsidR="008B1E87" w:rsidRDefault="008B1E87" w:rsidP="00ED53C3">
      <w:pPr>
        <w:pStyle w:val="Default"/>
        <w:ind w:left="1287"/>
        <w:jc w:val="both"/>
        <w:rPr>
          <w:bCs/>
          <w:sz w:val="28"/>
          <w:szCs w:val="28"/>
        </w:rPr>
      </w:pPr>
    </w:p>
    <w:tbl>
      <w:tblPr>
        <w:tblpPr w:leftFromText="180" w:rightFromText="180" w:vertAnchor="text" w:horzAnchor="margin" w:tblpXSpec="center" w:tblpY="5"/>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25"/>
        <w:gridCol w:w="709"/>
        <w:gridCol w:w="567"/>
        <w:gridCol w:w="567"/>
        <w:gridCol w:w="425"/>
        <w:gridCol w:w="567"/>
        <w:gridCol w:w="567"/>
        <w:gridCol w:w="567"/>
        <w:gridCol w:w="567"/>
        <w:gridCol w:w="567"/>
        <w:gridCol w:w="567"/>
        <w:gridCol w:w="709"/>
        <w:gridCol w:w="425"/>
        <w:gridCol w:w="567"/>
        <w:gridCol w:w="567"/>
        <w:gridCol w:w="284"/>
        <w:gridCol w:w="563"/>
      </w:tblGrid>
      <w:tr w:rsidR="008B1E87" w:rsidRPr="00566C48" w:rsidTr="00431101">
        <w:trPr>
          <w:trHeight w:val="840"/>
        </w:trPr>
        <w:tc>
          <w:tcPr>
            <w:tcW w:w="426" w:type="dxa"/>
            <w:vMerge w:val="restart"/>
            <w:shd w:val="clear" w:color="auto" w:fill="auto"/>
          </w:tcPr>
          <w:p w:rsidR="008B1E87" w:rsidRPr="00AF2286" w:rsidRDefault="008B1E87" w:rsidP="00ED53C3">
            <w:pPr>
              <w:autoSpaceDE w:val="0"/>
              <w:autoSpaceDN w:val="0"/>
              <w:adjustRightInd w:val="0"/>
              <w:spacing w:after="0" w:line="240" w:lineRule="auto"/>
              <w:ind w:left="-444" w:firstLine="444"/>
              <w:jc w:val="both"/>
              <w:rPr>
                <w:rFonts w:ascii="Times New Roman" w:hAnsi="Times New Roman"/>
                <w:color w:val="000000"/>
                <w:sz w:val="20"/>
                <w:szCs w:val="20"/>
              </w:rPr>
            </w:pPr>
          </w:p>
          <w:p w:rsidR="008B1E87" w:rsidRPr="00AF2286" w:rsidRDefault="008B1E87" w:rsidP="00ED53C3">
            <w:pPr>
              <w:autoSpaceDE w:val="0"/>
              <w:autoSpaceDN w:val="0"/>
              <w:adjustRightInd w:val="0"/>
              <w:spacing w:after="0" w:line="240" w:lineRule="auto"/>
              <w:ind w:left="-444" w:firstLine="444"/>
              <w:jc w:val="both"/>
              <w:rPr>
                <w:rFonts w:ascii="Times New Roman" w:hAnsi="Times New Roman"/>
                <w:color w:val="000000"/>
                <w:sz w:val="20"/>
                <w:szCs w:val="20"/>
              </w:rPr>
            </w:pPr>
            <w:r w:rsidRPr="00AF2286">
              <w:rPr>
                <w:rFonts w:ascii="Times New Roman" w:hAnsi="Times New Roman"/>
                <w:color w:val="000000"/>
                <w:sz w:val="20"/>
                <w:szCs w:val="20"/>
              </w:rPr>
              <w:t>№ п</w:t>
            </w:r>
          </w:p>
        </w:tc>
        <w:tc>
          <w:tcPr>
            <w:tcW w:w="1525" w:type="dxa"/>
            <w:vMerge w:val="restart"/>
            <w:shd w:val="clear" w:color="auto" w:fill="auto"/>
          </w:tcPr>
          <w:p w:rsidR="008B1E87" w:rsidRPr="00AF2286" w:rsidRDefault="008B1E87" w:rsidP="00ED53C3">
            <w:pPr>
              <w:autoSpaceDE w:val="0"/>
              <w:autoSpaceDN w:val="0"/>
              <w:adjustRightInd w:val="0"/>
              <w:spacing w:after="0" w:line="240" w:lineRule="auto"/>
              <w:jc w:val="both"/>
              <w:rPr>
                <w:rFonts w:ascii="Times New Roman" w:hAnsi="Times New Roman"/>
                <w:color w:val="000000"/>
                <w:sz w:val="20"/>
                <w:szCs w:val="20"/>
              </w:rPr>
            </w:pPr>
            <w:r w:rsidRPr="00AF2286">
              <w:rPr>
                <w:rFonts w:ascii="Times New Roman" w:hAnsi="Times New Roman"/>
                <w:color w:val="000000"/>
                <w:sz w:val="20"/>
                <w:szCs w:val="20"/>
              </w:rPr>
              <w:t>Наименование библиотеки</w:t>
            </w:r>
          </w:p>
        </w:tc>
        <w:tc>
          <w:tcPr>
            <w:tcW w:w="709" w:type="dxa"/>
            <w:vMerge w:val="restart"/>
            <w:shd w:val="clear" w:color="auto" w:fill="auto"/>
          </w:tcPr>
          <w:p w:rsidR="008B1E87" w:rsidRPr="00AF2286" w:rsidRDefault="008B1E87" w:rsidP="00ED53C3">
            <w:pPr>
              <w:autoSpaceDE w:val="0"/>
              <w:autoSpaceDN w:val="0"/>
              <w:adjustRightInd w:val="0"/>
              <w:spacing w:after="0" w:line="240" w:lineRule="auto"/>
              <w:ind w:left="-44"/>
              <w:jc w:val="both"/>
              <w:rPr>
                <w:rFonts w:ascii="Times New Roman" w:hAnsi="Times New Roman"/>
                <w:color w:val="000000"/>
                <w:sz w:val="20"/>
                <w:szCs w:val="20"/>
              </w:rPr>
            </w:pPr>
            <w:r w:rsidRPr="00AF2286">
              <w:rPr>
                <w:rFonts w:ascii="Times New Roman" w:hAnsi="Times New Roman"/>
                <w:bCs/>
                <w:color w:val="000000"/>
                <w:sz w:val="20"/>
                <w:szCs w:val="20"/>
              </w:rPr>
              <w:t>Всего справок  и консультаций (кол-во)</w:t>
            </w:r>
          </w:p>
        </w:tc>
        <w:tc>
          <w:tcPr>
            <w:tcW w:w="2126" w:type="dxa"/>
            <w:gridSpan w:val="4"/>
            <w:shd w:val="clear" w:color="auto" w:fill="auto"/>
          </w:tcPr>
          <w:p w:rsidR="008B1E87" w:rsidRPr="00AF2286" w:rsidRDefault="008B1E87" w:rsidP="00ED53C3">
            <w:pPr>
              <w:autoSpaceDE w:val="0"/>
              <w:autoSpaceDN w:val="0"/>
              <w:adjustRightInd w:val="0"/>
              <w:spacing w:after="0" w:line="240" w:lineRule="auto"/>
              <w:ind w:left="-250" w:firstLine="65"/>
              <w:jc w:val="both"/>
              <w:rPr>
                <w:rFonts w:ascii="Times New Roman" w:hAnsi="Times New Roman"/>
                <w:bCs/>
                <w:color w:val="000000"/>
                <w:sz w:val="20"/>
                <w:szCs w:val="20"/>
              </w:rPr>
            </w:pPr>
            <w:r w:rsidRPr="00AF2286">
              <w:rPr>
                <w:rFonts w:ascii="Times New Roman" w:hAnsi="Times New Roman"/>
                <w:bCs/>
                <w:color w:val="000000"/>
                <w:sz w:val="20"/>
                <w:szCs w:val="20"/>
              </w:rPr>
              <w:t>в  т.ч. типы справок</w:t>
            </w:r>
          </w:p>
          <w:p w:rsidR="008B1E87" w:rsidRPr="00AF2286" w:rsidRDefault="008B1E87" w:rsidP="00ED53C3">
            <w:pPr>
              <w:autoSpaceDE w:val="0"/>
              <w:autoSpaceDN w:val="0"/>
              <w:adjustRightInd w:val="0"/>
              <w:spacing w:after="0" w:line="240" w:lineRule="auto"/>
              <w:ind w:left="-250" w:firstLine="65"/>
              <w:jc w:val="both"/>
              <w:rPr>
                <w:rFonts w:ascii="Times New Roman" w:hAnsi="Times New Roman"/>
                <w:color w:val="000000"/>
                <w:sz w:val="20"/>
                <w:szCs w:val="20"/>
              </w:rPr>
            </w:pPr>
          </w:p>
        </w:tc>
        <w:tc>
          <w:tcPr>
            <w:tcW w:w="567" w:type="dxa"/>
            <w:vMerge w:val="restart"/>
            <w:shd w:val="clear" w:color="auto" w:fill="auto"/>
            <w:textDirection w:val="btLr"/>
          </w:tcPr>
          <w:p w:rsidR="008B1E87" w:rsidRPr="00AF2286" w:rsidRDefault="008B1E87" w:rsidP="00ED53C3">
            <w:pPr>
              <w:autoSpaceDE w:val="0"/>
              <w:autoSpaceDN w:val="0"/>
              <w:adjustRightInd w:val="0"/>
              <w:spacing w:after="0" w:line="240" w:lineRule="auto"/>
              <w:ind w:left="-298" w:right="113" w:firstLine="411"/>
              <w:jc w:val="both"/>
              <w:rPr>
                <w:rFonts w:ascii="Times New Roman" w:hAnsi="Times New Roman"/>
                <w:color w:val="000000"/>
                <w:sz w:val="20"/>
                <w:szCs w:val="20"/>
              </w:rPr>
            </w:pPr>
            <w:r w:rsidRPr="00AF2286">
              <w:rPr>
                <w:rFonts w:ascii="Times New Roman" w:hAnsi="Times New Roman"/>
                <w:color w:val="000000"/>
                <w:sz w:val="20"/>
                <w:szCs w:val="20"/>
              </w:rPr>
              <w:t>Число консультаций</w:t>
            </w:r>
          </w:p>
          <w:p w:rsidR="008B1E87" w:rsidRPr="00AF2286" w:rsidRDefault="008B1E87" w:rsidP="00ED53C3">
            <w:pPr>
              <w:autoSpaceDE w:val="0"/>
              <w:autoSpaceDN w:val="0"/>
              <w:adjustRightInd w:val="0"/>
              <w:spacing w:after="0" w:line="240" w:lineRule="auto"/>
              <w:ind w:left="-298" w:right="113" w:firstLine="411"/>
              <w:jc w:val="both"/>
              <w:rPr>
                <w:rFonts w:ascii="Times New Roman" w:hAnsi="Times New Roman"/>
                <w:color w:val="000000"/>
                <w:sz w:val="20"/>
                <w:szCs w:val="20"/>
              </w:rPr>
            </w:pPr>
            <w:r w:rsidRPr="00AF2286">
              <w:rPr>
                <w:rFonts w:ascii="Times New Roman" w:hAnsi="Times New Roman"/>
                <w:color w:val="000000"/>
                <w:sz w:val="20"/>
                <w:szCs w:val="20"/>
              </w:rPr>
              <w:t>пользователям</w:t>
            </w:r>
          </w:p>
        </w:tc>
        <w:tc>
          <w:tcPr>
            <w:tcW w:w="2977" w:type="dxa"/>
            <w:gridSpan w:val="5"/>
            <w:shd w:val="clear" w:color="auto" w:fill="auto"/>
          </w:tcPr>
          <w:p w:rsidR="008B1E87" w:rsidRPr="00AF2286" w:rsidRDefault="008B1E87" w:rsidP="00ED53C3">
            <w:pPr>
              <w:autoSpaceDE w:val="0"/>
              <w:autoSpaceDN w:val="0"/>
              <w:adjustRightInd w:val="0"/>
              <w:spacing w:after="0" w:line="240" w:lineRule="auto"/>
              <w:ind w:left="-250" w:firstLine="65"/>
              <w:jc w:val="both"/>
              <w:rPr>
                <w:rFonts w:ascii="Times New Roman" w:hAnsi="Times New Roman"/>
                <w:bCs/>
                <w:color w:val="000000"/>
                <w:sz w:val="20"/>
                <w:szCs w:val="20"/>
              </w:rPr>
            </w:pPr>
            <w:r w:rsidRPr="00AF2286">
              <w:rPr>
                <w:rFonts w:ascii="Times New Roman" w:hAnsi="Times New Roman"/>
                <w:bCs/>
                <w:color w:val="000000"/>
                <w:sz w:val="20"/>
                <w:szCs w:val="20"/>
              </w:rPr>
              <w:t>Темы запросов</w:t>
            </w:r>
          </w:p>
          <w:p w:rsidR="008B1E87" w:rsidRPr="00AF2286" w:rsidRDefault="008B1E87" w:rsidP="00ED53C3">
            <w:pPr>
              <w:autoSpaceDE w:val="0"/>
              <w:autoSpaceDN w:val="0"/>
              <w:adjustRightInd w:val="0"/>
              <w:spacing w:after="0" w:line="240" w:lineRule="auto"/>
              <w:ind w:left="-250" w:firstLine="65"/>
              <w:jc w:val="both"/>
              <w:rPr>
                <w:rFonts w:ascii="Times New Roman" w:hAnsi="Times New Roman"/>
                <w:color w:val="000000"/>
                <w:sz w:val="20"/>
                <w:szCs w:val="20"/>
              </w:rPr>
            </w:pPr>
          </w:p>
        </w:tc>
        <w:tc>
          <w:tcPr>
            <w:tcW w:w="2406" w:type="dxa"/>
            <w:gridSpan w:val="5"/>
            <w:shd w:val="clear" w:color="auto" w:fill="auto"/>
          </w:tcPr>
          <w:p w:rsidR="008B1E87" w:rsidRPr="00AF2286" w:rsidRDefault="008B1E87" w:rsidP="00ED53C3">
            <w:pPr>
              <w:autoSpaceDE w:val="0"/>
              <w:autoSpaceDN w:val="0"/>
              <w:adjustRightInd w:val="0"/>
              <w:spacing w:after="0" w:line="240" w:lineRule="auto"/>
              <w:ind w:left="-108" w:firstLine="142"/>
              <w:jc w:val="both"/>
              <w:rPr>
                <w:rFonts w:ascii="Times New Roman" w:hAnsi="Times New Roman"/>
                <w:color w:val="000000"/>
                <w:sz w:val="20"/>
                <w:szCs w:val="20"/>
              </w:rPr>
            </w:pPr>
            <w:r w:rsidRPr="00AF2286">
              <w:rPr>
                <w:rFonts w:ascii="Times New Roman" w:hAnsi="Times New Roman"/>
                <w:bCs/>
                <w:color w:val="000000"/>
                <w:sz w:val="20"/>
                <w:szCs w:val="20"/>
              </w:rPr>
              <w:t>Использованные источники</w:t>
            </w:r>
          </w:p>
        </w:tc>
      </w:tr>
      <w:tr w:rsidR="008B1E87" w:rsidRPr="00566C48" w:rsidTr="00A177CA">
        <w:trPr>
          <w:cantSplit/>
          <w:trHeight w:val="3176"/>
        </w:trPr>
        <w:tc>
          <w:tcPr>
            <w:tcW w:w="426" w:type="dxa"/>
            <w:vMerge/>
            <w:shd w:val="clear" w:color="auto" w:fill="auto"/>
          </w:tcPr>
          <w:p w:rsidR="008B1E87" w:rsidRPr="00566C48" w:rsidRDefault="008B1E87" w:rsidP="00ED53C3">
            <w:pPr>
              <w:autoSpaceDE w:val="0"/>
              <w:autoSpaceDN w:val="0"/>
              <w:adjustRightInd w:val="0"/>
              <w:spacing w:after="0" w:line="240" w:lineRule="auto"/>
              <w:ind w:left="-411" w:firstLine="411"/>
              <w:jc w:val="both"/>
              <w:rPr>
                <w:rFonts w:ascii="Times New Roman" w:hAnsi="Times New Roman"/>
                <w:color w:val="000000"/>
                <w:sz w:val="24"/>
                <w:szCs w:val="24"/>
              </w:rPr>
            </w:pPr>
          </w:p>
        </w:tc>
        <w:tc>
          <w:tcPr>
            <w:tcW w:w="1525" w:type="dxa"/>
            <w:vMerge/>
            <w:shd w:val="clear" w:color="auto" w:fill="auto"/>
          </w:tcPr>
          <w:p w:rsidR="008B1E87" w:rsidRPr="00AF2286" w:rsidRDefault="008B1E87" w:rsidP="00ED53C3">
            <w:pPr>
              <w:autoSpaceDE w:val="0"/>
              <w:autoSpaceDN w:val="0"/>
              <w:adjustRightInd w:val="0"/>
              <w:spacing w:after="0" w:line="240" w:lineRule="auto"/>
              <w:ind w:left="-411" w:firstLine="411"/>
              <w:jc w:val="both"/>
              <w:rPr>
                <w:rFonts w:ascii="Times New Roman" w:hAnsi="Times New Roman"/>
                <w:color w:val="000000"/>
                <w:sz w:val="20"/>
                <w:szCs w:val="20"/>
              </w:rPr>
            </w:pPr>
          </w:p>
        </w:tc>
        <w:tc>
          <w:tcPr>
            <w:tcW w:w="709" w:type="dxa"/>
            <w:vMerge/>
            <w:shd w:val="clear" w:color="auto" w:fill="auto"/>
          </w:tcPr>
          <w:p w:rsidR="008B1E87" w:rsidRPr="00AF2286" w:rsidRDefault="008B1E87" w:rsidP="00ED53C3">
            <w:pPr>
              <w:autoSpaceDE w:val="0"/>
              <w:autoSpaceDN w:val="0"/>
              <w:adjustRightInd w:val="0"/>
              <w:spacing w:after="0" w:line="240" w:lineRule="auto"/>
              <w:ind w:left="-411" w:firstLine="411"/>
              <w:jc w:val="both"/>
              <w:rPr>
                <w:rFonts w:ascii="Times New Roman" w:hAnsi="Times New Roman"/>
                <w:color w:val="000000"/>
                <w:sz w:val="20"/>
                <w:szCs w:val="20"/>
              </w:rPr>
            </w:pPr>
          </w:p>
        </w:tc>
        <w:tc>
          <w:tcPr>
            <w:tcW w:w="567"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Тематические</w:t>
            </w:r>
          </w:p>
        </w:tc>
        <w:tc>
          <w:tcPr>
            <w:tcW w:w="567"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Адресно-библиотечн.</w:t>
            </w:r>
          </w:p>
        </w:tc>
        <w:tc>
          <w:tcPr>
            <w:tcW w:w="425"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Уточняющие</w:t>
            </w:r>
          </w:p>
        </w:tc>
        <w:tc>
          <w:tcPr>
            <w:tcW w:w="567"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Фактографические</w:t>
            </w:r>
          </w:p>
        </w:tc>
        <w:tc>
          <w:tcPr>
            <w:tcW w:w="567" w:type="dxa"/>
            <w:vMerge/>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p>
        </w:tc>
        <w:tc>
          <w:tcPr>
            <w:tcW w:w="567"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Гуманитарные науки</w:t>
            </w:r>
          </w:p>
        </w:tc>
        <w:tc>
          <w:tcPr>
            <w:tcW w:w="567"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Естественные науки</w:t>
            </w:r>
          </w:p>
        </w:tc>
        <w:tc>
          <w:tcPr>
            <w:tcW w:w="567"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Техника</w:t>
            </w:r>
          </w:p>
        </w:tc>
        <w:tc>
          <w:tcPr>
            <w:tcW w:w="567"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Искусство</w:t>
            </w:r>
          </w:p>
        </w:tc>
        <w:tc>
          <w:tcPr>
            <w:tcW w:w="709"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Худ. литература</w:t>
            </w:r>
          </w:p>
        </w:tc>
        <w:tc>
          <w:tcPr>
            <w:tcW w:w="425"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 xml:space="preserve">Традиционные каталоги </w:t>
            </w:r>
          </w:p>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картотеки</w:t>
            </w:r>
          </w:p>
        </w:tc>
        <w:tc>
          <w:tcPr>
            <w:tcW w:w="567"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Фонд СБФ</w:t>
            </w:r>
          </w:p>
        </w:tc>
        <w:tc>
          <w:tcPr>
            <w:tcW w:w="567"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Интернет</w:t>
            </w:r>
          </w:p>
        </w:tc>
        <w:tc>
          <w:tcPr>
            <w:tcW w:w="284"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Электронный каталог</w:t>
            </w:r>
          </w:p>
        </w:tc>
        <w:tc>
          <w:tcPr>
            <w:tcW w:w="563" w:type="dxa"/>
            <w:shd w:val="clear" w:color="auto" w:fill="auto"/>
            <w:textDirection w:val="btLr"/>
          </w:tcPr>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Инсталлированные БД</w:t>
            </w:r>
          </w:p>
          <w:p w:rsidR="008B1E87" w:rsidRPr="00AF2286" w:rsidRDefault="008B1E87" w:rsidP="00ED53C3">
            <w:pPr>
              <w:autoSpaceDE w:val="0"/>
              <w:autoSpaceDN w:val="0"/>
              <w:adjustRightInd w:val="0"/>
              <w:spacing w:after="0" w:line="240" w:lineRule="auto"/>
              <w:ind w:left="-411" w:right="113" w:firstLine="411"/>
              <w:jc w:val="both"/>
              <w:rPr>
                <w:rFonts w:ascii="Times New Roman" w:hAnsi="Times New Roman"/>
                <w:color w:val="000000"/>
                <w:sz w:val="20"/>
                <w:szCs w:val="20"/>
              </w:rPr>
            </w:pPr>
            <w:r w:rsidRPr="00AF2286">
              <w:rPr>
                <w:rFonts w:ascii="Times New Roman" w:hAnsi="Times New Roman"/>
                <w:color w:val="000000"/>
                <w:sz w:val="20"/>
                <w:szCs w:val="20"/>
              </w:rPr>
              <w:t xml:space="preserve"> (Консультант + и др.)</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w:t>
            </w:r>
          </w:p>
        </w:tc>
        <w:tc>
          <w:tcPr>
            <w:tcW w:w="1525" w:type="dxa"/>
            <w:shd w:val="clear" w:color="auto" w:fill="auto"/>
          </w:tcPr>
          <w:p w:rsidR="008B1E87" w:rsidRPr="00597B08" w:rsidRDefault="00A177CA" w:rsidP="00ED53C3">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ЦБ</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244125">
              <w:rPr>
                <w:rFonts w:ascii="Times New Roman" w:hAnsi="Times New Roman"/>
                <w:color w:val="000000"/>
                <w:sz w:val="20"/>
                <w:szCs w:val="20"/>
                <w:lang w:eastAsia="en-US"/>
              </w:rPr>
              <w:t>1188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766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101</w:t>
            </w:r>
          </w:p>
        </w:tc>
        <w:tc>
          <w:tcPr>
            <w:tcW w:w="425" w:type="dxa"/>
            <w:shd w:val="clear" w:color="auto" w:fill="auto"/>
          </w:tcPr>
          <w:p w:rsidR="008B1E87" w:rsidRPr="00DE1F93"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w:t>
            </w:r>
            <w:r>
              <w:rPr>
                <w:rFonts w:ascii="Times New Roman" w:hAnsi="Times New Roman"/>
                <w:color w:val="000000"/>
                <w:sz w:val="20"/>
                <w:szCs w:val="20"/>
                <w:lang w:eastAsia="en-US"/>
              </w:rPr>
              <w:t>07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val="en-US" w:eastAsia="en-US"/>
              </w:rPr>
            </w:pPr>
            <w:r w:rsidRPr="00597B08">
              <w:rPr>
                <w:rFonts w:ascii="Times New Roman" w:hAnsi="Times New Roman"/>
                <w:color w:val="000000"/>
                <w:sz w:val="20"/>
                <w:szCs w:val="20"/>
                <w:lang w:eastAsia="en-US"/>
              </w:rPr>
              <w:t>2</w:t>
            </w:r>
            <w:r w:rsidRPr="00597B08">
              <w:rPr>
                <w:rFonts w:ascii="Times New Roman" w:hAnsi="Times New Roman"/>
                <w:color w:val="000000"/>
                <w:sz w:val="20"/>
                <w:szCs w:val="20"/>
                <w:lang w:val="en-US" w:eastAsia="en-US"/>
              </w:rPr>
              <w:t>14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266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346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112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34</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378</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207</w:t>
            </w:r>
          </w:p>
        </w:tc>
        <w:tc>
          <w:tcPr>
            <w:tcW w:w="567" w:type="dxa"/>
            <w:shd w:val="clear" w:color="auto" w:fill="auto"/>
          </w:tcPr>
          <w:p w:rsidR="008B1E87" w:rsidRPr="00597B08" w:rsidRDefault="008B1E87" w:rsidP="00ED53C3">
            <w:pPr>
              <w:autoSpaceDE w:val="0"/>
              <w:autoSpaceDN w:val="0"/>
              <w:adjustRightInd w:val="0"/>
              <w:spacing w:after="0" w:line="240" w:lineRule="auto"/>
              <w:ind w:left="-10" w:firstLine="10"/>
              <w:jc w:val="both"/>
              <w:rPr>
                <w:rFonts w:ascii="Times New Roman" w:hAnsi="Times New Roman"/>
                <w:color w:val="000000"/>
                <w:sz w:val="20"/>
                <w:szCs w:val="20"/>
                <w:lang w:eastAsia="en-US"/>
              </w:rPr>
            </w:pPr>
            <w:r>
              <w:rPr>
                <w:rFonts w:ascii="Times New Roman" w:hAnsi="Times New Roman"/>
                <w:color w:val="000000"/>
                <w:sz w:val="20"/>
                <w:szCs w:val="20"/>
                <w:lang w:eastAsia="en-US"/>
              </w:rPr>
              <w:t>571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410</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26</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ЦДБ</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326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292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95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101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10</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95</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156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95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75</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ГБ г.Шилка</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1525" w:type="dxa"/>
            <w:shd w:val="clear" w:color="auto" w:fill="auto"/>
          </w:tcPr>
          <w:p w:rsidR="008B1E87" w:rsidRPr="00597B08" w:rsidRDefault="008B1E87" w:rsidP="00ED53C3">
            <w:pPr>
              <w:autoSpaceDE w:val="0"/>
              <w:autoSpaceDN w:val="0"/>
              <w:adjustRightInd w:val="0"/>
              <w:spacing w:after="0" w:line="240" w:lineRule="auto"/>
              <w:ind w:left="-142"/>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п.Первомайский</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142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26</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28</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70</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пгт. Холбон</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28</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16</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13</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Арбагар</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13</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10</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30</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30</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Байцетуй</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34</w:t>
            </w:r>
          </w:p>
        </w:tc>
        <w:tc>
          <w:tcPr>
            <w:tcW w:w="567" w:type="dxa"/>
            <w:shd w:val="clear" w:color="auto" w:fill="auto"/>
          </w:tcPr>
          <w:p w:rsidR="008B1E87" w:rsidRPr="00244125"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244125">
              <w:rPr>
                <w:rFonts w:ascii="Times New Roman" w:hAnsi="Times New Roman"/>
                <w:color w:val="000000"/>
                <w:sz w:val="20"/>
                <w:szCs w:val="20"/>
                <w:lang w:eastAsia="en-US"/>
              </w:rPr>
              <w:t>32</w:t>
            </w:r>
          </w:p>
        </w:tc>
        <w:tc>
          <w:tcPr>
            <w:tcW w:w="567" w:type="dxa"/>
            <w:shd w:val="clear" w:color="auto" w:fill="auto"/>
          </w:tcPr>
          <w:p w:rsidR="008B1E87" w:rsidRPr="00244125"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244125">
              <w:rPr>
                <w:rFonts w:ascii="Times New Roman" w:hAnsi="Times New Roman"/>
                <w:color w:val="000000"/>
                <w:sz w:val="20"/>
                <w:szCs w:val="20"/>
                <w:lang w:eastAsia="en-US"/>
              </w:rPr>
              <w:t>2</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14</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с.Богомягково</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100</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32</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24</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34</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9</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В-Телегуй</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8C121A">
              <w:rPr>
                <w:rFonts w:ascii="Times New Roman" w:hAnsi="Times New Roman"/>
                <w:color w:val="000000"/>
                <w:sz w:val="20"/>
                <w:szCs w:val="20"/>
                <w:lang w:eastAsia="en-US"/>
              </w:rPr>
              <w:t>25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7</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10</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В-Хила</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DE6D4C">
              <w:rPr>
                <w:rFonts w:ascii="Times New Roman" w:hAnsi="Times New Roman"/>
                <w:color w:val="000000"/>
                <w:sz w:val="20"/>
                <w:szCs w:val="20"/>
                <w:lang w:eastAsia="en-US"/>
              </w:rPr>
              <w:t>92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79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w:t>
            </w:r>
            <w:r w:rsidRPr="00597B08">
              <w:rPr>
                <w:rFonts w:ascii="Times New Roman" w:hAnsi="Times New Roman"/>
                <w:color w:val="000000"/>
                <w:sz w:val="20"/>
                <w:szCs w:val="20"/>
                <w:lang w:eastAsia="en-US"/>
              </w:rPr>
              <w:t>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r w:rsidRPr="00597B08">
              <w:rPr>
                <w:rFonts w:ascii="Times New Roman" w:hAnsi="Times New Roman"/>
                <w:color w:val="000000"/>
                <w:sz w:val="20"/>
                <w:szCs w:val="20"/>
                <w:lang w:eastAsia="en-US"/>
              </w:rPr>
              <w:t>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37</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r w:rsidRPr="00597B08">
              <w:rPr>
                <w:rFonts w:ascii="Times New Roman" w:hAnsi="Times New Roman"/>
                <w:color w:val="000000"/>
                <w:sz w:val="20"/>
                <w:szCs w:val="20"/>
                <w:lang w:eastAsia="en-US"/>
              </w:rPr>
              <w:t>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56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11</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Галкино</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189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24</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48</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37</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12</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Зубарево</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A32890">
              <w:rPr>
                <w:rFonts w:ascii="Times New Roman" w:hAnsi="Times New Roman"/>
                <w:color w:val="000000"/>
                <w:sz w:val="20"/>
                <w:szCs w:val="20"/>
                <w:lang w:eastAsia="en-US"/>
              </w:rPr>
              <w:t>54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w:t>
            </w:r>
            <w:r w:rsidRPr="00597B08">
              <w:rPr>
                <w:rFonts w:ascii="Times New Roman" w:hAnsi="Times New Roman"/>
                <w:color w:val="000000"/>
                <w:sz w:val="20"/>
                <w:szCs w:val="20"/>
                <w:lang w:eastAsia="en-US"/>
              </w:rPr>
              <w:t>6</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13</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Казаново</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172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104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23</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46</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47</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14</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Кибасово</w:t>
            </w:r>
          </w:p>
        </w:tc>
        <w:tc>
          <w:tcPr>
            <w:tcW w:w="709" w:type="dxa"/>
            <w:shd w:val="clear" w:color="auto" w:fill="auto"/>
          </w:tcPr>
          <w:p w:rsidR="008B1E87" w:rsidRPr="00F40474"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F40474">
              <w:rPr>
                <w:rFonts w:ascii="Times New Roman" w:hAnsi="Times New Roman"/>
                <w:color w:val="000000"/>
                <w:sz w:val="20"/>
                <w:szCs w:val="20"/>
                <w:lang w:eastAsia="en-US"/>
              </w:rPr>
              <w:t>15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15</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Кироча</w:t>
            </w:r>
          </w:p>
        </w:tc>
        <w:tc>
          <w:tcPr>
            <w:tcW w:w="709" w:type="dxa"/>
            <w:shd w:val="clear" w:color="auto" w:fill="auto"/>
          </w:tcPr>
          <w:p w:rsidR="008B1E87" w:rsidRPr="00F40474"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F40474">
              <w:rPr>
                <w:rFonts w:ascii="Times New Roman" w:hAnsi="Times New Roman"/>
                <w:color w:val="000000"/>
                <w:sz w:val="20"/>
                <w:szCs w:val="20"/>
                <w:lang w:eastAsia="en-US"/>
              </w:rPr>
              <w:t>25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17</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16</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Кокуй</w:t>
            </w:r>
          </w:p>
        </w:tc>
        <w:tc>
          <w:tcPr>
            <w:tcW w:w="709" w:type="dxa"/>
            <w:shd w:val="clear" w:color="auto" w:fill="auto"/>
          </w:tcPr>
          <w:p w:rsidR="008B1E87" w:rsidRPr="00F40474"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F40474">
              <w:rPr>
                <w:rFonts w:ascii="Times New Roman" w:hAnsi="Times New Roman"/>
                <w:color w:val="000000"/>
                <w:sz w:val="20"/>
                <w:szCs w:val="20"/>
                <w:lang w:eastAsia="en-US"/>
              </w:rPr>
              <w:t>43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20</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20</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17</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с.Красноярово</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19</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lastRenderedPageBreak/>
              <w:t>18</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Мирсаново</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122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10</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38</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36</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19</w:t>
            </w:r>
          </w:p>
        </w:tc>
        <w:tc>
          <w:tcPr>
            <w:tcW w:w="1525" w:type="dxa"/>
            <w:shd w:val="clear" w:color="auto" w:fill="auto"/>
          </w:tcPr>
          <w:p w:rsidR="008B1E87" w:rsidRPr="00597B08" w:rsidRDefault="008B1E87" w:rsidP="00ED53C3">
            <w:pPr>
              <w:autoSpaceDE w:val="0"/>
              <w:autoSpaceDN w:val="0"/>
              <w:adjustRightInd w:val="0"/>
              <w:spacing w:after="0" w:line="240" w:lineRule="auto"/>
              <w:ind w:left="-142"/>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с.Митрофаново</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30</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18</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10</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20</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с.Новоберезовское</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21</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Номоконово</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40</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22</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10</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11</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31</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22</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Ононское</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38</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12</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23</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Размахнино</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182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124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27</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10</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79</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98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24</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Савино</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15</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65</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25</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Солнцево</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22</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26</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Ср-Кия</w:t>
            </w:r>
          </w:p>
        </w:tc>
        <w:tc>
          <w:tcPr>
            <w:tcW w:w="709" w:type="dxa"/>
            <w:shd w:val="clear" w:color="auto" w:fill="auto"/>
          </w:tcPr>
          <w:p w:rsidR="008B1E87" w:rsidRPr="00BF37EF"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BF37EF">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27</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Ульяновка</w:t>
            </w:r>
          </w:p>
        </w:tc>
        <w:tc>
          <w:tcPr>
            <w:tcW w:w="709" w:type="dxa"/>
            <w:shd w:val="clear" w:color="auto" w:fill="auto"/>
          </w:tcPr>
          <w:p w:rsidR="008B1E87" w:rsidRPr="00BF37EF"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BF37EF">
              <w:rPr>
                <w:rFonts w:ascii="Times New Roman" w:hAnsi="Times New Roman"/>
                <w:color w:val="000000"/>
                <w:sz w:val="20"/>
                <w:szCs w:val="20"/>
                <w:lang w:eastAsia="en-US"/>
              </w:rPr>
              <w:t>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28</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Усть-Ножовая</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16</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37</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18</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120"/>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29</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Усть-Теленгуй</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114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4</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18</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82</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11</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21</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r>
      <w:tr w:rsidR="008B1E87" w:rsidRPr="00566C48" w:rsidTr="00A177CA">
        <w:trPr>
          <w:trHeight w:val="336"/>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30</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Чирон</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150</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145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13</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99</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25</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6</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56</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87</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7</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566C48" w:rsidTr="00A177CA">
        <w:trPr>
          <w:trHeight w:val="293"/>
        </w:trPr>
        <w:tc>
          <w:tcPr>
            <w:tcW w:w="426"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31</w:t>
            </w:r>
          </w:p>
        </w:tc>
        <w:tc>
          <w:tcPr>
            <w:tcW w:w="15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с. Уненкер</w:t>
            </w: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p>
        </w:tc>
        <w:tc>
          <w:tcPr>
            <w:tcW w:w="709"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425"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567"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b/>
                <w:color w:val="000000"/>
                <w:sz w:val="20"/>
                <w:szCs w:val="20"/>
                <w:lang w:eastAsia="en-US"/>
              </w:rPr>
            </w:pPr>
            <w:r w:rsidRPr="00597B08">
              <w:rPr>
                <w:rFonts w:ascii="Times New Roman" w:hAnsi="Times New Roman"/>
                <w:b/>
                <w:color w:val="000000"/>
                <w:sz w:val="20"/>
                <w:szCs w:val="20"/>
                <w:lang w:eastAsia="en-US"/>
              </w:rPr>
              <w:t>-</w:t>
            </w:r>
          </w:p>
        </w:tc>
        <w:tc>
          <w:tcPr>
            <w:tcW w:w="284"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c>
          <w:tcPr>
            <w:tcW w:w="563" w:type="dxa"/>
            <w:shd w:val="clear" w:color="auto" w:fill="auto"/>
          </w:tcPr>
          <w:p w:rsidR="008B1E87" w:rsidRPr="00597B08"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597B08">
              <w:rPr>
                <w:rFonts w:ascii="Times New Roman" w:hAnsi="Times New Roman"/>
                <w:color w:val="000000"/>
                <w:sz w:val="20"/>
                <w:szCs w:val="20"/>
                <w:lang w:eastAsia="en-US"/>
              </w:rPr>
              <w:t>-</w:t>
            </w:r>
          </w:p>
        </w:tc>
      </w:tr>
      <w:tr w:rsidR="008B1E87" w:rsidRPr="00DE6429" w:rsidTr="00A177CA">
        <w:trPr>
          <w:trHeight w:val="120"/>
        </w:trPr>
        <w:tc>
          <w:tcPr>
            <w:tcW w:w="1951" w:type="dxa"/>
            <w:gridSpan w:val="2"/>
            <w:shd w:val="clear" w:color="auto" w:fill="auto"/>
          </w:tcPr>
          <w:p w:rsidR="008B1E87" w:rsidRPr="00DE6429" w:rsidRDefault="008B1E87" w:rsidP="00ED53C3">
            <w:pPr>
              <w:autoSpaceDE w:val="0"/>
              <w:autoSpaceDN w:val="0"/>
              <w:adjustRightInd w:val="0"/>
              <w:spacing w:after="0" w:line="240" w:lineRule="auto"/>
              <w:jc w:val="both"/>
              <w:rPr>
                <w:rFonts w:ascii="Times New Roman" w:hAnsi="Times New Roman"/>
                <w:b/>
                <w:color w:val="000000"/>
                <w:sz w:val="18"/>
                <w:szCs w:val="18"/>
                <w:lang w:eastAsia="en-US"/>
              </w:rPr>
            </w:pPr>
            <w:r w:rsidRPr="00DE6429">
              <w:rPr>
                <w:rFonts w:ascii="Times New Roman" w:hAnsi="Times New Roman"/>
                <w:b/>
                <w:bCs/>
                <w:color w:val="000000"/>
                <w:sz w:val="18"/>
                <w:szCs w:val="18"/>
                <w:lang w:eastAsia="en-US"/>
              </w:rPr>
              <w:t>Итого:</w:t>
            </w:r>
          </w:p>
        </w:tc>
        <w:tc>
          <w:tcPr>
            <w:tcW w:w="709"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3519</w:t>
            </w:r>
          </w:p>
        </w:tc>
        <w:tc>
          <w:tcPr>
            <w:tcW w:w="567"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2342</w:t>
            </w:r>
          </w:p>
        </w:tc>
        <w:tc>
          <w:tcPr>
            <w:tcW w:w="567"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370</w:t>
            </w:r>
          </w:p>
        </w:tc>
        <w:tc>
          <w:tcPr>
            <w:tcW w:w="425"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351</w:t>
            </w:r>
          </w:p>
        </w:tc>
        <w:tc>
          <w:tcPr>
            <w:tcW w:w="567"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456</w:t>
            </w:r>
          </w:p>
        </w:tc>
        <w:tc>
          <w:tcPr>
            <w:tcW w:w="567"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625</w:t>
            </w:r>
          </w:p>
        </w:tc>
        <w:tc>
          <w:tcPr>
            <w:tcW w:w="567"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1176</w:t>
            </w:r>
          </w:p>
        </w:tc>
        <w:tc>
          <w:tcPr>
            <w:tcW w:w="567"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311</w:t>
            </w:r>
          </w:p>
        </w:tc>
        <w:tc>
          <w:tcPr>
            <w:tcW w:w="567"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130</w:t>
            </w:r>
          </w:p>
        </w:tc>
        <w:tc>
          <w:tcPr>
            <w:tcW w:w="567"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130</w:t>
            </w:r>
          </w:p>
        </w:tc>
        <w:tc>
          <w:tcPr>
            <w:tcW w:w="709"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1147</w:t>
            </w:r>
          </w:p>
        </w:tc>
        <w:tc>
          <w:tcPr>
            <w:tcW w:w="425"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1129</w:t>
            </w:r>
          </w:p>
        </w:tc>
        <w:tc>
          <w:tcPr>
            <w:tcW w:w="567"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1649</w:t>
            </w:r>
          </w:p>
        </w:tc>
        <w:tc>
          <w:tcPr>
            <w:tcW w:w="567"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741</w:t>
            </w:r>
          </w:p>
        </w:tc>
        <w:tc>
          <w:tcPr>
            <w:tcW w:w="284"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p>
        </w:tc>
        <w:tc>
          <w:tcPr>
            <w:tcW w:w="563" w:type="dxa"/>
            <w:shd w:val="clear" w:color="auto" w:fill="auto"/>
          </w:tcPr>
          <w:p w:rsidR="008B1E87" w:rsidRPr="00A177CA" w:rsidRDefault="008B1E87" w:rsidP="00ED53C3">
            <w:pPr>
              <w:autoSpaceDE w:val="0"/>
              <w:autoSpaceDN w:val="0"/>
              <w:adjustRightInd w:val="0"/>
              <w:spacing w:after="0" w:line="240" w:lineRule="auto"/>
              <w:jc w:val="both"/>
              <w:rPr>
                <w:rFonts w:ascii="Times New Roman" w:hAnsi="Times New Roman"/>
                <w:b/>
                <w:color w:val="FF0000"/>
                <w:sz w:val="16"/>
                <w:szCs w:val="16"/>
                <w:lang w:eastAsia="en-US"/>
              </w:rPr>
            </w:pPr>
            <w:r w:rsidRPr="00A177CA">
              <w:rPr>
                <w:rFonts w:ascii="Times New Roman" w:hAnsi="Times New Roman"/>
                <w:b/>
                <w:color w:val="FF0000"/>
                <w:sz w:val="16"/>
                <w:szCs w:val="16"/>
                <w:lang w:eastAsia="en-US"/>
              </w:rPr>
              <w:t>26</w:t>
            </w:r>
          </w:p>
        </w:tc>
      </w:tr>
    </w:tbl>
    <w:p w:rsidR="008B1E87" w:rsidRPr="00DE6429" w:rsidRDefault="008B1E87" w:rsidP="00ED53C3">
      <w:pPr>
        <w:pStyle w:val="Default"/>
        <w:jc w:val="both"/>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974"/>
        <w:gridCol w:w="2820"/>
        <w:gridCol w:w="2821"/>
      </w:tblGrid>
      <w:tr w:rsidR="008B1E87" w:rsidRPr="00332D6B" w:rsidTr="008867E8">
        <w:trPr>
          <w:jc w:val="center"/>
        </w:trPr>
        <w:tc>
          <w:tcPr>
            <w:tcW w:w="1956" w:type="dxa"/>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p>
        </w:tc>
        <w:tc>
          <w:tcPr>
            <w:tcW w:w="1974" w:type="dxa"/>
            <w:shd w:val="clear" w:color="auto" w:fill="auto"/>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
                <w:bCs/>
                <w:lang w:eastAsia="en-US"/>
              </w:rPr>
            </w:pPr>
            <w:r>
              <w:rPr>
                <w:rFonts w:ascii="Times New Roman" w:hAnsi="Times New Roman"/>
                <w:b/>
                <w:bCs/>
                <w:lang w:eastAsia="en-US"/>
              </w:rPr>
              <w:t>2021</w:t>
            </w:r>
          </w:p>
        </w:tc>
        <w:tc>
          <w:tcPr>
            <w:tcW w:w="2820" w:type="dxa"/>
            <w:shd w:val="clear" w:color="auto" w:fill="auto"/>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
                <w:bCs/>
                <w:lang w:eastAsia="en-US"/>
              </w:rPr>
            </w:pPr>
            <w:r>
              <w:rPr>
                <w:rFonts w:ascii="Times New Roman" w:hAnsi="Times New Roman"/>
                <w:b/>
                <w:bCs/>
                <w:lang w:eastAsia="en-US"/>
              </w:rPr>
              <w:t>2022</w:t>
            </w:r>
          </w:p>
        </w:tc>
        <w:tc>
          <w:tcPr>
            <w:tcW w:w="2821" w:type="dxa"/>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
                <w:bCs/>
                <w:lang w:eastAsia="en-US"/>
              </w:rPr>
            </w:pPr>
            <w:r>
              <w:rPr>
                <w:rFonts w:ascii="Times New Roman" w:hAnsi="Times New Roman"/>
                <w:b/>
                <w:bCs/>
                <w:lang w:eastAsia="en-US"/>
              </w:rPr>
              <w:t>2023</w:t>
            </w:r>
          </w:p>
        </w:tc>
      </w:tr>
      <w:tr w:rsidR="008B1E87" w:rsidRPr="00332D6B" w:rsidTr="008867E8">
        <w:trPr>
          <w:jc w:val="center"/>
        </w:trPr>
        <w:tc>
          <w:tcPr>
            <w:tcW w:w="1956" w:type="dxa"/>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p>
        </w:tc>
        <w:tc>
          <w:tcPr>
            <w:tcW w:w="1974" w:type="dxa"/>
            <w:shd w:val="clear" w:color="auto" w:fill="auto"/>
          </w:tcPr>
          <w:p w:rsidR="008B1E87" w:rsidRDefault="008B1E87" w:rsidP="00ED53C3">
            <w:pPr>
              <w:tabs>
                <w:tab w:val="left" w:pos="1134"/>
              </w:tabs>
              <w:autoSpaceDE w:val="0"/>
              <w:autoSpaceDN w:val="0"/>
              <w:adjustRightInd w:val="0"/>
              <w:spacing w:after="0" w:line="240" w:lineRule="auto"/>
              <w:jc w:val="both"/>
              <w:rPr>
                <w:rFonts w:ascii="Times New Roman" w:hAnsi="Times New Roman"/>
                <w:b/>
                <w:bCs/>
                <w:lang w:eastAsia="en-US"/>
              </w:rPr>
            </w:pPr>
          </w:p>
        </w:tc>
        <w:tc>
          <w:tcPr>
            <w:tcW w:w="2820" w:type="dxa"/>
            <w:shd w:val="clear" w:color="auto" w:fill="auto"/>
          </w:tcPr>
          <w:p w:rsidR="008B1E87" w:rsidRDefault="008B1E87" w:rsidP="00ED53C3">
            <w:pPr>
              <w:tabs>
                <w:tab w:val="left" w:pos="1134"/>
              </w:tabs>
              <w:autoSpaceDE w:val="0"/>
              <w:autoSpaceDN w:val="0"/>
              <w:adjustRightInd w:val="0"/>
              <w:spacing w:after="0" w:line="240" w:lineRule="auto"/>
              <w:jc w:val="both"/>
              <w:rPr>
                <w:rFonts w:ascii="Times New Roman" w:hAnsi="Times New Roman"/>
                <w:b/>
                <w:bCs/>
                <w:lang w:eastAsia="en-US"/>
              </w:rPr>
            </w:pPr>
          </w:p>
        </w:tc>
        <w:tc>
          <w:tcPr>
            <w:tcW w:w="2821" w:type="dxa"/>
          </w:tcPr>
          <w:p w:rsidR="008B1E87" w:rsidRDefault="008B1E87" w:rsidP="00ED53C3">
            <w:pPr>
              <w:tabs>
                <w:tab w:val="left" w:pos="1134"/>
              </w:tabs>
              <w:autoSpaceDE w:val="0"/>
              <w:autoSpaceDN w:val="0"/>
              <w:adjustRightInd w:val="0"/>
              <w:spacing w:after="0" w:line="240" w:lineRule="auto"/>
              <w:jc w:val="both"/>
              <w:rPr>
                <w:rFonts w:ascii="Times New Roman" w:hAnsi="Times New Roman"/>
                <w:b/>
                <w:bCs/>
                <w:lang w:eastAsia="en-US"/>
              </w:rPr>
            </w:pPr>
          </w:p>
        </w:tc>
      </w:tr>
      <w:tr w:rsidR="008B1E87" w:rsidRPr="00332D6B" w:rsidTr="008867E8">
        <w:trPr>
          <w:jc w:val="center"/>
        </w:trPr>
        <w:tc>
          <w:tcPr>
            <w:tcW w:w="1956" w:type="dxa"/>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sidRPr="00332D6B">
              <w:rPr>
                <w:rFonts w:ascii="Times New Roman" w:hAnsi="Times New Roman"/>
                <w:bCs/>
                <w:lang w:eastAsia="en-US"/>
              </w:rPr>
              <w:t>Всего:</w:t>
            </w:r>
          </w:p>
        </w:tc>
        <w:tc>
          <w:tcPr>
            <w:tcW w:w="1974" w:type="dxa"/>
            <w:shd w:val="clear" w:color="auto" w:fill="auto"/>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3115</w:t>
            </w:r>
          </w:p>
        </w:tc>
        <w:tc>
          <w:tcPr>
            <w:tcW w:w="2820" w:type="dxa"/>
            <w:shd w:val="clear" w:color="auto" w:fill="auto"/>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3360</w:t>
            </w:r>
          </w:p>
        </w:tc>
        <w:tc>
          <w:tcPr>
            <w:tcW w:w="2821" w:type="dxa"/>
          </w:tcPr>
          <w:p w:rsidR="008B1E87" w:rsidRPr="00A177CA" w:rsidRDefault="008B1E87" w:rsidP="00ED53C3">
            <w:pPr>
              <w:tabs>
                <w:tab w:val="left" w:pos="1134"/>
              </w:tabs>
              <w:autoSpaceDE w:val="0"/>
              <w:autoSpaceDN w:val="0"/>
              <w:adjustRightInd w:val="0"/>
              <w:spacing w:after="0" w:line="240" w:lineRule="auto"/>
              <w:jc w:val="both"/>
              <w:rPr>
                <w:rFonts w:ascii="Times New Roman" w:hAnsi="Times New Roman"/>
                <w:b/>
                <w:bCs/>
                <w:color w:val="FF0000"/>
                <w:lang w:eastAsia="en-US"/>
              </w:rPr>
            </w:pPr>
            <w:r w:rsidRPr="00A177CA">
              <w:rPr>
                <w:rFonts w:ascii="Times New Roman" w:hAnsi="Times New Roman"/>
                <w:b/>
                <w:bCs/>
                <w:color w:val="FF0000"/>
                <w:lang w:eastAsia="en-US"/>
              </w:rPr>
              <w:t>3519</w:t>
            </w:r>
          </w:p>
        </w:tc>
      </w:tr>
      <w:tr w:rsidR="008B1E87" w:rsidRPr="00332D6B" w:rsidTr="008867E8">
        <w:trPr>
          <w:jc w:val="center"/>
        </w:trPr>
        <w:tc>
          <w:tcPr>
            <w:tcW w:w="1956" w:type="dxa"/>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Т</w:t>
            </w:r>
            <w:r w:rsidRPr="00332D6B">
              <w:rPr>
                <w:rFonts w:ascii="Times New Roman" w:hAnsi="Times New Roman"/>
                <w:bCs/>
                <w:lang w:eastAsia="en-US"/>
              </w:rPr>
              <w:t>ематические</w:t>
            </w:r>
          </w:p>
        </w:tc>
        <w:tc>
          <w:tcPr>
            <w:tcW w:w="1974" w:type="dxa"/>
            <w:shd w:val="clear" w:color="auto" w:fill="auto"/>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2065</w:t>
            </w:r>
          </w:p>
        </w:tc>
        <w:tc>
          <w:tcPr>
            <w:tcW w:w="2820" w:type="dxa"/>
            <w:shd w:val="clear" w:color="auto" w:fill="auto"/>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1771</w:t>
            </w:r>
          </w:p>
        </w:tc>
        <w:tc>
          <w:tcPr>
            <w:tcW w:w="2821" w:type="dxa"/>
          </w:tcPr>
          <w:p w:rsidR="008B1E87" w:rsidRPr="00A177CA" w:rsidRDefault="008B1E87" w:rsidP="00ED53C3">
            <w:pPr>
              <w:tabs>
                <w:tab w:val="left" w:pos="1134"/>
              </w:tabs>
              <w:autoSpaceDE w:val="0"/>
              <w:autoSpaceDN w:val="0"/>
              <w:adjustRightInd w:val="0"/>
              <w:spacing w:after="0" w:line="240" w:lineRule="auto"/>
              <w:jc w:val="both"/>
              <w:rPr>
                <w:rFonts w:ascii="Times New Roman" w:hAnsi="Times New Roman"/>
                <w:b/>
                <w:bCs/>
                <w:color w:val="FF0000"/>
                <w:lang w:eastAsia="en-US"/>
              </w:rPr>
            </w:pPr>
            <w:r w:rsidRPr="00A177CA">
              <w:rPr>
                <w:rFonts w:ascii="Times New Roman" w:hAnsi="Times New Roman"/>
                <w:b/>
                <w:bCs/>
                <w:color w:val="FF0000"/>
                <w:lang w:eastAsia="en-US"/>
              </w:rPr>
              <w:t>2342</w:t>
            </w:r>
          </w:p>
        </w:tc>
      </w:tr>
      <w:tr w:rsidR="008B1E87" w:rsidRPr="00332D6B" w:rsidTr="008867E8">
        <w:trPr>
          <w:jc w:val="center"/>
        </w:trPr>
        <w:tc>
          <w:tcPr>
            <w:tcW w:w="1956" w:type="dxa"/>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А</w:t>
            </w:r>
            <w:r w:rsidRPr="00332D6B">
              <w:rPr>
                <w:rFonts w:ascii="Times New Roman" w:hAnsi="Times New Roman"/>
                <w:bCs/>
                <w:lang w:eastAsia="en-US"/>
              </w:rPr>
              <w:t>дресные</w:t>
            </w:r>
          </w:p>
        </w:tc>
        <w:tc>
          <w:tcPr>
            <w:tcW w:w="1974" w:type="dxa"/>
            <w:shd w:val="clear" w:color="auto" w:fill="auto"/>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387</w:t>
            </w:r>
          </w:p>
        </w:tc>
        <w:tc>
          <w:tcPr>
            <w:tcW w:w="2820" w:type="dxa"/>
            <w:shd w:val="clear" w:color="auto" w:fill="auto"/>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314</w:t>
            </w:r>
          </w:p>
        </w:tc>
        <w:tc>
          <w:tcPr>
            <w:tcW w:w="2821" w:type="dxa"/>
          </w:tcPr>
          <w:p w:rsidR="008B1E87" w:rsidRPr="00A177CA" w:rsidRDefault="008B1E87" w:rsidP="00ED53C3">
            <w:pPr>
              <w:tabs>
                <w:tab w:val="left" w:pos="1134"/>
              </w:tabs>
              <w:autoSpaceDE w:val="0"/>
              <w:autoSpaceDN w:val="0"/>
              <w:adjustRightInd w:val="0"/>
              <w:spacing w:after="0" w:line="240" w:lineRule="auto"/>
              <w:jc w:val="both"/>
              <w:rPr>
                <w:rFonts w:ascii="Times New Roman" w:hAnsi="Times New Roman"/>
                <w:b/>
                <w:bCs/>
                <w:color w:val="FF0000"/>
                <w:lang w:eastAsia="en-US"/>
              </w:rPr>
            </w:pPr>
            <w:r w:rsidRPr="00A177CA">
              <w:rPr>
                <w:rFonts w:ascii="Times New Roman" w:hAnsi="Times New Roman"/>
                <w:b/>
                <w:bCs/>
                <w:color w:val="FF0000"/>
                <w:lang w:eastAsia="en-US"/>
              </w:rPr>
              <w:t>370</w:t>
            </w:r>
          </w:p>
        </w:tc>
      </w:tr>
      <w:tr w:rsidR="008B1E87" w:rsidRPr="00332D6B" w:rsidTr="008867E8">
        <w:trPr>
          <w:jc w:val="center"/>
        </w:trPr>
        <w:tc>
          <w:tcPr>
            <w:tcW w:w="1956" w:type="dxa"/>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У</w:t>
            </w:r>
            <w:r w:rsidRPr="00332D6B">
              <w:rPr>
                <w:rFonts w:ascii="Times New Roman" w:hAnsi="Times New Roman"/>
                <w:bCs/>
                <w:lang w:eastAsia="en-US"/>
              </w:rPr>
              <w:t>точняющие</w:t>
            </w:r>
          </w:p>
        </w:tc>
        <w:tc>
          <w:tcPr>
            <w:tcW w:w="1974" w:type="dxa"/>
            <w:shd w:val="clear" w:color="auto" w:fill="auto"/>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487</w:t>
            </w:r>
          </w:p>
        </w:tc>
        <w:tc>
          <w:tcPr>
            <w:tcW w:w="2820" w:type="dxa"/>
            <w:shd w:val="clear" w:color="auto" w:fill="auto"/>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493</w:t>
            </w:r>
          </w:p>
        </w:tc>
        <w:tc>
          <w:tcPr>
            <w:tcW w:w="2821" w:type="dxa"/>
          </w:tcPr>
          <w:p w:rsidR="008B1E87" w:rsidRPr="00A177CA" w:rsidRDefault="008B1E87" w:rsidP="00ED53C3">
            <w:pPr>
              <w:tabs>
                <w:tab w:val="left" w:pos="1134"/>
              </w:tabs>
              <w:autoSpaceDE w:val="0"/>
              <w:autoSpaceDN w:val="0"/>
              <w:adjustRightInd w:val="0"/>
              <w:spacing w:after="0" w:line="240" w:lineRule="auto"/>
              <w:jc w:val="both"/>
              <w:rPr>
                <w:rFonts w:ascii="Times New Roman" w:hAnsi="Times New Roman"/>
                <w:b/>
                <w:bCs/>
                <w:color w:val="FF0000"/>
                <w:lang w:eastAsia="en-US"/>
              </w:rPr>
            </w:pPr>
            <w:r w:rsidRPr="00A177CA">
              <w:rPr>
                <w:rFonts w:ascii="Times New Roman" w:hAnsi="Times New Roman"/>
                <w:b/>
                <w:bCs/>
                <w:color w:val="FF0000"/>
                <w:lang w:eastAsia="en-US"/>
              </w:rPr>
              <w:t>351</w:t>
            </w:r>
          </w:p>
        </w:tc>
      </w:tr>
      <w:tr w:rsidR="008B1E87" w:rsidRPr="00332D6B" w:rsidTr="008867E8">
        <w:trPr>
          <w:jc w:val="center"/>
        </w:trPr>
        <w:tc>
          <w:tcPr>
            <w:tcW w:w="1956" w:type="dxa"/>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Ф</w:t>
            </w:r>
            <w:r w:rsidRPr="00332D6B">
              <w:rPr>
                <w:rFonts w:ascii="Times New Roman" w:hAnsi="Times New Roman"/>
                <w:bCs/>
                <w:lang w:eastAsia="en-US"/>
              </w:rPr>
              <w:t xml:space="preserve">актографические </w:t>
            </w:r>
          </w:p>
        </w:tc>
        <w:tc>
          <w:tcPr>
            <w:tcW w:w="1974" w:type="dxa"/>
            <w:shd w:val="clear" w:color="auto" w:fill="auto"/>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176</w:t>
            </w:r>
          </w:p>
        </w:tc>
        <w:tc>
          <w:tcPr>
            <w:tcW w:w="2820" w:type="dxa"/>
            <w:shd w:val="clear" w:color="auto" w:fill="auto"/>
          </w:tcPr>
          <w:p w:rsidR="008B1E87" w:rsidRPr="00332D6B" w:rsidRDefault="008B1E87" w:rsidP="00ED53C3">
            <w:pPr>
              <w:tabs>
                <w:tab w:val="left" w:pos="1134"/>
              </w:tabs>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263</w:t>
            </w:r>
          </w:p>
        </w:tc>
        <w:tc>
          <w:tcPr>
            <w:tcW w:w="2821" w:type="dxa"/>
          </w:tcPr>
          <w:p w:rsidR="008B1E87" w:rsidRPr="00A177CA" w:rsidRDefault="008B1E87" w:rsidP="00ED53C3">
            <w:pPr>
              <w:tabs>
                <w:tab w:val="left" w:pos="1134"/>
              </w:tabs>
              <w:autoSpaceDE w:val="0"/>
              <w:autoSpaceDN w:val="0"/>
              <w:adjustRightInd w:val="0"/>
              <w:spacing w:after="0" w:line="240" w:lineRule="auto"/>
              <w:jc w:val="both"/>
              <w:rPr>
                <w:rFonts w:ascii="Times New Roman" w:hAnsi="Times New Roman"/>
                <w:b/>
                <w:bCs/>
                <w:color w:val="FF0000"/>
                <w:lang w:eastAsia="en-US"/>
              </w:rPr>
            </w:pPr>
            <w:r w:rsidRPr="00A177CA">
              <w:rPr>
                <w:rFonts w:ascii="Times New Roman" w:hAnsi="Times New Roman"/>
                <w:b/>
                <w:bCs/>
                <w:color w:val="FF0000"/>
                <w:lang w:eastAsia="en-US"/>
              </w:rPr>
              <w:t>456</w:t>
            </w:r>
          </w:p>
        </w:tc>
      </w:tr>
    </w:tbl>
    <w:p w:rsidR="008B1E87" w:rsidRDefault="008B1E87" w:rsidP="008867E8">
      <w:pPr>
        <w:pStyle w:val="Default"/>
        <w:ind w:firstLine="708"/>
        <w:jc w:val="both"/>
        <w:rPr>
          <w:bCs/>
          <w:sz w:val="28"/>
          <w:szCs w:val="28"/>
        </w:rPr>
      </w:pPr>
      <w:r>
        <w:rPr>
          <w:bCs/>
          <w:color w:val="auto"/>
          <w:sz w:val="28"/>
          <w:szCs w:val="28"/>
        </w:rPr>
        <w:t>В библиотеках района в этом году</w:t>
      </w:r>
      <w:r w:rsidRPr="006D4ED0">
        <w:rPr>
          <w:bCs/>
          <w:color w:val="auto"/>
          <w:sz w:val="28"/>
          <w:szCs w:val="28"/>
        </w:rPr>
        <w:t xml:space="preserve"> было выдано</w:t>
      </w:r>
      <w:r>
        <w:rPr>
          <w:bCs/>
          <w:color w:val="auto"/>
          <w:sz w:val="28"/>
          <w:szCs w:val="28"/>
        </w:rPr>
        <w:t xml:space="preserve"> -</w:t>
      </w:r>
      <w:r w:rsidRPr="006D4ED0">
        <w:rPr>
          <w:bCs/>
          <w:color w:val="auto"/>
          <w:sz w:val="28"/>
          <w:szCs w:val="28"/>
        </w:rPr>
        <w:t xml:space="preserve"> </w:t>
      </w:r>
      <w:r>
        <w:rPr>
          <w:b/>
          <w:bCs/>
          <w:color w:val="auto"/>
          <w:sz w:val="28"/>
          <w:szCs w:val="28"/>
        </w:rPr>
        <w:t>3519</w:t>
      </w:r>
      <w:r>
        <w:rPr>
          <w:bCs/>
          <w:color w:val="auto"/>
          <w:sz w:val="28"/>
          <w:szCs w:val="28"/>
        </w:rPr>
        <w:t xml:space="preserve"> справок и консультаций. </w:t>
      </w:r>
      <w:r>
        <w:rPr>
          <w:bCs/>
          <w:sz w:val="28"/>
          <w:szCs w:val="28"/>
        </w:rPr>
        <w:t>К</w:t>
      </w:r>
      <w:r w:rsidRPr="007F4D6C">
        <w:rPr>
          <w:bCs/>
          <w:sz w:val="28"/>
          <w:szCs w:val="28"/>
        </w:rPr>
        <w:t xml:space="preserve">оличество справок и консультаций </w:t>
      </w:r>
      <w:r>
        <w:rPr>
          <w:bCs/>
          <w:sz w:val="28"/>
          <w:szCs w:val="28"/>
        </w:rPr>
        <w:t xml:space="preserve"> увеличилось в сравнении с 2021 г. (+ </w:t>
      </w:r>
      <w:r>
        <w:rPr>
          <w:b/>
          <w:bCs/>
          <w:sz w:val="28"/>
          <w:szCs w:val="28"/>
        </w:rPr>
        <w:t>404</w:t>
      </w:r>
      <w:r>
        <w:rPr>
          <w:bCs/>
          <w:sz w:val="28"/>
          <w:szCs w:val="28"/>
        </w:rPr>
        <w:t>) и</w:t>
      </w:r>
      <w:r w:rsidRPr="007F4D6C">
        <w:rPr>
          <w:bCs/>
          <w:sz w:val="28"/>
          <w:szCs w:val="28"/>
        </w:rPr>
        <w:t xml:space="preserve"> </w:t>
      </w:r>
      <w:r>
        <w:rPr>
          <w:bCs/>
          <w:sz w:val="28"/>
          <w:szCs w:val="28"/>
        </w:rPr>
        <w:t>с 2022 г. (+</w:t>
      </w:r>
      <w:r>
        <w:rPr>
          <w:b/>
          <w:bCs/>
          <w:sz w:val="28"/>
          <w:szCs w:val="28"/>
        </w:rPr>
        <w:t>159</w:t>
      </w:r>
      <w:r w:rsidRPr="007F4D6C">
        <w:rPr>
          <w:bCs/>
          <w:sz w:val="28"/>
          <w:szCs w:val="28"/>
        </w:rPr>
        <w:t xml:space="preserve">).  </w:t>
      </w:r>
    </w:p>
    <w:p w:rsidR="008B1E87" w:rsidRDefault="008B1E87" w:rsidP="00ED53C3">
      <w:pPr>
        <w:pStyle w:val="Default"/>
        <w:tabs>
          <w:tab w:val="left" w:pos="1134"/>
        </w:tabs>
        <w:jc w:val="both"/>
        <w:rPr>
          <w:bCs/>
          <w:color w:val="auto"/>
          <w:sz w:val="28"/>
          <w:szCs w:val="28"/>
        </w:rPr>
      </w:pPr>
      <w:r w:rsidRPr="005C677A">
        <w:rPr>
          <w:bCs/>
          <w:color w:val="auto"/>
          <w:sz w:val="28"/>
          <w:szCs w:val="28"/>
        </w:rPr>
        <w:t>По типам запрос</w:t>
      </w:r>
      <w:r>
        <w:rPr>
          <w:bCs/>
          <w:color w:val="auto"/>
          <w:sz w:val="28"/>
          <w:szCs w:val="28"/>
        </w:rPr>
        <w:t xml:space="preserve">ов  преобладают тематические </w:t>
      </w:r>
      <w:r>
        <w:rPr>
          <w:b/>
          <w:bCs/>
          <w:color w:val="auto"/>
          <w:sz w:val="28"/>
          <w:szCs w:val="28"/>
        </w:rPr>
        <w:t>- 65</w:t>
      </w:r>
      <w:r w:rsidRPr="00094EF1">
        <w:rPr>
          <w:b/>
          <w:bCs/>
          <w:color w:val="auto"/>
          <w:sz w:val="28"/>
          <w:szCs w:val="28"/>
        </w:rPr>
        <w:t>%,</w:t>
      </w:r>
      <w:r w:rsidRPr="005C677A">
        <w:rPr>
          <w:bCs/>
          <w:color w:val="auto"/>
          <w:sz w:val="28"/>
          <w:szCs w:val="28"/>
        </w:rPr>
        <w:t xml:space="preserve"> ме</w:t>
      </w:r>
      <w:r>
        <w:rPr>
          <w:bCs/>
          <w:color w:val="auto"/>
          <w:sz w:val="28"/>
          <w:szCs w:val="28"/>
        </w:rPr>
        <w:t xml:space="preserve">ньше всего  поступило уточняющих запросов </w:t>
      </w:r>
      <w:r>
        <w:rPr>
          <w:b/>
          <w:bCs/>
          <w:color w:val="auto"/>
          <w:sz w:val="28"/>
          <w:szCs w:val="28"/>
        </w:rPr>
        <w:t>-11</w:t>
      </w:r>
      <w:r w:rsidRPr="00094EF1">
        <w:rPr>
          <w:b/>
          <w:bCs/>
          <w:color w:val="auto"/>
          <w:sz w:val="28"/>
          <w:szCs w:val="28"/>
        </w:rPr>
        <w:t xml:space="preserve"> %.</w:t>
      </w:r>
      <w:r>
        <w:rPr>
          <w:bCs/>
          <w:color w:val="auto"/>
          <w:sz w:val="28"/>
          <w:szCs w:val="28"/>
        </w:rPr>
        <w:t xml:space="preserve"> </w:t>
      </w:r>
    </w:p>
    <w:p w:rsidR="008B1E87" w:rsidRDefault="008B1E87" w:rsidP="00ED53C3">
      <w:pPr>
        <w:pStyle w:val="Default"/>
        <w:tabs>
          <w:tab w:val="left" w:pos="1134"/>
        </w:tabs>
        <w:jc w:val="both"/>
      </w:pPr>
      <w:r w:rsidRPr="005C677A">
        <w:rPr>
          <w:bCs/>
          <w:color w:val="auto"/>
          <w:sz w:val="28"/>
          <w:szCs w:val="28"/>
        </w:rPr>
        <w:t>По темам запросов преобл</w:t>
      </w:r>
      <w:r>
        <w:rPr>
          <w:bCs/>
          <w:color w:val="auto"/>
          <w:sz w:val="28"/>
          <w:szCs w:val="28"/>
        </w:rPr>
        <w:t>адают по гуманитарным наукам -</w:t>
      </w:r>
      <w:r>
        <w:rPr>
          <w:b/>
          <w:bCs/>
          <w:color w:val="auto"/>
          <w:sz w:val="28"/>
          <w:szCs w:val="28"/>
        </w:rPr>
        <w:t>33</w:t>
      </w:r>
      <w:r w:rsidRPr="00094EF1">
        <w:rPr>
          <w:b/>
          <w:bCs/>
          <w:color w:val="auto"/>
          <w:sz w:val="28"/>
          <w:szCs w:val="28"/>
        </w:rPr>
        <w:t>%</w:t>
      </w:r>
      <w:r>
        <w:rPr>
          <w:bCs/>
          <w:color w:val="auto"/>
          <w:sz w:val="28"/>
          <w:szCs w:val="28"/>
        </w:rPr>
        <w:t xml:space="preserve"> и художественной литературе – </w:t>
      </w:r>
      <w:r>
        <w:rPr>
          <w:b/>
          <w:bCs/>
          <w:color w:val="auto"/>
          <w:sz w:val="28"/>
          <w:szCs w:val="28"/>
        </w:rPr>
        <w:t>32</w:t>
      </w:r>
      <w:r w:rsidRPr="00094EF1">
        <w:rPr>
          <w:b/>
          <w:bCs/>
          <w:color w:val="auto"/>
          <w:sz w:val="28"/>
          <w:szCs w:val="28"/>
        </w:rPr>
        <w:t>%.</w:t>
      </w:r>
      <w:r w:rsidRPr="00D96721">
        <w:t xml:space="preserve"> </w:t>
      </w:r>
      <w:r>
        <w:t xml:space="preserve"> </w:t>
      </w:r>
    </w:p>
    <w:p w:rsidR="008B1E87" w:rsidRDefault="008B1E87" w:rsidP="00ED53C3">
      <w:pPr>
        <w:pStyle w:val="Default"/>
        <w:tabs>
          <w:tab w:val="left" w:pos="1134"/>
        </w:tabs>
        <w:jc w:val="both"/>
        <w:rPr>
          <w:bCs/>
          <w:color w:val="auto"/>
          <w:sz w:val="28"/>
          <w:szCs w:val="28"/>
        </w:rPr>
      </w:pPr>
      <w:r w:rsidRPr="001E5036">
        <w:rPr>
          <w:bCs/>
          <w:color w:val="auto"/>
          <w:sz w:val="28"/>
          <w:szCs w:val="28"/>
        </w:rPr>
        <w:t>По источникам выполнения  преобладают справо</w:t>
      </w:r>
      <w:r>
        <w:rPr>
          <w:bCs/>
          <w:color w:val="auto"/>
          <w:sz w:val="28"/>
          <w:szCs w:val="28"/>
        </w:rPr>
        <w:t xml:space="preserve">чно-библиографический фонд - </w:t>
      </w:r>
      <w:r w:rsidRPr="00BD6D37">
        <w:rPr>
          <w:b/>
          <w:bCs/>
          <w:color w:val="auto"/>
          <w:sz w:val="28"/>
          <w:szCs w:val="28"/>
        </w:rPr>
        <w:t>46%</w:t>
      </w:r>
      <w:r w:rsidRPr="001E5036">
        <w:rPr>
          <w:bCs/>
          <w:color w:val="auto"/>
          <w:sz w:val="28"/>
          <w:szCs w:val="28"/>
        </w:rPr>
        <w:t xml:space="preserve"> и традиционные каталоги и картотеки</w:t>
      </w:r>
      <w:r>
        <w:rPr>
          <w:b/>
          <w:bCs/>
          <w:color w:val="auto"/>
          <w:sz w:val="28"/>
          <w:szCs w:val="28"/>
        </w:rPr>
        <w:t xml:space="preserve"> – 32%. </w:t>
      </w:r>
      <w:r w:rsidRPr="008D7A16">
        <w:rPr>
          <w:bCs/>
          <w:color w:val="auto"/>
          <w:sz w:val="28"/>
          <w:szCs w:val="28"/>
        </w:rPr>
        <w:t>Число справок, выполненных при обращении к Интернету</w:t>
      </w:r>
      <w:r>
        <w:rPr>
          <w:bCs/>
          <w:color w:val="auto"/>
          <w:sz w:val="28"/>
          <w:szCs w:val="28"/>
        </w:rPr>
        <w:t xml:space="preserve">, составило  – </w:t>
      </w:r>
      <w:r>
        <w:rPr>
          <w:b/>
          <w:bCs/>
          <w:color w:val="auto"/>
          <w:sz w:val="28"/>
          <w:szCs w:val="28"/>
        </w:rPr>
        <w:t>22</w:t>
      </w:r>
      <w:r w:rsidRPr="00094EF1">
        <w:rPr>
          <w:b/>
          <w:bCs/>
          <w:color w:val="auto"/>
          <w:sz w:val="28"/>
          <w:szCs w:val="28"/>
        </w:rPr>
        <w:t>%.</w:t>
      </w:r>
      <w:r w:rsidRPr="008D4D51">
        <w:rPr>
          <w:bCs/>
          <w:color w:val="auto"/>
          <w:sz w:val="28"/>
          <w:szCs w:val="28"/>
        </w:rPr>
        <w:t xml:space="preserve"> </w:t>
      </w:r>
    </w:p>
    <w:p w:rsidR="008B1E87" w:rsidRDefault="008B1E87" w:rsidP="00ED53C3">
      <w:pPr>
        <w:pStyle w:val="Default"/>
        <w:tabs>
          <w:tab w:val="left" w:pos="1134"/>
        </w:tabs>
        <w:jc w:val="both"/>
        <w:rPr>
          <w:bCs/>
          <w:color w:val="auto"/>
          <w:sz w:val="28"/>
          <w:szCs w:val="28"/>
        </w:rPr>
      </w:pPr>
      <w:r w:rsidRPr="00A275B6">
        <w:t xml:space="preserve"> </w:t>
      </w:r>
      <w:r w:rsidRPr="00A275B6">
        <w:rPr>
          <w:sz w:val="28"/>
          <w:szCs w:val="28"/>
        </w:rPr>
        <w:t>Чаще других обращались в библиотеку</w:t>
      </w:r>
      <w:r>
        <w:rPr>
          <w:sz w:val="28"/>
          <w:szCs w:val="28"/>
        </w:rPr>
        <w:t xml:space="preserve">: </w:t>
      </w:r>
      <w:r w:rsidRPr="00A275B6">
        <w:rPr>
          <w:sz w:val="28"/>
          <w:szCs w:val="28"/>
        </w:rPr>
        <w:t xml:space="preserve"> педагоги основного и дополнительного образования, работники культуры, студенты, учащиеся школы, пенсионеры.</w:t>
      </w:r>
    </w:p>
    <w:p w:rsidR="008B1E87" w:rsidRPr="00FA45F6" w:rsidRDefault="008867E8" w:rsidP="00ED53C3">
      <w:pPr>
        <w:pStyle w:val="Default"/>
        <w:tabs>
          <w:tab w:val="left" w:pos="1134"/>
        </w:tabs>
        <w:jc w:val="both"/>
        <w:rPr>
          <w:bCs/>
          <w:color w:val="auto"/>
          <w:sz w:val="28"/>
          <w:szCs w:val="28"/>
        </w:rPr>
      </w:pPr>
      <w:r>
        <w:rPr>
          <w:bCs/>
          <w:color w:val="auto"/>
          <w:sz w:val="28"/>
          <w:szCs w:val="28"/>
        </w:rPr>
        <w:tab/>
      </w:r>
      <w:r w:rsidR="008B1E87" w:rsidRPr="008D4D51">
        <w:rPr>
          <w:bCs/>
          <w:color w:val="auto"/>
          <w:sz w:val="28"/>
          <w:szCs w:val="28"/>
        </w:rPr>
        <w:t xml:space="preserve">При выполнении читательских запросов </w:t>
      </w:r>
      <w:r w:rsidR="008B1E87">
        <w:rPr>
          <w:bCs/>
          <w:color w:val="auto"/>
          <w:sz w:val="28"/>
          <w:szCs w:val="28"/>
        </w:rPr>
        <w:t xml:space="preserve"> сотрудники библиотек</w:t>
      </w:r>
      <w:r w:rsidR="008B1E87" w:rsidRPr="008D4D51">
        <w:rPr>
          <w:bCs/>
          <w:color w:val="auto"/>
          <w:sz w:val="28"/>
          <w:szCs w:val="28"/>
        </w:rPr>
        <w:t xml:space="preserve">  испытывают трудности из-за отсутствия обновленных источников информации,</w:t>
      </w:r>
      <w:r w:rsidR="008B1E87" w:rsidRPr="00FE7DD4">
        <w:rPr>
          <w:bCs/>
          <w:color w:val="auto"/>
          <w:sz w:val="28"/>
          <w:szCs w:val="28"/>
        </w:rPr>
        <w:t xml:space="preserve"> </w:t>
      </w:r>
      <w:r w:rsidR="008B1E87">
        <w:rPr>
          <w:bCs/>
          <w:color w:val="auto"/>
          <w:sz w:val="28"/>
          <w:szCs w:val="28"/>
        </w:rPr>
        <w:t>отсутствия  И</w:t>
      </w:r>
      <w:r w:rsidR="008B1E87" w:rsidRPr="006D4ED0">
        <w:rPr>
          <w:bCs/>
          <w:color w:val="auto"/>
          <w:sz w:val="28"/>
          <w:szCs w:val="28"/>
        </w:rPr>
        <w:t>нтернета</w:t>
      </w:r>
      <w:r w:rsidR="008B1E87">
        <w:rPr>
          <w:bCs/>
          <w:color w:val="auto"/>
          <w:sz w:val="28"/>
          <w:szCs w:val="28"/>
        </w:rPr>
        <w:t xml:space="preserve"> (нет выхода в интернет, нет компьютерной техники), поэтому </w:t>
      </w:r>
      <w:r w:rsidR="008B1E87" w:rsidRPr="008D4D51">
        <w:rPr>
          <w:bCs/>
          <w:color w:val="auto"/>
          <w:sz w:val="28"/>
          <w:szCs w:val="28"/>
        </w:rPr>
        <w:t>зачастую вынуждены пользоваться устаревшими  энциклопедиями и справочниками.</w:t>
      </w:r>
      <w:r w:rsidR="008B1E87" w:rsidRPr="00A275B6">
        <w:t xml:space="preserve"> </w:t>
      </w:r>
      <w:r w:rsidR="008B1E87">
        <w:rPr>
          <w:bCs/>
          <w:color w:val="auto"/>
          <w:sz w:val="28"/>
          <w:szCs w:val="28"/>
        </w:rPr>
        <w:t xml:space="preserve">А это </w:t>
      </w:r>
      <w:r w:rsidR="008B1E87" w:rsidRPr="006D4ED0">
        <w:rPr>
          <w:bCs/>
          <w:color w:val="auto"/>
          <w:sz w:val="28"/>
          <w:szCs w:val="28"/>
        </w:rPr>
        <w:t>влияет на актуальность и своевременность выполнения библиографических запросов,  на запросы специалистов, порой не находится должного ответа. Поэтому в библиотеке необходимо иметь периодические издания различных документов спр</w:t>
      </w:r>
      <w:r w:rsidR="008B1E87">
        <w:rPr>
          <w:bCs/>
          <w:color w:val="auto"/>
          <w:sz w:val="28"/>
          <w:szCs w:val="28"/>
        </w:rPr>
        <w:t>авочного характера и современный</w:t>
      </w:r>
      <w:r w:rsidR="008B1E87" w:rsidRPr="006D4ED0">
        <w:rPr>
          <w:bCs/>
          <w:color w:val="auto"/>
          <w:sz w:val="28"/>
          <w:szCs w:val="28"/>
        </w:rPr>
        <w:t xml:space="preserve"> ИКТ.</w:t>
      </w:r>
    </w:p>
    <w:p w:rsidR="008B1E87" w:rsidRDefault="008867E8" w:rsidP="00ED53C3">
      <w:pPr>
        <w:pStyle w:val="Default"/>
        <w:tabs>
          <w:tab w:val="left" w:pos="1134"/>
        </w:tabs>
        <w:jc w:val="both"/>
        <w:rPr>
          <w:color w:val="auto"/>
          <w:sz w:val="28"/>
          <w:szCs w:val="28"/>
        </w:rPr>
      </w:pPr>
      <w:r>
        <w:rPr>
          <w:b/>
          <w:bCs/>
          <w:color w:val="auto"/>
          <w:sz w:val="28"/>
          <w:szCs w:val="28"/>
        </w:rPr>
        <w:tab/>
      </w:r>
      <w:r w:rsidR="008B1E87" w:rsidRPr="00A02D31">
        <w:rPr>
          <w:b/>
          <w:bCs/>
          <w:color w:val="auto"/>
          <w:sz w:val="28"/>
          <w:szCs w:val="28"/>
        </w:rPr>
        <w:t>7.3. Информационное обслуживание</w:t>
      </w:r>
      <w:r w:rsidR="008B1E87" w:rsidRPr="00A02D31">
        <w:rPr>
          <w:b/>
          <w:color w:val="auto"/>
          <w:sz w:val="28"/>
          <w:szCs w:val="28"/>
        </w:rPr>
        <w:t xml:space="preserve"> различных категорий пользователей </w:t>
      </w:r>
      <w:r w:rsidR="009C667B">
        <w:rPr>
          <w:b/>
          <w:color w:val="auto"/>
          <w:sz w:val="28"/>
          <w:szCs w:val="28"/>
        </w:rPr>
        <w:t xml:space="preserve">         </w:t>
      </w:r>
      <w:r w:rsidR="008B1E87" w:rsidRPr="00A02D31">
        <w:rPr>
          <w:b/>
          <w:color w:val="auto"/>
          <w:sz w:val="28"/>
          <w:szCs w:val="28"/>
        </w:rPr>
        <w:t>за 2023 г.</w:t>
      </w:r>
    </w:p>
    <w:tbl>
      <w:tblPr>
        <w:tblpPr w:leftFromText="180" w:rightFromText="180" w:vertAnchor="text" w:horzAnchor="margin" w:tblpXSpec="center" w:tblpY="18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7"/>
        <w:gridCol w:w="709"/>
        <w:gridCol w:w="708"/>
        <w:gridCol w:w="426"/>
        <w:gridCol w:w="567"/>
        <w:gridCol w:w="708"/>
        <w:gridCol w:w="885"/>
        <w:gridCol w:w="958"/>
        <w:gridCol w:w="709"/>
        <w:gridCol w:w="2160"/>
      </w:tblGrid>
      <w:tr w:rsidR="008B1E87" w:rsidRPr="000C3540" w:rsidTr="008B1E87">
        <w:trPr>
          <w:trHeight w:val="249"/>
        </w:trPr>
        <w:tc>
          <w:tcPr>
            <w:tcW w:w="426" w:type="dxa"/>
            <w:vMerge w:val="restart"/>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ind w:left="-567" w:hanging="142"/>
              <w:jc w:val="both"/>
              <w:rPr>
                <w:rFonts w:ascii="Times New Roman" w:hAnsi="Times New Roman"/>
              </w:rPr>
            </w:pPr>
            <w:r w:rsidRPr="000C3540">
              <w:rPr>
                <w:rFonts w:ascii="Times New Roman" w:hAnsi="Times New Roman"/>
              </w:rPr>
              <w:t>№ п/п</w:t>
            </w:r>
          </w:p>
        </w:tc>
        <w:tc>
          <w:tcPr>
            <w:tcW w:w="1667" w:type="dxa"/>
            <w:vMerge w:val="restart"/>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rPr>
            </w:pPr>
            <w:r>
              <w:rPr>
                <w:rFonts w:ascii="Times New Roman" w:hAnsi="Times New Roman"/>
              </w:rPr>
              <w:t>Наименование библиоте</w:t>
            </w:r>
            <w:r w:rsidRPr="000C3540">
              <w:rPr>
                <w:rFonts w:ascii="Times New Roman" w:hAnsi="Times New Roman"/>
              </w:rPr>
              <w:t>ки</w:t>
            </w:r>
          </w:p>
        </w:tc>
        <w:tc>
          <w:tcPr>
            <w:tcW w:w="4003" w:type="dxa"/>
            <w:gridSpan w:val="6"/>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bCs/>
                <w:sz w:val="24"/>
                <w:szCs w:val="24"/>
              </w:rPr>
            </w:pPr>
            <w:r w:rsidRPr="000C3540">
              <w:rPr>
                <w:rFonts w:ascii="Times New Roman" w:hAnsi="Times New Roman"/>
                <w:bCs/>
                <w:sz w:val="24"/>
                <w:szCs w:val="24"/>
              </w:rPr>
              <w:t>Индивидуальное информирование</w:t>
            </w:r>
          </w:p>
        </w:tc>
        <w:tc>
          <w:tcPr>
            <w:tcW w:w="3827" w:type="dxa"/>
            <w:gridSpan w:val="3"/>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bCs/>
                <w:sz w:val="24"/>
                <w:szCs w:val="24"/>
              </w:rPr>
            </w:pPr>
            <w:r w:rsidRPr="000C3540">
              <w:rPr>
                <w:rFonts w:ascii="Times New Roman" w:hAnsi="Times New Roman"/>
                <w:bCs/>
                <w:sz w:val="24"/>
                <w:szCs w:val="24"/>
              </w:rPr>
              <w:t>Коллективное (групповое) информирование</w:t>
            </w:r>
          </w:p>
        </w:tc>
      </w:tr>
      <w:tr w:rsidR="008B1E87" w:rsidRPr="000C3540" w:rsidTr="008B1E87">
        <w:trPr>
          <w:trHeight w:val="248"/>
        </w:trPr>
        <w:tc>
          <w:tcPr>
            <w:tcW w:w="426" w:type="dxa"/>
            <w:vMerge/>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p>
        </w:tc>
        <w:tc>
          <w:tcPr>
            <w:tcW w:w="1667" w:type="dxa"/>
            <w:vMerge/>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r w:rsidRPr="000C3540">
              <w:rPr>
                <w:rFonts w:ascii="Times New Roman" w:hAnsi="Times New Roman"/>
                <w:sz w:val="24"/>
                <w:szCs w:val="24"/>
              </w:rPr>
              <w:t>Кол-во абонентов</w:t>
            </w:r>
          </w:p>
        </w:tc>
        <w:tc>
          <w:tcPr>
            <w:tcW w:w="708" w:type="dxa"/>
            <w:vMerge w:val="restart"/>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r w:rsidRPr="000C3540">
              <w:rPr>
                <w:rFonts w:ascii="Times New Roman" w:hAnsi="Times New Roman"/>
                <w:sz w:val="24"/>
                <w:szCs w:val="24"/>
              </w:rPr>
              <w:t>Кол-</w:t>
            </w:r>
            <w:r w:rsidRPr="000C3540">
              <w:rPr>
                <w:rFonts w:ascii="Times New Roman" w:hAnsi="Times New Roman"/>
                <w:sz w:val="24"/>
                <w:szCs w:val="24"/>
              </w:rPr>
              <w:lastRenderedPageBreak/>
              <w:t>во тем</w:t>
            </w:r>
          </w:p>
        </w:tc>
        <w:tc>
          <w:tcPr>
            <w:tcW w:w="885" w:type="dxa"/>
            <w:vMerge w:val="restart"/>
            <w:tcBorders>
              <w:top w:val="single" w:sz="4" w:space="0" w:color="auto"/>
              <w:left w:val="single" w:sz="4" w:space="0" w:color="auto"/>
              <w:bottom w:val="single" w:sz="4" w:space="0" w:color="auto"/>
              <w:right w:val="single" w:sz="4" w:space="0" w:color="auto"/>
            </w:tcBorders>
          </w:tcPr>
          <w:p w:rsidR="008B1E87" w:rsidRDefault="008B1E87" w:rsidP="00ED53C3">
            <w:pPr>
              <w:autoSpaceDE w:val="0"/>
              <w:autoSpaceDN w:val="0"/>
              <w:adjustRightInd w:val="0"/>
              <w:spacing w:after="0" w:line="240" w:lineRule="auto"/>
              <w:jc w:val="both"/>
              <w:rPr>
                <w:rFonts w:ascii="Times New Roman" w:hAnsi="Times New Roman"/>
                <w:sz w:val="24"/>
                <w:szCs w:val="24"/>
              </w:rPr>
            </w:pPr>
            <w:r w:rsidRPr="000C3540">
              <w:rPr>
                <w:rFonts w:ascii="Times New Roman" w:hAnsi="Times New Roman"/>
                <w:sz w:val="24"/>
                <w:szCs w:val="24"/>
              </w:rPr>
              <w:lastRenderedPageBreak/>
              <w:t>Кол-</w:t>
            </w:r>
            <w:r w:rsidRPr="000C3540">
              <w:rPr>
                <w:rFonts w:ascii="Times New Roman" w:hAnsi="Times New Roman"/>
                <w:sz w:val="24"/>
                <w:szCs w:val="24"/>
              </w:rPr>
              <w:lastRenderedPageBreak/>
              <w:t>во опове</w:t>
            </w:r>
            <w:r>
              <w:rPr>
                <w:rFonts w:ascii="Times New Roman" w:hAnsi="Times New Roman"/>
                <w:sz w:val="24"/>
                <w:szCs w:val="24"/>
              </w:rPr>
              <w:t>-</w:t>
            </w:r>
          </w:p>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r w:rsidRPr="000C3540">
              <w:rPr>
                <w:rFonts w:ascii="Times New Roman" w:hAnsi="Times New Roman"/>
                <w:sz w:val="24"/>
                <w:szCs w:val="24"/>
              </w:rPr>
              <w:t>щений</w:t>
            </w:r>
          </w:p>
        </w:tc>
        <w:tc>
          <w:tcPr>
            <w:tcW w:w="958" w:type="dxa"/>
            <w:vMerge w:val="restart"/>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r w:rsidRPr="000C3540">
              <w:rPr>
                <w:rFonts w:ascii="Times New Roman" w:hAnsi="Times New Roman"/>
                <w:sz w:val="24"/>
                <w:szCs w:val="24"/>
              </w:rPr>
              <w:lastRenderedPageBreak/>
              <w:t>Кол-во</w:t>
            </w:r>
          </w:p>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r w:rsidRPr="000C3540">
              <w:rPr>
                <w:rFonts w:ascii="Times New Roman" w:hAnsi="Times New Roman"/>
                <w:sz w:val="24"/>
                <w:szCs w:val="24"/>
              </w:rPr>
              <w:lastRenderedPageBreak/>
              <w:t>групп/ в них всего пользователей</w:t>
            </w:r>
          </w:p>
        </w:tc>
        <w:tc>
          <w:tcPr>
            <w:tcW w:w="709" w:type="dxa"/>
            <w:vMerge w:val="restart"/>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r w:rsidRPr="000C3540">
              <w:rPr>
                <w:rFonts w:ascii="Times New Roman" w:hAnsi="Times New Roman"/>
                <w:sz w:val="24"/>
                <w:szCs w:val="24"/>
              </w:rPr>
              <w:lastRenderedPageBreak/>
              <w:t>Кол-</w:t>
            </w:r>
            <w:r w:rsidRPr="000C3540">
              <w:rPr>
                <w:rFonts w:ascii="Times New Roman" w:hAnsi="Times New Roman"/>
                <w:sz w:val="24"/>
                <w:szCs w:val="24"/>
              </w:rPr>
              <w:lastRenderedPageBreak/>
              <w:t>во тем</w:t>
            </w:r>
          </w:p>
        </w:tc>
        <w:tc>
          <w:tcPr>
            <w:tcW w:w="2160" w:type="dxa"/>
            <w:vMerge w:val="restart"/>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r w:rsidRPr="000C3540">
              <w:rPr>
                <w:rFonts w:ascii="Times New Roman" w:hAnsi="Times New Roman"/>
                <w:sz w:val="24"/>
                <w:szCs w:val="24"/>
              </w:rPr>
              <w:lastRenderedPageBreak/>
              <w:t xml:space="preserve">Форма </w:t>
            </w:r>
            <w:r w:rsidRPr="000C3540">
              <w:rPr>
                <w:rFonts w:ascii="Times New Roman" w:hAnsi="Times New Roman"/>
                <w:sz w:val="24"/>
                <w:szCs w:val="24"/>
              </w:rPr>
              <w:lastRenderedPageBreak/>
              <w:t>информ</w:t>
            </w:r>
            <w:r>
              <w:rPr>
                <w:rFonts w:ascii="Times New Roman" w:hAnsi="Times New Roman"/>
                <w:sz w:val="24"/>
                <w:szCs w:val="24"/>
              </w:rPr>
              <w:t>ирования (Дн. специалиста, Дн.</w:t>
            </w:r>
            <w:r w:rsidRPr="000C3540">
              <w:rPr>
                <w:rFonts w:ascii="Times New Roman" w:hAnsi="Times New Roman"/>
                <w:sz w:val="24"/>
                <w:szCs w:val="24"/>
              </w:rPr>
              <w:t>информации и др.)</w:t>
            </w:r>
          </w:p>
        </w:tc>
      </w:tr>
      <w:tr w:rsidR="008B1E87" w:rsidRPr="002B7115" w:rsidTr="008B1E87">
        <w:trPr>
          <w:cantSplit/>
          <w:trHeight w:val="1571"/>
        </w:trPr>
        <w:tc>
          <w:tcPr>
            <w:tcW w:w="426" w:type="dxa"/>
            <w:vMerge/>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p>
        </w:tc>
        <w:tc>
          <w:tcPr>
            <w:tcW w:w="1667" w:type="dxa"/>
            <w:vMerge/>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btLr"/>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r w:rsidRPr="000C3540">
              <w:rPr>
                <w:rFonts w:ascii="Times New Roman" w:hAnsi="Times New Roman"/>
                <w:sz w:val="24"/>
                <w:szCs w:val="24"/>
              </w:rPr>
              <w:t>Всего инд. абонентов</w:t>
            </w:r>
          </w:p>
        </w:tc>
        <w:tc>
          <w:tcPr>
            <w:tcW w:w="708" w:type="dxa"/>
            <w:tcBorders>
              <w:top w:val="single" w:sz="4" w:space="0" w:color="auto"/>
              <w:left w:val="single" w:sz="4" w:space="0" w:color="auto"/>
              <w:bottom w:val="single" w:sz="4" w:space="0" w:color="auto"/>
              <w:right w:val="single" w:sz="4" w:space="0" w:color="auto"/>
            </w:tcBorders>
            <w:textDirection w:val="btLr"/>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r w:rsidRPr="000C3540">
              <w:rPr>
                <w:rFonts w:ascii="Times New Roman" w:hAnsi="Times New Roman"/>
                <w:sz w:val="24"/>
                <w:szCs w:val="24"/>
              </w:rPr>
              <w:t>Администр служащих</w:t>
            </w:r>
          </w:p>
        </w:tc>
        <w:tc>
          <w:tcPr>
            <w:tcW w:w="426" w:type="dxa"/>
            <w:tcBorders>
              <w:top w:val="single" w:sz="4" w:space="0" w:color="auto"/>
              <w:left w:val="single" w:sz="4" w:space="0" w:color="auto"/>
              <w:bottom w:val="single" w:sz="4" w:space="0" w:color="auto"/>
              <w:right w:val="single" w:sz="4" w:space="0" w:color="auto"/>
            </w:tcBorders>
            <w:textDirection w:val="btLr"/>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r w:rsidRPr="000C3540">
              <w:rPr>
                <w:rFonts w:ascii="Times New Roman" w:hAnsi="Times New Roman"/>
                <w:sz w:val="24"/>
                <w:szCs w:val="24"/>
              </w:rPr>
              <w:t>специалистов</w:t>
            </w:r>
          </w:p>
        </w:tc>
        <w:tc>
          <w:tcPr>
            <w:tcW w:w="567" w:type="dxa"/>
            <w:tcBorders>
              <w:top w:val="single" w:sz="4" w:space="0" w:color="auto"/>
              <w:left w:val="single" w:sz="4" w:space="0" w:color="auto"/>
              <w:bottom w:val="single" w:sz="4" w:space="0" w:color="auto"/>
              <w:right w:val="single" w:sz="4" w:space="0" w:color="auto"/>
            </w:tcBorders>
            <w:textDirection w:val="btLr"/>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r w:rsidRPr="000C3540">
              <w:rPr>
                <w:rFonts w:ascii="Times New Roman" w:hAnsi="Times New Roman"/>
                <w:sz w:val="24"/>
                <w:szCs w:val="24"/>
              </w:rPr>
              <w:t>других</w:t>
            </w:r>
          </w:p>
        </w:tc>
        <w:tc>
          <w:tcPr>
            <w:tcW w:w="708" w:type="dxa"/>
            <w:vMerge/>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p>
        </w:tc>
        <w:tc>
          <w:tcPr>
            <w:tcW w:w="885" w:type="dxa"/>
            <w:vMerge/>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p>
        </w:tc>
        <w:tc>
          <w:tcPr>
            <w:tcW w:w="958" w:type="dxa"/>
            <w:vMerge/>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p>
        </w:tc>
        <w:tc>
          <w:tcPr>
            <w:tcW w:w="2160" w:type="dxa"/>
            <w:vMerge/>
            <w:tcBorders>
              <w:top w:val="single" w:sz="4" w:space="0" w:color="auto"/>
              <w:left w:val="single" w:sz="4" w:space="0" w:color="auto"/>
              <w:bottom w:val="single" w:sz="4" w:space="0" w:color="auto"/>
              <w:right w:val="single" w:sz="4" w:space="0" w:color="auto"/>
            </w:tcBorders>
          </w:tcPr>
          <w:p w:rsidR="008B1E87" w:rsidRPr="000C3540" w:rsidRDefault="008B1E87" w:rsidP="00ED53C3">
            <w:pPr>
              <w:autoSpaceDE w:val="0"/>
              <w:autoSpaceDN w:val="0"/>
              <w:adjustRightInd w:val="0"/>
              <w:spacing w:after="0" w:line="240" w:lineRule="auto"/>
              <w:jc w:val="both"/>
              <w:rPr>
                <w:rFonts w:ascii="Times New Roman" w:hAnsi="Times New Roman"/>
                <w:sz w:val="24"/>
                <w:szCs w:val="24"/>
              </w:rPr>
            </w:pP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lastRenderedPageBreak/>
              <w:t>1</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A177CA"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ЦБ</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56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12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33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22</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78</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8/204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12</w:t>
            </w:r>
          </w:p>
        </w:tc>
        <w:tc>
          <w:tcPr>
            <w:tcW w:w="2160" w:type="dxa"/>
            <w:tcBorders>
              <w:top w:val="single" w:sz="4" w:space="0" w:color="auto"/>
              <w:left w:val="single" w:sz="4" w:space="0" w:color="auto"/>
              <w:bottom w:val="single" w:sz="4" w:space="0" w:color="auto"/>
              <w:right w:val="single" w:sz="4" w:space="0" w:color="auto"/>
            </w:tcBorders>
          </w:tcPr>
          <w:p w:rsidR="008B1E87" w:rsidRDefault="008B1E87" w:rsidP="00ED53C3">
            <w:pPr>
              <w:spacing w:after="0" w:line="240" w:lineRule="auto"/>
              <w:jc w:val="both"/>
              <w:rPr>
                <w:rFonts w:ascii="Times New Roman" w:hAnsi="Times New Roman"/>
                <w:sz w:val="20"/>
                <w:szCs w:val="20"/>
              </w:rPr>
            </w:pPr>
            <w:r>
              <w:rPr>
                <w:rFonts w:ascii="Times New Roman" w:hAnsi="Times New Roman"/>
                <w:sz w:val="20"/>
                <w:szCs w:val="20"/>
              </w:rPr>
              <w:t xml:space="preserve">День информации «Книги, которые знают всё»; час информации по профориентации «Калейдоскоп профессий»; день информации «Галерея книжных новинок» (в рамках краевого фестиваль </w:t>
            </w:r>
            <w:r w:rsidRPr="002B4498">
              <w:rPr>
                <w:rFonts w:ascii="Times New Roman" w:hAnsi="Times New Roman"/>
                <w:sz w:val="20"/>
                <w:szCs w:val="20"/>
              </w:rPr>
              <w:t>«Волшебные двери»)</w:t>
            </w:r>
          </w:p>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Тем. обзоры новой литературы.</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2</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ЦДБ</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6</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6</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26</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5/ 8</w:t>
            </w:r>
            <w:r w:rsidRPr="00912469">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12</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 xml:space="preserve">Экскурсия для дошкольников «Книжкин дом»; день информации «Книжная радуга детства» (в рамках краевого фестиваль </w:t>
            </w:r>
            <w:r w:rsidRPr="002B4498">
              <w:rPr>
                <w:rFonts w:ascii="Times New Roman" w:hAnsi="Times New Roman"/>
                <w:sz w:val="20"/>
                <w:szCs w:val="20"/>
              </w:rPr>
              <w:t>«Волшебные двери»)</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3</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ГБ Шилка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4</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п. Первомайск</w:t>
            </w:r>
            <w:r>
              <w:rPr>
                <w:rFonts w:ascii="Times New Roman" w:hAnsi="Times New Roman"/>
                <w:color w:val="000000"/>
                <w:sz w:val="20"/>
                <w:szCs w:val="20"/>
                <w:lang w:eastAsia="en-US"/>
              </w:rPr>
              <w:t>ий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sidRPr="00912469">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4</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16</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День информации «Обвиняется  терроризм»; тем. обзор новой литературы</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5</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п</w:t>
            </w:r>
            <w:r w:rsidRPr="00912469">
              <w:rPr>
                <w:rFonts w:ascii="Times New Roman" w:hAnsi="Times New Roman"/>
                <w:color w:val="000000"/>
                <w:sz w:val="20"/>
                <w:szCs w:val="20"/>
                <w:lang w:eastAsia="en-US"/>
              </w:rPr>
              <w:t>. Холбон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5</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50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3/50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3</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 xml:space="preserve">Экскурсия «Знакомство с библиотекой»; </w:t>
            </w:r>
            <w:r w:rsidRPr="00912469">
              <w:rPr>
                <w:rFonts w:ascii="Times New Roman" w:hAnsi="Times New Roman"/>
                <w:sz w:val="20"/>
                <w:szCs w:val="20"/>
              </w:rPr>
              <w:t>Информирование по поступлению новой  и методической литературы</w:t>
            </w:r>
            <w:r>
              <w:rPr>
                <w:rFonts w:ascii="Times New Roman" w:hAnsi="Times New Roman"/>
                <w:sz w:val="20"/>
                <w:szCs w:val="20"/>
              </w:rPr>
              <w:t>.</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6</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с.</w:t>
            </w:r>
            <w:r w:rsidRPr="00912469">
              <w:rPr>
                <w:rFonts w:ascii="Times New Roman" w:hAnsi="Times New Roman"/>
                <w:color w:val="000000"/>
                <w:sz w:val="20"/>
                <w:szCs w:val="20"/>
                <w:lang w:eastAsia="en-US"/>
              </w:rPr>
              <w:t>Арбагар</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sz w:val="20"/>
                <w:szCs w:val="20"/>
              </w:rPr>
              <w:t>Информирование по различным вопросам.</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7</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Байцетуй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r>
      <w:tr w:rsidR="008B1E87" w:rsidRPr="00912469" w:rsidTr="00A177CA">
        <w:trPr>
          <w:trHeight w:val="966"/>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8</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Богомягково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5</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11</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 41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spacing w:after="0" w:line="240" w:lineRule="auto"/>
              <w:jc w:val="both"/>
              <w:rPr>
                <w:rFonts w:ascii="Times New Roman" w:hAnsi="Times New Roman"/>
                <w:sz w:val="20"/>
                <w:szCs w:val="20"/>
              </w:rPr>
            </w:pPr>
            <w:r w:rsidRPr="00912469">
              <w:rPr>
                <w:rFonts w:ascii="Times New Roman" w:hAnsi="Times New Roman"/>
                <w:sz w:val="20"/>
                <w:szCs w:val="20"/>
              </w:rPr>
              <w:t>«Уголки книг» в ш</w:t>
            </w:r>
            <w:r>
              <w:rPr>
                <w:rFonts w:ascii="Times New Roman" w:hAnsi="Times New Roman"/>
                <w:sz w:val="20"/>
                <w:szCs w:val="20"/>
              </w:rPr>
              <w:t>коле, интернате, в детском саду;</w:t>
            </w:r>
            <w:r w:rsidRPr="00912469">
              <w:rPr>
                <w:rFonts w:ascii="Times New Roman" w:hAnsi="Times New Roman"/>
                <w:sz w:val="20"/>
                <w:szCs w:val="20"/>
              </w:rPr>
              <w:t xml:space="preserve"> </w:t>
            </w:r>
            <w:r>
              <w:rPr>
                <w:rFonts w:ascii="Times New Roman" w:hAnsi="Times New Roman"/>
                <w:sz w:val="20"/>
                <w:szCs w:val="20"/>
              </w:rPr>
              <w:t>информационный час «Новые законы»; тематический обзор новых книг.</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9</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В-Теленгуй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10</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В-Хила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Обзор новых книг</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11</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Галкино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sidRPr="00912469">
              <w:rPr>
                <w:rFonts w:ascii="Times New Roman" w:hAnsi="Times New Roman"/>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4</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22</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sidRPr="00912469">
              <w:rPr>
                <w:rFonts w:ascii="Times New Roman" w:hAnsi="Times New Roman"/>
                <w:sz w:val="20"/>
                <w:szCs w:val="20"/>
              </w:rPr>
              <w:t>2/ 15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sidRPr="00912469">
              <w:rPr>
                <w:rFonts w:ascii="Times New Roman" w:hAnsi="Times New Roman"/>
                <w:sz w:val="20"/>
                <w:szCs w:val="20"/>
              </w:rPr>
              <w:t>6</w:t>
            </w:r>
          </w:p>
        </w:tc>
        <w:tc>
          <w:tcPr>
            <w:tcW w:w="2160" w:type="dxa"/>
            <w:tcBorders>
              <w:top w:val="single" w:sz="4" w:space="0" w:color="auto"/>
              <w:left w:val="single" w:sz="4" w:space="0" w:color="auto"/>
              <w:bottom w:val="single" w:sz="4" w:space="0" w:color="auto"/>
              <w:right w:val="single" w:sz="4" w:space="0" w:color="auto"/>
            </w:tcBorders>
          </w:tcPr>
          <w:p w:rsidR="008B1E87" w:rsidRDefault="008B1E87" w:rsidP="00ED53C3">
            <w:pPr>
              <w:spacing w:after="0" w:line="240" w:lineRule="auto"/>
              <w:jc w:val="both"/>
              <w:rPr>
                <w:rFonts w:ascii="Times New Roman" w:hAnsi="Times New Roman"/>
                <w:sz w:val="20"/>
                <w:szCs w:val="20"/>
              </w:rPr>
            </w:pPr>
            <w:r>
              <w:rPr>
                <w:rFonts w:ascii="Times New Roman" w:hAnsi="Times New Roman"/>
                <w:sz w:val="20"/>
                <w:szCs w:val="20"/>
              </w:rPr>
              <w:t>День информации «Книги – кирпичики вашей карьеры»;</w:t>
            </w:r>
          </w:p>
          <w:p w:rsidR="008B1E87" w:rsidRDefault="008B1E87" w:rsidP="00ED53C3">
            <w:pPr>
              <w:spacing w:after="0" w:line="240" w:lineRule="auto"/>
              <w:jc w:val="both"/>
              <w:rPr>
                <w:rFonts w:ascii="Times New Roman" w:hAnsi="Times New Roman"/>
                <w:sz w:val="20"/>
                <w:szCs w:val="20"/>
              </w:rPr>
            </w:pPr>
            <w:r>
              <w:rPr>
                <w:rFonts w:ascii="Times New Roman" w:hAnsi="Times New Roman"/>
                <w:sz w:val="20"/>
                <w:szCs w:val="20"/>
              </w:rPr>
              <w:t xml:space="preserve">Информационный час «Мое призвание-работник </w:t>
            </w:r>
            <w:r w:rsidRPr="00025238">
              <w:rPr>
                <w:rFonts w:ascii="Times New Roman" w:hAnsi="Times New Roman"/>
                <w:sz w:val="20"/>
                <w:szCs w:val="20"/>
              </w:rPr>
              <w:t>культуры»</w:t>
            </w:r>
            <w:r>
              <w:rPr>
                <w:rFonts w:ascii="Times New Roman" w:hAnsi="Times New Roman"/>
                <w:sz w:val="20"/>
                <w:szCs w:val="20"/>
              </w:rPr>
              <w:t>;</w:t>
            </w:r>
            <w:r>
              <w:rPr>
                <w:rFonts w:cs="Calibri"/>
              </w:rPr>
              <w:t xml:space="preserve">  </w:t>
            </w:r>
            <w:r w:rsidRPr="00163A8A">
              <w:rPr>
                <w:rFonts w:ascii="Times New Roman" w:hAnsi="Times New Roman"/>
                <w:sz w:val="20"/>
                <w:szCs w:val="20"/>
              </w:rPr>
              <w:t>«Рецепты здоровья»</w:t>
            </w:r>
            <w:r>
              <w:rPr>
                <w:rFonts w:ascii="Times New Roman" w:hAnsi="Times New Roman"/>
                <w:sz w:val="20"/>
                <w:szCs w:val="20"/>
              </w:rPr>
              <w:t xml:space="preserve">; </w:t>
            </w:r>
          </w:p>
          <w:p w:rsidR="008B1E87" w:rsidRPr="00912469" w:rsidRDefault="008B1E87" w:rsidP="00ED53C3">
            <w:pPr>
              <w:spacing w:after="0" w:line="240" w:lineRule="auto"/>
              <w:jc w:val="both"/>
              <w:rPr>
                <w:rFonts w:ascii="Times New Roman" w:hAnsi="Times New Roman"/>
                <w:sz w:val="20"/>
                <w:szCs w:val="20"/>
              </w:rPr>
            </w:pPr>
            <w:r w:rsidRPr="00912469">
              <w:rPr>
                <w:rFonts w:ascii="Times New Roman" w:hAnsi="Times New Roman"/>
                <w:sz w:val="20"/>
                <w:szCs w:val="20"/>
              </w:rPr>
              <w:t xml:space="preserve">Подбор литературы для преподавателей </w:t>
            </w:r>
            <w:r w:rsidRPr="00912469">
              <w:rPr>
                <w:rFonts w:ascii="Times New Roman" w:hAnsi="Times New Roman"/>
                <w:sz w:val="20"/>
                <w:szCs w:val="20"/>
              </w:rPr>
              <w:lastRenderedPageBreak/>
              <w:t>школ.</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lastRenderedPageBreak/>
              <w:t>12</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Зубарево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13</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 xml:space="preserve">Казаново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sidRPr="00912469">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sidRPr="00912469">
              <w:rPr>
                <w:rFonts w:ascii="Times New Roman" w:hAnsi="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25</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48</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sidRPr="00912469">
              <w:rPr>
                <w:rFonts w:ascii="Times New Roman" w:hAnsi="Times New Roman"/>
                <w:sz w:val="20"/>
                <w:szCs w:val="20"/>
              </w:rPr>
              <w:t>4/ 29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8</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 xml:space="preserve">Экскурсия для дошкольников «Знакомство с библиотекой»; информационный час </w:t>
            </w:r>
            <w:r w:rsidRPr="007A5952">
              <w:rPr>
                <w:rFonts w:ascii="Times New Roman" w:hAnsi="Times New Roman"/>
                <w:sz w:val="20"/>
                <w:szCs w:val="20"/>
              </w:rPr>
              <w:t>«</w:t>
            </w:r>
            <w:r w:rsidRPr="007A5952">
              <w:rPr>
                <w:rFonts w:ascii="Times New Roman" w:hAnsi="Times New Roman"/>
                <w:color w:val="000000"/>
                <w:sz w:val="20"/>
                <w:szCs w:val="20"/>
              </w:rPr>
              <w:t>Сегодня Я</w:t>
            </w:r>
            <w:r>
              <w:rPr>
                <w:rFonts w:ascii="Times New Roman" w:hAnsi="Times New Roman"/>
                <w:color w:val="000000"/>
                <w:sz w:val="20"/>
                <w:szCs w:val="20"/>
              </w:rPr>
              <w:t xml:space="preserve"> - </w:t>
            </w:r>
            <w:r w:rsidRPr="007A5952">
              <w:rPr>
                <w:rFonts w:ascii="Times New Roman" w:hAnsi="Times New Roman"/>
                <w:color w:val="000000"/>
                <w:sz w:val="20"/>
                <w:szCs w:val="20"/>
              </w:rPr>
              <w:t>библиотекарь!»</w:t>
            </w:r>
            <w:r>
              <w:rPr>
                <w:rFonts w:ascii="Times New Roman" w:hAnsi="Times New Roman"/>
                <w:color w:val="000000"/>
                <w:sz w:val="20"/>
                <w:szCs w:val="20"/>
              </w:rPr>
              <w:t>;</w:t>
            </w:r>
            <w:r>
              <w:rPr>
                <w:rFonts w:ascii="Times New Roman" w:hAnsi="Times New Roman"/>
                <w:color w:val="000000"/>
                <w:sz w:val="28"/>
                <w:szCs w:val="28"/>
              </w:rPr>
              <w:t xml:space="preserve"> </w:t>
            </w:r>
            <w:r>
              <w:rPr>
                <w:rFonts w:ascii="Times New Roman" w:hAnsi="Times New Roman"/>
                <w:color w:val="000000"/>
                <w:sz w:val="20"/>
                <w:szCs w:val="20"/>
              </w:rPr>
              <w:t xml:space="preserve">тематические обзоры </w:t>
            </w:r>
            <w:r>
              <w:rPr>
                <w:rFonts w:ascii="Times New Roman" w:hAnsi="Times New Roman"/>
                <w:sz w:val="20"/>
                <w:szCs w:val="20"/>
              </w:rPr>
              <w:t xml:space="preserve">новой  </w:t>
            </w:r>
            <w:r w:rsidRPr="00012521">
              <w:rPr>
                <w:rFonts w:ascii="Times New Roman" w:hAnsi="Times New Roman"/>
                <w:sz w:val="20"/>
                <w:szCs w:val="20"/>
              </w:rPr>
              <w:t>литературы.</w:t>
            </w:r>
            <w:r>
              <w:rPr>
                <w:rFonts w:ascii="Times New Roman" w:hAnsi="Times New Roman"/>
                <w:sz w:val="20"/>
                <w:szCs w:val="20"/>
              </w:rPr>
              <w:t xml:space="preserve"> </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14</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Кибасово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15</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Кироча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16</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Кокуй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16</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5C7E39" w:rsidRDefault="008B1E87" w:rsidP="00ED53C3">
            <w:pPr>
              <w:spacing w:after="0" w:line="240" w:lineRule="auto"/>
              <w:jc w:val="both"/>
              <w:rPr>
                <w:rFonts w:ascii="Times New Roman" w:hAnsi="Times New Roman"/>
                <w:sz w:val="20"/>
                <w:szCs w:val="20"/>
              </w:rPr>
            </w:pPr>
            <w:r>
              <w:rPr>
                <w:rFonts w:ascii="Times New Roman" w:hAnsi="Times New Roman"/>
                <w:sz w:val="20"/>
                <w:szCs w:val="20"/>
              </w:rPr>
              <w:t>Тематический</w:t>
            </w:r>
            <w:r w:rsidRPr="00912469">
              <w:rPr>
                <w:rFonts w:ascii="Times New Roman" w:hAnsi="Times New Roman"/>
                <w:sz w:val="20"/>
                <w:szCs w:val="20"/>
              </w:rPr>
              <w:t xml:space="preserve"> обзор</w:t>
            </w:r>
            <w:r>
              <w:rPr>
                <w:rFonts w:ascii="Times New Roman" w:hAnsi="Times New Roman"/>
                <w:sz w:val="20"/>
                <w:szCs w:val="20"/>
              </w:rPr>
              <w:t xml:space="preserve"> новой литературы. </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17</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Красноярово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8</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Информационный час « Всё о выборах»; обзор новой лит- ры.</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18</w:t>
            </w:r>
          </w:p>
          <w:p w:rsidR="008B1E87" w:rsidRPr="00912469" w:rsidRDefault="008B1E87" w:rsidP="00ED53C3">
            <w:pPr>
              <w:spacing w:after="0" w:line="240" w:lineRule="auto"/>
              <w:jc w:val="both"/>
              <w:rPr>
                <w:rFonts w:ascii="Times New Roman" w:hAnsi="Times New Roman"/>
                <w:sz w:val="20"/>
                <w:szCs w:val="20"/>
              </w:rPr>
            </w:pP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Мирсаново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sidRPr="00912469">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5</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10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sidRPr="00912469">
              <w:rPr>
                <w:rFonts w:ascii="Times New Roman" w:hAnsi="Times New Roman"/>
                <w:sz w:val="20"/>
                <w:szCs w:val="20"/>
              </w:rPr>
              <w:t>7/ 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6</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Информационный час по профориентации «Моя будущая профессия»; день информации «</w:t>
            </w:r>
            <w:r w:rsidRPr="00D813A4">
              <w:rPr>
                <w:rFonts w:ascii="Times New Roman" w:hAnsi="Times New Roman"/>
                <w:sz w:val="20"/>
                <w:szCs w:val="20"/>
              </w:rPr>
              <w:t>Выборы! Что это значит?»</w:t>
            </w:r>
            <w:r>
              <w:rPr>
                <w:rFonts w:ascii="Times New Roman" w:hAnsi="Times New Roman"/>
                <w:sz w:val="20"/>
                <w:szCs w:val="20"/>
              </w:rPr>
              <w:t>; обзор новых книг.</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19</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Митрофаново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sidRPr="00912469">
              <w:rPr>
                <w:rFonts w:ascii="Times New Roman" w:hAnsi="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5</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12</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4/ 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6</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spacing w:after="0" w:line="240" w:lineRule="auto"/>
              <w:jc w:val="both"/>
              <w:rPr>
                <w:rFonts w:ascii="Times New Roman" w:hAnsi="Times New Roman"/>
                <w:sz w:val="20"/>
                <w:szCs w:val="20"/>
              </w:rPr>
            </w:pPr>
            <w:r>
              <w:rPr>
                <w:rFonts w:ascii="Times New Roman" w:hAnsi="Times New Roman"/>
                <w:sz w:val="20"/>
                <w:szCs w:val="20"/>
              </w:rPr>
              <w:t>Тематический обзор новой литературы, периодики; информационный час «Молодой избиратель»; экскурсия по библиотеке «Страна Читалия»</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20</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с.</w:t>
            </w:r>
            <w:r w:rsidR="00A177CA">
              <w:rPr>
                <w:rFonts w:ascii="Times New Roman" w:hAnsi="Times New Roman"/>
                <w:color w:val="000000"/>
                <w:sz w:val="20"/>
                <w:szCs w:val="20"/>
                <w:lang w:eastAsia="en-US"/>
              </w:rPr>
              <w:t>Новоберезовкое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457484"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CB1E46">
              <w:rPr>
                <w:sz w:val="28"/>
                <w:szCs w:val="28"/>
              </w:rPr>
              <w:t xml:space="preserve"> </w:t>
            </w:r>
            <w:r w:rsidRPr="00912469">
              <w:rPr>
                <w:rFonts w:ascii="Times New Roman" w:hAnsi="Times New Roman"/>
                <w:sz w:val="20"/>
                <w:szCs w:val="20"/>
              </w:rPr>
              <w:t xml:space="preserve"> Информирование по различным вопросам.</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21</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Номоконово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2/16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6</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457484">
              <w:rPr>
                <w:rFonts w:ascii="Times New Roman" w:hAnsi="Times New Roman"/>
                <w:sz w:val="20"/>
                <w:szCs w:val="20"/>
              </w:rPr>
              <w:t>Информационный час «Возраст тревог и ошибок»</w:t>
            </w:r>
            <w:r>
              <w:rPr>
                <w:rFonts w:ascii="Times New Roman" w:hAnsi="Times New Roman"/>
                <w:sz w:val="20"/>
                <w:szCs w:val="20"/>
              </w:rPr>
              <w:t>; экскурсия дошкольников «Книжкин дом»</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22</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Ононское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23</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Размахнино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6</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 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6</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День информации «Хранители русского слова»; обзор новых журналов.</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24</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Савино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День информации « Курить – здоровью вредить», экскурсия по библиотеке.</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25</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Солнцево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26</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с. </w:t>
            </w:r>
            <w:r w:rsidRPr="00912469">
              <w:rPr>
                <w:rFonts w:ascii="Times New Roman" w:hAnsi="Times New Roman"/>
                <w:color w:val="000000"/>
                <w:sz w:val="20"/>
                <w:szCs w:val="20"/>
                <w:lang w:eastAsia="en-US"/>
              </w:rPr>
              <w:t>Ср.Кия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Информирование о новых поступлениях</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27</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с.</w:t>
            </w:r>
            <w:r w:rsidRPr="00912469">
              <w:rPr>
                <w:rFonts w:ascii="Times New Roman" w:hAnsi="Times New Roman"/>
                <w:color w:val="000000"/>
                <w:sz w:val="20"/>
                <w:szCs w:val="20"/>
                <w:lang w:eastAsia="en-US"/>
              </w:rPr>
              <w:t>Ульяновка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28</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с.</w:t>
            </w:r>
            <w:r w:rsidRPr="00912469">
              <w:rPr>
                <w:rFonts w:ascii="Times New Roman" w:hAnsi="Times New Roman"/>
                <w:color w:val="000000"/>
                <w:sz w:val="20"/>
                <w:szCs w:val="20"/>
                <w:lang w:eastAsia="en-US"/>
              </w:rPr>
              <w:t>Усть-Ножовая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Обзор выставки периодических изданий; </w:t>
            </w:r>
            <w:r w:rsidRPr="00A73695">
              <w:rPr>
                <w:rFonts w:ascii="Times New Roman" w:hAnsi="Times New Roman"/>
                <w:color w:val="000000" w:themeColor="text1"/>
                <w:sz w:val="20"/>
                <w:szCs w:val="20"/>
              </w:rPr>
              <w:t>информационный стенд «Выборы 2023»</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19</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с.</w:t>
            </w:r>
            <w:r w:rsidRPr="00912469">
              <w:rPr>
                <w:rFonts w:ascii="Times New Roman" w:hAnsi="Times New Roman"/>
                <w:color w:val="000000"/>
                <w:sz w:val="20"/>
                <w:szCs w:val="20"/>
                <w:lang w:eastAsia="en-US"/>
              </w:rPr>
              <w:t>Усть-Теленгуй</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4</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12</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2/ 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 xml:space="preserve">Экскурсия в библиотеку «В гости к книгам»; </w:t>
            </w:r>
            <w:r>
              <w:rPr>
                <w:rFonts w:ascii="Times New Roman" w:hAnsi="Times New Roman"/>
                <w:color w:val="000000"/>
                <w:sz w:val="20"/>
                <w:szCs w:val="20"/>
                <w:lang w:eastAsia="en-US"/>
              </w:rPr>
              <w:lastRenderedPageBreak/>
              <w:t>информационный час «Всё на свете хочу знать».</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lastRenderedPageBreak/>
              <w:t>30</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с.</w:t>
            </w:r>
            <w:r w:rsidRPr="00912469">
              <w:rPr>
                <w:rFonts w:ascii="Times New Roman" w:hAnsi="Times New Roman"/>
                <w:color w:val="000000"/>
                <w:sz w:val="20"/>
                <w:szCs w:val="20"/>
                <w:lang w:eastAsia="en-US"/>
              </w:rPr>
              <w:t>Чирон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54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10</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54</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4/ 96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12</w:t>
            </w:r>
          </w:p>
        </w:tc>
        <w:tc>
          <w:tcPr>
            <w:tcW w:w="2160" w:type="dxa"/>
            <w:tcBorders>
              <w:top w:val="single" w:sz="4" w:space="0" w:color="auto"/>
              <w:left w:val="single" w:sz="4" w:space="0" w:color="auto"/>
              <w:bottom w:val="single" w:sz="4" w:space="0" w:color="auto"/>
              <w:right w:val="single" w:sz="4" w:space="0" w:color="auto"/>
            </w:tcBorders>
          </w:tcPr>
          <w:p w:rsidR="008B1E87" w:rsidRPr="009371FD" w:rsidRDefault="008B1E87" w:rsidP="00ED53C3">
            <w:pPr>
              <w:spacing w:after="0" w:line="240" w:lineRule="auto"/>
              <w:jc w:val="both"/>
              <w:rPr>
                <w:rFonts w:ascii="Times New Roman" w:hAnsi="Times New Roman"/>
                <w:sz w:val="20"/>
                <w:szCs w:val="20"/>
              </w:rPr>
            </w:pPr>
            <w:r w:rsidRPr="009371FD">
              <w:rPr>
                <w:rFonts w:ascii="Times New Roman" w:hAnsi="Times New Roman"/>
                <w:sz w:val="20"/>
                <w:szCs w:val="20"/>
              </w:rPr>
              <w:t>Картотеки новинок;</w:t>
            </w:r>
          </w:p>
          <w:p w:rsidR="008B1E87" w:rsidRPr="009371FD" w:rsidRDefault="008B1E87" w:rsidP="00ED53C3">
            <w:pPr>
              <w:spacing w:after="0" w:line="240" w:lineRule="auto"/>
              <w:jc w:val="both"/>
              <w:rPr>
                <w:rFonts w:ascii="Times New Roman" w:hAnsi="Times New Roman"/>
                <w:sz w:val="20"/>
                <w:szCs w:val="20"/>
              </w:rPr>
            </w:pPr>
            <w:r>
              <w:rPr>
                <w:rFonts w:ascii="Times New Roman" w:hAnsi="Times New Roman"/>
                <w:sz w:val="20"/>
                <w:szCs w:val="20"/>
              </w:rPr>
              <w:t>Обзор в</w:t>
            </w:r>
            <w:r w:rsidRPr="009371FD">
              <w:rPr>
                <w:rFonts w:ascii="Times New Roman" w:hAnsi="Times New Roman"/>
                <w:sz w:val="20"/>
                <w:szCs w:val="20"/>
              </w:rPr>
              <w:t>ы</w:t>
            </w:r>
            <w:r>
              <w:rPr>
                <w:rFonts w:ascii="Times New Roman" w:hAnsi="Times New Roman"/>
                <w:sz w:val="20"/>
                <w:szCs w:val="20"/>
              </w:rPr>
              <w:t>ставки новых книг и период. изданий</w:t>
            </w:r>
            <w:r w:rsidRPr="009371FD">
              <w:rPr>
                <w:rFonts w:ascii="Times New Roman" w:hAnsi="Times New Roman"/>
                <w:sz w:val="20"/>
                <w:szCs w:val="20"/>
              </w:rPr>
              <w:t>;</w:t>
            </w:r>
          </w:p>
          <w:p w:rsidR="008B1E87" w:rsidRPr="009B5B6F" w:rsidRDefault="008B1E87" w:rsidP="00ED53C3">
            <w:pPr>
              <w:spacing w:after="0" w:line="240" w:lineRule="auto"/>
              <w:jc w:val="both"/>
              <w:rPr>
                <w:rFonts w:ascii="Times New Roman" w:hAnsi="Times New Roman"/>
                <w:sz w:val="20"/>
                <w:szCs w:val="20"/>
              </w:rPr>
            </w:pPr>
            <w:r>
              <w:rPr>
                <w:rFonts w:ascii="Times New Roman" w:hAnsi="Times New Roman"/>
                <w:sz w:val="20"/>
                <w:szCs w:val="20"/>
              </w:rPr>
              <w:t>э</w:t>
            </w:r>
            <w:r w:rsidRPr="009371FD">
              <w:rPr>
                <w:rFonts w:ascii="Times New Roman" w:hAnsi="Times New Roman"/>
                <w:sz w:val="20"/>
                <w:szCs w:val="20"/>
              </w:rPr>
              <w:t>кскурсии</w:t>
            </w:r>
            <w:r>
              <w:rPr>
                <w:rFonts w:ascii="Times New Roman" w:hAnsi="Times New Roman"/>
                <w:sz w:val="20"/>
                <w:szCs w:val="20"/>
              </w:rPr>
              <w:t xml:space="preserve"> по библиотеке </w:t>
            </w:r>
            <w:r w:rsidRPr="00887581">
              <w:rPr>
                <w:sz w:val="24"/>
                <w:szCs w:val="24"/>
              </w:rPr>
              <w:t xml:space="preserve">        </w:t>
            </w:r>
            <w:r w:rsidRPr="0025185F">
              <w:rPr>
                <w:rFonts w:ascii="Times New Roman" w:hAnsi="Times New Roman"/>
                <w:sz w:val="20"/>
                <w:szCs w:val="20"/>
              </w:rPr>
              <w:t>«Добро пожаловать в дом книг»</w:t>
            </w:r>
            <w:r>
              <w:rPr>
                <w:rFonts w:ascii="Times New Roman" w:hAnsi="Times New Roman"/>
                <w:sz w:val="20"/>
                <w:szCs w:val="20"/>
              </w:rPr>
              <w:t xml:space="preserve">; час информации </w:t>
            </w:r>
            <w:r w:rsidRPr="009B5B6F">
              <w:rPr>
                <w:rFonts w:ascii="Times New Roman" w:hAnsi="Times New Roman"/>
                <w:sz w:val="20"/>
                <w:szCs w:val="20"/>
              </w:rPr>
              <w:t>«Зову в свою профессию»</w:t>
            </w:r>
            <w:r>
              <w:rPr>
                <w:rFonts w:ascii="Times New Roman" w:hAnsi="Times New Roman"/>
                <w:sz w:val="20"/>
                <w:szCs w:val="20"/>
              </w:rPr>
              <w:t>.</w:t>
            </w:r>
          </w:p>
        </w:tc>
      </w:tr>
      <w:tr w:rsidR="008B1E87" w:rsidRPr="00912469" w:rsidTr="00A177CA">
        <w:trPr>
          <w:trHeight w:val="149"/>
        </w:trPr>
        <w:tc>
          <w:tcPr>
            <w:tcW w:w="426"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sidRPr="00912469">
              <w:rPr>
                <w:rFonts w:ascii="Times New Roman" w:hAnsi="Times New Roman"/>
                <w:color w:val="000000"/>
                <w:sz w:val="20"/>
                <w:szCs w:val="20"/>
                <w:lang w:eastAsia="en-US"/>
              </w:rPr>
              <w:t>31</w:t>
            </w:r>
          </w:p>
        </w:tc>
        <w:tc>
          <w:tcPr>
            <w:tcW w:w="1667"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с.</w:t>
            </w:r>
            <w:r w:rsidRPr="00912469">
              <w:rPr>
                <w:rFonts w:ascii="Times New Roman" w:hAnsi="Times New Roman"/>
                <w:color w:val="000000"/>
                <w:sz w:val="20"/>
                <w:szCs w:val="20"/>
                <w:lang w:eastAsia="en-US"/>
              </w:rPr>
              <w:t>Уненкер</w:t>
            </w:r>
          </w:p>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color w:val="000000"/>
                <w:sz w:val="20"/>
                <w:szCs w:val="20"/>
                <w:lang w:eastAsia="en-US"/>
              </w:rPr>
            </w:pPr>
            <w:r>
              <w:rPr>
                <w:rFonts w:ascii="Times New Roman" w:hAnsi="Times New Roman"/>
                <w:color w:val="000000"/>
                <w:sz w:val="20"/>
                <w:szCs w:val="20"/>
                <w:lang w:eastAsia="en-US"/>
              </w:rPr>
              <w:t>-</w:t>
            </w:r>
          </w:p>
        </w:tc>
      </w:tr>
      <w:tr w:rsidR="008B1E87" w:rsidRPr="00912469" w:rsidTr="00A177CA">
        <w:trPr>
          <w:trHeight w:val="149"/>
        </w:trPr>
        <w:tc>
          <w:tcPr>
            <w:tcW w:w="2093" w:type="dxa"/>
            <w:gridSpan w:val="2"/>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b/>
                <w:bCs/>
                <w:sz w:val="20"/>
                <w:szCs w:val="20"/>
              </w:rPr>
            </w:pPr>
            <w:r w:rsidRPr="00912469">
              <w:rPr>
                <w:rFonts w:ascii="Times New Roman" w:hAnsi="Times New Roman"/>
                <w:b/>
                <w:sz w:val="20"/>
                <w:szCs w:val="20"/>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A177CA" w:rsidRDefault="008B1E87" w:rsidP="00ED53C3">
            <w:pPr>
              <w:spacing w:after="0" w:line="240" w:lineRule="auto"/>
              <w:jc w:val="both"/>
              <w:rPr>
                <w:rFonts w:ascii="Times New Roman" w:hAnsi="Times New Roman"/>
                <w:b/>
                <w:color w:val="FF0000"/>
                <w:sz w:val="20"/>
                <w:szCs w:val="20"/>
              </w:rPr>
            </w:pPr>
            <w:r w:rsidRPr="00A177CA">
              <w:rPr>
                <w:rFonts w:ascii="Times New Roman" w:hAnsi="Times New Roman"/>
                <w:b/>
                <w:color w:val="FF0000"/>
                <w:sz w:val="20"/>
                <w:szCs w:val="20"/>
              </w:rPr>
              <w:t>267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A177CA" w:rsidRDefault="008B1E87" w:rsidP="00ED53C3">
            <w:pPr>
              <w:spacing w:after="0" w:line="240" w:lineRule="auto"/>
              <w:jc w:val="both"/>
              <w:rPr>
                <w:rFonts w:ascii="Times New Roman" w:hAnsi="Times New Roman"/>
                <w:b/>
                <w:color w:val="FF0000"/>
                <w:sz w:val="20"/>
                <w:szCs w:val="20"/>
              </w:rPr>
            </w:pPr>
            <w:r w:rsidRPr="00A177CA">
              <w:rPr>
                <w:rFonts w:ascii="Times New Roman" w:hAnsi="Times New Roman"/>
                <w:b/>
                <w:color w:val="FF0000"/>
                <w:sz w:val="20"/>
                <w:szCs w:val="20"/>
              </w:rPr>
              <w:t>42</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8B1E87" w:rsidRPr="00A177CA" w:rsidRDefault="008B1E87" w:rsidP="00ED53C3">
            <w:pPr>
              <w:spacing w:after="0" w:line="240" w:lineRule="auto"/>
              <w:jc w:val="both"/>
              <w:rPr>
                <w:rFonts w:ascii="Times New Roman" w:hAnsi="Times New Roman"/>
                <w:b/>
                <w:color w:val="FF0000"/>
                <w:sz w:val="20"/>
                <w:szCs w:val="20"/>
              </w:rPr>
            </w:pPr>
            <w:r w:rsidRPr="00A177CA">
              <w:rPr>
                <w:rFonts w:ascii="Times New Roman" w:hAnsi="Times New Roman"/>
                <w:b/>
                <w:color w:val="FF0000"/>
                <w:sz w:val="20"/>
                <w:szCs w:val="20"/>
              </w:rPr>
              <w:t>68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B1E87" w:rsidRPr="00A177CA" w:rsidRDefault="008B1E87" w:rsidP="00ED53C3">
            <w:pPr>
              <w:spacing w:after="0" w:line="240" w:lineRule="auto"/>
              <w:jc w:val="both"/>
              <w:rPr>
                <w:rFonts w:ascii="Times New Roman" w:hAnsi="Times New Roman"/>
                <w:b/>
                <w:color w:val="FF0000"/>
                <w:sz w:val="20"/>
                <w:szCs w:val="20"/>
              </w:rPr>
            </w:pPr>
            <w:r w:rsidRPr="00A177CA">
              <w:rPr>
                <w:rFonts w:ascii="Times New Roman" w:hAnsi="Times New Roman"/>
                <w:b/>
                <w:color w:val="FF0000"/>
                <w:sz w:val="20"/>
                <w:szCs w:val="20"/>
              </w:rPr>
              <w:t>157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1E87" w:rsidRPr="00A177CA" w:rsidRDefault="008B1E87" w:rsidP="00ED53C3">
            <w:pPr>
              <w:spacing w:after="0" w:line="240" w:lineRule="auto"/>
              <w:jc w:val="both"/>
              <w:rPr>
                <w:rFonts w:ascii="Times New Roman" w:hAnsi="Times New Roman"/>
                <w:b/>
                <w:color w:val="FF0000"/>
                <w:sz w:val="20"/>
                <w:szCs w:val="20"/>
              </w:rPr>
            </w:pPr>
            <w:r w:rsidRPr="00A177CA">
              <w:rPr>
                <w:rFonts w:ascii="Times New Roman" w:hAnsi="Times New Roman"/>
                <w:b/>
                <w:color w:val="FF0000"/>
                <w:sz w:val="20"/>
                <w:szCs w:val="20"/>
              </w:rPr>
              <w:t>128</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8B1E87" w:rsidRPr="00A177CA" w:rsidRDefault="008B1E87" w:rsidP="00ED53C3">
            <w:pPr>
              <w:spacing w:after="0" w:line="240" w:lineRule="auto"/>
              <w:jc w:val="both"/>
              <w:rPr>
                <w:rFonts w:ascii="Times New Roman" w:hAnsi="Times New Roman"/>
                <w:b/>
                <w:color w:val="FF0000"/>
                <w:sz w:val="20"/>
                <w:szCs w:val="20"/>
              </w:rPr>
            </w:pPr>
            <w:r w:rsidRPr="00A177CA">
              <w:rPr>
                <w:rFonts w:ascii="Times New Roman" w:hAnsi="Times New Roman"/>
                <w:b/>
                <w:color w:val="FF0000"/>
                <w:sz w:val="20"/>
                <w:szCs w:val="20"/>
              </w:rPr>
              <w:t>381</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B1E87" w:rsidRPr="00A177CA" w:rsidRDefault="008B1E87" w:rsidP="00ED53C3">
            <w:pPr>
              <w:spacing w:after="0" w:line="240" w:lineRule="auto"/>
              <w:jc w:val="both"/>
              <w:rPr>
                <w:rFonts w:ascii="Times New Roman" w:hAnsi="Times New Roman"/>
                <w:b/>
                <w:color w:val="FF0000"/>
                <w:sz w:val="20"/>
                <w:szCs w:val="20"/>
              </w:rPr>
            </w:pPr>
            <w:r w:rsidRPr="00A177CA">
              <w:rPr>
                <w:rFonts w:ascii="Times New Roman" w:hAnsi="Times New Roman"/>
                <w:b/>
                <w:color w:val="FF0000"/>
                <w:sz w:val="20"/>
                <w:szCs w:val="20"/>
              </w:rPr>
              <w:t>53/  670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1E87" w:rsidRPr="00A177CA" w:rsidRDefault="008B1E87" w:rsidP="00ED53C3">
            <w:pPr>
              <w:spacing w:after="0" w:line="240" w:lineRule="auto"/>
              <w:jc w:val="both"/>
              <w:rPr>
                <w:rFonts w:ascii="Times New Roman" w:hAnsi="Times New Roman"/>
                <w:b/>
                <w:color w:val="FF0000"/>
                <w:sz w:val="20"/>
                <w:szCs w:val="20"/>
              </w:rPr>
            </w:pPr>
            <w:r w:rsidRPr="00A177CA">
              <w:rPr>
                <w:rFonts w:ascii="Times New Roman" w:hAnsi="Times New Roman"/>
                <w:b/>
                <w:color w:val="FF0000"/>
                <w:sz w:val="20"/>
                <w:szCs w:val="20"/>
              </w:rPr>
              <w:t>95</w:t>
            </w:r>
          </w:p>
        </w:tc>
        <w:tc>
          <w:tcPr>
            <w:tcW w:w="2160" w:type="dxa"/>
            <w:tcBorders>
              <w:top w:val="single" w:sz="4" w:space="0" w:color="auto"/>
              <w:left w:val="single" w:sz="4" w:space="0" w:color="auto"/>
              <w:bottom w:val="single" w:sz="4" w:space="0" w:color="auto"/>
              <w:right w:val="single" w:sz="4" w:space="0" w:color="auto"/>
            </w:tcBorders>
          </w:tcPr>
          <w:p w:rsidR="008B1E87" w:rsidRPr="00912469" w:rsidRDefault="008B1E87" w:rsidP="00ED53C3">
            <w:pPr>
              <w:autoSpaceDE w:val="0"/>
              <w:autoSpaceDN w:val="0"/>
              <w:adjustRightInd w:val="0"/>
              <w:spacing w:after="0" w:line="240" w:lineRule="auto"/>
              <w:jc w:val="both"/>
              <w:rPr>
                <w:rFonts w:ascii="Times New Roman" w:hAnsi="Times New Roman"/>
                <w:b/>
                <w:sz w:val="20"/>
                <w:szCs w:val="20"/>
              </w:rPr>
            </w:pPr>
          </w:p>
        </w:tc>
      </w:tr>
    </w:tbl>
    <w:p w:rsidR="008B1E87" w:rsidRDefault="008B1E87" w:rsidP="00ED53C3">
      <w:pPr>
        <w:pStyle w:val="Default"/>
        <w:tabs>
          <w:tab w:val="left" w:pos="1134"/>
        </w:tabs>
        <w:ind w:firstLine="709"/>
        <w:jc w:val="both"/>
        <w:rPr>
          <w:color w:val="auto"/>
          <w:sz w:val="28"/>
          <w:szCs w:val="28"/>
        </w:rPr>
      </w:pP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350"/>
        <w:gridCol w:w="2268"/>
        <w:gridCol w:w="2268"/>
      </w:tblGrid>
      <w:tr w:rsidR="008B1E87" w:rsidRPr="005E4BF5" w:rsidTr="00A177CA">
        <w:trPr>
          <w:jc w:val="center"/>
        </w:trPr>
        <w:tc>
          <w:tcPr>
            <w:tcW w:w="2160" w:type="dxa"/>
          </w:tcPr>
          <w:p w:rsidR="008B1E87" w:rsidRPr="005E4BF5" w:rsidRDefault="008B1E87" w:rsidP="00ED53C3">
            <w:pPr>
              <w:tabs>
                <w:tab w:val="left" w:pos="1276"/>
              </w:tabs>
              <w:autoSpaceDE w:val="0"/>
              <w:autoSpaceDN w:val="0"/>
              <w:adjustRightInd w:val="0"/>
              <w:spacing w:after="0" w:line="240" w:lineRule="auto"/>
              <w:jc w:val="both"/>
              <w:rPr>
                <w:rFonts w:ascii="Times New Roman" w:hAnsi="Times New Roman"/>
                <w:b/>
                <w:color w:val="000000"/>
                <w:sz w:val="20"/>
                <w:szCs w:val="20"/>
              </w:rPr>
            </w:pPr>
          </w:p>
        </w:tc>
        <w:tc>
          <w:tcPr>
            <w:tcW w:w="1350" w:type="dxa"/>
            <w:shd w:val="clear" w:color="auto" w:fill="auto"/>
          </w:tcPr>
          <w:p w:rsidR="008B1E87" w:rsidRPr="005E4BF5" w:rsidRDefault="008B1E87" w:rsidP="00ED53C3">
            <w:pPr>
              <w:tabs>
                <w:tab w:val="left" w:pos="1276"/>
              </w:tabs>
              <w:autoSpaceDE w:val="0"/>
              <w:autoSpaceDN w:val="0"/>
              <w:adjustRightInd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t>2021</w:t>
            </w:r>
          </w:p>
        </w:tc>
        <w:tc>
          <w:tcPr>
            <w:tcW w:w="2268" w:type="dxa"/>
            <w:shd w:val="clear" w:color="auto" w:fill="auto"/>
          </w:tcPr>
          <w:p w:rsidR="008B1E87" w:rsidRPr="005E4BF5" w:rsidRDefault="008B1E87" w:rsidP="00ED53C3">
            <w:pPr>
              <w:tabs>
                <w:tab w:val="left" w:pos="1276"/>
              </w:tabs>
              <w:autoSpaceDE w:val="0"/>
              <w:autoSpaceDN w:val="0"/>
              <w:adjustRightInd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t>2022</w:t>
            </w:r>
          </w:p>
        </w:tc>
        <w:tc>
          <w:tcPr>
            <w:tcW w:w="2268" w:type="dxa"/>
            <w:shd w:val="clear" w:color="auto" w:fill="auto"/>
          </w:tcPr>
          <w:p w:rsidR="008B1E87" w:rsidRPr="00A177CA" w:rsidRDefault="008B1E87" w:rsidP="00ED53C3">
            <w:pPr>
              <w:tabs>
                <w:tab w:val="left" w:pos="1276"/>
              </w:tabs>
              <w:autoSpaceDE w:val="0"/>
              <w:autoSpaceDN w:val="0"/>
              <w:adjustRightInd w:val="0"/>
              <w:spacing w:after="0" w:line="240" w:lineRule="auto"/>
              <w:jc w:val="both"/>
              <w:rPr>
                <w:rFonts w:ascii="Times New Roman" w:hAnsi="Times New Roman"/>
                <w:b/>
                <w:color w:val="FF0000"/>
                <w:sz w:val="20"/>
                <w:szCs w:val="20"/>
              </w:rPr>
            </w:pPr>
            <w:r w:rsidRPr="00A177CA">
              <w:rPr>
                <w:rFonts w:ascii="Times New Roman" w:hAnsi="Times New Roman"/>
                <w:b/>
                <w:color w:val="FF0000"/>
                <w:sz w:val="20"/>
                <w:szCs w:val="20"/>
              </w:rPr>
              <w:t>2023г.</w:t>
            </w:r>
          </w:p>
        </w:tc>
      </w:tr>
      <w:tr w:rsidR="008B1E87" w:rsidRPr="005E4BF5" w:rsidTr="00A177CA">
        <w:trPr>
          <w:jc w:val="center"/>
        </w:trPr>
        <w:tc>
          <w:tcPr>
            <w:tcW w:w="2160" w:type="dxa"/>
          </w:tcPr>
          <w:p w:rsidR="008B1E87" w:rsidRPr="005E4BF5" w:rsidRDefault="008B1E87" w:rsidP="00ED53C3">
            <w:pPr>
              <w:tabs>
                <w:tab w:val="left" w:pos="1276"/>
              </w:tabs>
              <w:autoSpaceDE w:val="0"/>
              <w:autoSpaceDN w:val="0"/>
              <w:adjustRightInd w:val="0"/>
              <w:spacing w:after="0" w:line="240" w:lineRule="auto"/>
              <w:jc w:val="both"/>
              <w:rPr>
                <w:rFonts w:ascii="Times New Roman" w:hAnsi="Times New Roman"/>
                <w:b/>
                <w:color w:val="000000"/>
                <w:sz w:val="20"/>
                <w:szCs w:val="20"/>
              </w:rPr>
            </w:pPr>
            <w:r w:rsidRPr="005E4BF5">
              <w:rPr>
                <w:rFonts w:ascii="Times New Roman" w:hAnsi="Times New Roman"/>
                <w:b/>
                <w:color w:val="000000"/>
                <w:sz w:val="20"/>
                <w:szCs w:val="20"/>
              </w:rPr>
              <w:t>Индивидуальные абоненты</w:t>
            </w:r>
          </w:p>
        </w:tc>
        <w:tc>
          <w:tcPr>
            <w:tcW w:w="1350" w:type="dxa"/>
            <w:shd w:val="clear" w:color="auto" w:fill="auto"/>
          </w:tcPr>
          <w:p w:rsidR="008B1E87" w:rsidRPr="005E4BF5" w:rsidRDefault="008B1E87" w:rsidP="00ED53C3">
            <w:pPr>
              <w:tabs>
                <w:tab w:val="left" w:pos="1276"/>
              </w:tabs>
              <w:autoSpaceDE w:val="0"/>
              <w:autoSpaceDN w:val="0"/>
              <w:adjustRightInd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t>122</w:t>
            </w:r>
          </w:p>
        </w:tc>
        <w:tc>
          <w:tcPr>
            <w:tcW w:w="2268" w:type="dxa"/>
            <w:shd w:val="clear" w:color="auto" w:fill="auto"/>
          </w:tcPr>
          <w:p w:rsidR="008B1E87" w:rsidRPr="005E4BF5" w:rsidRDefault="008B1E87" w:rsidP="00ED53C3">
            <w:pPr>
              <w:tabs>
                <w:tab w:val="left" w:pos="1276"/>
              </w:tabs>
              <w:autoSpaceDE w:val="0"/>
              <w:autoSpaceDN w:val="0"/>
              <w:adjustRightInd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t>116</w:t>
            </w:r>
          </w:p>
        </w:tc>
        <w:tc>
          <w:tcPr>
            <w:tcW w:w="2268" w:type="dxa"/>
            <w:shd w:val="clear" w:color="auto" w:fill="auto"/>
          </w:tcPr>
          <w:p w:rsidR="008B1E87" w:rsidRPr="00A177CA" w:rsidRDefault="00A177CA" w:rsidP="00ED53C3">
            <w:pPr>
              <w:tabs>
                <w:tab w:val="left" w:pos="1276"/>
              </w:tabs>
              <w:autoSpaceDE w:val="0"/>
              <w:autoSpaceDN w:val="0"/>
              <w:adjustRightInd w:val="0"/>
              <w:spacing w:after="0" w:line="240" w:lineRule="auto"/>
              <w:jc w:val="both"/>
              <w:rPr>
                <w:rFonts w:ascii="Times New Roman" w:hAnsi="Times New Roman"/>
                <w:b/>
                <w:color w:val="FF0000"/>
                <w:sz w:val="20"/>
                <w:szCs w:val="20"/>
              </w:rPr>
            </w:pPr>
            <w:r>
              <w:rPr>
                <w:rFonts w:ascii="Times New Roman" w:hAnsi="Times New Roman"/>
                <w:b/>
                <w:color w:val="FF0000"/>
                <w:sz w:val="20"/>
                <w:szCs w:val="20"/>
              </w:rPr>
              <w:t xml:space="preserve">                 </w:t>
            </w:r>
            <w:r w:rsidR="008B1E87" w:rsidRPr="00A177CA">
              <w:rPr>
                <w:rFonts w:ascii="Times New Roman" w:hAnsi="Times New Roman"/>
                <w:b/>
                <w:color w:val="FF0000"/>
                <w:sz w:val="20"/>
                <w:szCs w:val="20"/>
              </w:rPr>
              <w:t>267</w:t>
            </w:r>
          </w:p>
        </w:tc>
      </w:tr>
      <w:tr w:rsidR="008B1E87" w:rsidRPr="005E4BF5" w:rsidTr="00A177CA">
        <w:trPr>
          <w:jc w:val="center"/>
        </w:trPr>
        <w:tc>
          <w:tcPr>
            <w:tcW w:w="2160" w:type="dxa"/>
          </w:tcPr>
          <w:p w:rsidR="008B1E87" w:rsidRPr="005E4BF5" w:rsidRDefault="008B1E87" w:rsidP="00ED53C3">
            <w:pPr>
              <w:tabs>
                <w:tab w:val="left" w:pos="1276"/>
              </w:tabs>
              <w:autoSpaceDE w:val="0"/>
              <w:autoSpaceDN w:val="0"/>
              <w:adjustRightInd w:val="0"/>
              <w:spacing w:after="0" w:line="240" w:lineRule="auto"/>
              <w:jc w:val="both"/>
              <w:rPr>
                <w:rFonts w:ascii="Times New Roman" w:hAnsi="Times New Roman"/>
                <w:b/>
                <w:color w:val="000000"/>
                <w:sz w:val="20"/>
                <w:szCs w:val="20"/>
              </w:rPr>
            </w:pPr>
            <w:r w:rsidRPr="005E4BF5">
              <w:rPr>
                <w:rFonts w:ascii="Times New Roman" w:hAnsi="Times New Roman"/>
                <w:b/>
                <w:color w:val="000000"/>
                <w:sz w:val="20"/>
                <w:szCs w:val="20"/>
              </w:rPr>
              <w:t xml:space="preserve">Коллективные абоненты </w:t>
            </w:r>
          </w:p>
        </w:tc>
        <w:tc>
          <w:tcPr>
            <w:tcW w:w="1350" w:type="dxa"/>
            <w:shd w:val="clear" w:color="auto" w:fill="auto"/>
          </w:tcPr>
          <w:p w:rsidR="008B1E87" w:rsidRPr="005E4BF5" w:rsidRDefault="008B1E87" w:rsidP="00ED53C3">
            <w:pPr>
              <w:tabs>
                <w:tab w:val="left" w:pos="1276"/>
              </w:tabs>
              <w:autoSpaceDE w:val="0"/>
              <w:autoSpaceDN w:val="0"/>
              <w:adjustRightInd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t>44</w:t>
            </w:r>
          </w:p>
        </w:tc>
        <w:tc>
          <w:tcPr>
            <w:tcW w:w="2268" w:type="dxa"/>
            <w:shd w:val="clear" w:color="auto" w:fill="auto"/>
          </w:tcPr>
          <w:p w:rsidR="008B1E87" w:rsidRPr="005E4BF5" w:rsidRDefault="008B1E87" w:rsidP="00ED53C3">
            <w:pPr>
              <w:tabs>
                <w:tab w:val="left" w:pos="1276"/>
              </w:tabs>
              <w:autoSpaceDE w:val="0"/>
              <w:autoSpaceDN w:val="0"/>
              <w:adjustRightInd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t>46</w:t>
            </w:r>
          </w:p>
        </w:tc>
        <w:tc>
          <w:tcPr>
            <w:tcW w:w="2268" w:type="dxa"/>
            <w:shd w:val="clear" w:color="auto" w:fill="auto"/>
          </w:tcPr>
          <w:p w:rsidR="008B1E87" w:rsidRPr="00A177CA" w:rsidRDefault="008B1E87" w:rsidP="00ED53C3">
            <w:pPr>
              <w:tabs>
                <w:tab w:val="left" w:pos="1276"/>
              </w:tabs>
              <w:autoSpaceDE w:val="0"/>
              <w:autoSpaceDN w:val="0"/>
              <w:adjustRightInd w:val="0"/>
              <w:spacing w:after="0" w:line="240" w:lineRule="auto"/>
              <w:jc w:val="both"/>
              <w:rPr>
                <w:rFonts w:ascii="Times New Roman" w:hAnsi="Times New Roman"/>
                <w:b/>
                <w:color w:val="FF0000"/>
                <w:sz w:val="20"/>
                <w:szCs w:val="20"/>
              </w:rPr>
            </w:pPr>
            <w:r w:rsidRPr="00A177CA">
              <w:rPr>
                <w:rFonts w:ascii="Times New Roman" w:hAnsi="Times New Roman"/>
                <w:b/>
                <w:color w:val="FF0000"/>
                <w:sz w:val="20"/>
                <w:szCs w:val="20"/>
              </w:rPr>
              <w:t>53</w:t>
            </w:r>
          </w:p>
        </w:tc>
      </w:tr>
    </w:tbl>
    <w:p w:rsidR="008B1E87" w:rsidRDefault="008B1E87" w:rsidP="008867E8">
      <w:pPr>
        <w:spacing w:after="0" w:line="240" w:lineRule="auto"/>
        <w:ind w:firstLine="708"/>
        <w:jc w:val="both"/>
        <w:rPr>
          <w:rFonts w:ascii="Times New Roman" w:hAnsi="Times New Roman"/>
          <w:sz w:val="28"/>
          <w:szCs w:val="28"/>
        </w:rPr>
      </w:pPr>
      <w:r w:rsidRPr="006A43AF">
        <w:rPr>
          <w:rFonts w:ascii="Times New Roman" w:hAnsi="Times New Roman"/>
          <w:sz w:val="28"/>
          <w:szCs w:val="28"/>
        </w:rPr>
        <w:t xml:space="preserve">Анализируя работу </w:t>
      </w:r>
      <w:r>
        <w:rPr>
          <w:rFonts w:ascii="Times New Roman" w:hAnsi="Times New Roman"/>
          <w:sz w:val="28"/>
          <w:szCs w:val="28"/>
        </w:rPr>
        <w:t xml:space="preserve">библиотек Шилкинского района </w:t>
      </w:r>
      <w:r w:rsidRPr="006A43AF">
        <w:rPr>
          <w:rFonts w:ascii="Times New Roman" w:hAnsi="Times New Roman"/>
          <w:sz w:val="28"/>
          <w:szCs w:val="28"/>
        </w:rPr>
        <w:t>по направлению</w:t>
      </w:r>
      <w:r>
        <w:rPr>
          <w:rFonts w:ascii="Times New Roman" w:hAnsi="Times New Roman"/>
          <w:sz w:val="28"/>
          <w:szCs w:val="28"/>
        </w:rPr>
        <w:t xml:space="preserve"> «Информационное обслуживание» за период 2023 год отмечается увеличение </w:t>
      </w:r>
      <w:r w:rsidRPr="006A43AF">
        <w:rPr>
          <w:rFonts w:ascii="Times New Roman" w:hAnsi="Times New Roman"/>
          <w:sz w:val="28"/>
          <w:szCs w:val="28"/>
        </w:rPr>
        <w:t xml:space="preserve">показателей в отчетном году. </w:t>
      </w:r>
    </w:p>
    <w:p w:rsidR="008B1E87" w:rsidRPr="002A1A08" w:rsidRDefault="008B1E87" w:rsidP="00ED53C3">
      <w:pPr>
        <w:pStyle w:val="Default"/>
        <w:jc w:val="both"/>
        <w:rPr>
          <w:bCs/>
          <w:sz w:val="28"/>
          <w:szCs w:val="28"/>
        </w:rPr>
      </w:pPr>
      <w:r>
        <w:rPr>
          <w:color w:val="auto"/>
          <w:sz w:val="28"/>
          <w:szCs w:val="28"/>
        </w:rPr>
        <w:t>Ч</w:t>
      </w:r>
      <w:r w:rsidRPr="00BE0868">
        <w:rPr>
          <w:color w:val="auto"/>
          <w:sz w:val="28"/>
          <w:szCs w:val="28"/>
        </w:rPr>
        <w:t>исло абонентов индиви</w:t>
      </w:r>
      <w:r>
        <w:rPr>
          <w:color w:val="auto"/>
          <w:sz w:val="28"/>
          <w:szCs w:val="28"/>
        </w:rPr>
        <w:t xml:space="preserve">дуального информирования </w:t>
      </w:r>
      <w:r w:rsidRPr="00BE0868">
        <w:rPr>
          <w:color w:val="auto"/>
          <w:sz w:val="28"/>
          <w:szCs w:val="28"/>
        </w:rPr>
        <w:t xml:space="preserve"> </w:t>
      </w:r>
      <w:r>
        <w:rPr>
          <w:color w:val="auto"/>
          <w:sz w:val="28"/>
          <w:szCs w:val="28"/>
        </w:rPr>
        <w:t>составило 267 абонентов,</w:t>
      </w:r>
      <w:r>
        <w:rPr>
          <w:bCs/>
          <w:sz w:val="28"/>
          <w:szCs w:val="28"/>
        </w:rPr>
        <w:t xml:space="preserve"> в сравнении с 2021 г. (+ </w:t>
      </w:r>
      <w:r>
        <w:rPr>
          <w:b/>
          <w:bCs/>
          <w:sz w:val="28"/>
          <w:szCs w:val="28"/>
        </w:rPr>
        <w:t>145</w:t>
      </w:r>
      <w:r>
        <w:rPr>
          <w:bCs/>
          <w:sz w:val="28"/>
          <w:szCs w:val="28"/>
        </w:rPr>
        <w:t>) и</w:t>
      </w:r>
      <w:r w:rsidRPr="007F4D6C">
        <w:rPr>
          <w:bCs/>
          <w:sz w:val="28"/>
          <w:szCs w:val="28"/>
        </w:rPr>
        <w:t xml:space="preserve"> </w:t>
      </w:r>
      <w:r>
        <w:rPr>
          <w:bCs/>
          <w:sz w:val="28"/>
          <w:szCs w:val="28"/>
        </w:rPr>
        <w:t>с 2022 г. (+</w:t>
      </w:r>
      <w:r>
        <w:rPr>
          <w:b/>
          <w:bCs/>
          <w:sz w:val="28"/>
          <w:szCs w:val="28"/>
        </w:rPr>
        <w:t>151</w:t>
      </w:r>
      <w:r w:rsidRPr="007F4D6C">
        <w:rPr>
          <w:bCs/>
          <w:sz w:val="28"/>
          <w:szCs w:val="28"/>
        </w:rPr>
        <w:t xml:space="preserve">).  </w:t>
      </w:r>
    </w:p>
    <w:p w:rsidR="008B1E87" w:rsidRDefault="008B1E87" w:rsidP="00ED53C3">
      <w:pPr>
        <w:spacing w:after="0" w:line="240" w:lineRule="auto"/>
        <w:jc w:val="both"/>
        <w:rPr>
          <w:rFonts w:ascii="Times New Roman" w:hAnsi="Times New Roman"/>
          <w:sz w:val="28"/>
          <w:szCs w:val="28"/>
        </w:rPr>
      </w:pPr>
      <w:r>
        <w:rPr>
          <w:rFonts w:ascii="Times New Roman" w:hAnsi="Times New Roman"/>
          <w:sz w:val="28"/>
          <w:szCs w:val="28"/>
        </w:rPr>
        <w:t>К</w:t>
      </w:r>
      <w:r w:rsidRPr="00617CB4">
        <w:rPr>
          <w:rFonts w:ascii="Times New Roman" w:hAnsi="Times New Roman"/>
          <w:sz w:val="28"/>
          <w:szCs w:val="28"/>
        </w:rPr>
        <w:t>оллективное информирование</w:t>
      </w:r>
      <w:r>
        <w:rPr>
          <w:rFonts w:ascii="Times New Roman" w:hAnsi="Times New Roman"/>
          <w:sz w:val="28"/>
          <w:szCs w:val="28"/>
        </w:rPr>
        <w:t xml:space="preserve"> проведено  для  </w:t>
      </w:r>
      <w:r>
        <w:rPr>
          <w:rFonts w:ascii="Times New Roman" w:hAnsi="Times New Roman"/>
          <w:b/>
          <w:sz w:val="28"/>
          <w:szCs w:val="28"/>
        </w:rPr>
        <w:t>53</w:t>
      </w:r>
      <w:r>
        <w:rPr>
          <w:rFonts w:ascii="Times New Roman" w:hAnsi="Times New Roman"/>
          <w:sz w:val="28"/>
          <w:szCs w:val="28"/>
        </w:rPr>
        <w:t xml:space="preserve"> </w:t>
      </w:r>
      <w:r w:rsidRPr="00617CB4">
        <w:rPr>
          <w:rFonts w:ascii="Times New Roman" w:hAnsi="Times New Roman"/>
          <w:sz w:val="28"/>
          <w:szCs w:val="28"/>
        </w:rPr>
        <w:t>абонентов</w:t>
      </w:r>
      <w:r>
        <w:rPr>
          <w:rFonts w:ascii="Times New Roman" w:hAnsi="Times New Roman"/>
          <w:sz w:val="28"/>
          <w:szCs w:val="28"/>
        </w:rPr>
        <w:t xml:space="preserve">, были оповещены по </w:t>
      </w:r>
      <w:r>
        <w:rPr>
          <w:rFonts w:ascii="Times New Roman" w:hAnsi="Times New Roman"/>
          <w:b/>
          <w:sz w:val="28"/>
          <w:szCs w:val="28"/>
        </w:rPr>
        <w:t>95</w:t>
      </w:r>
      <w:r w:rsidRPr="00D53902">
        <w:rPr>
          <w:rFonts w:ascii="Times New Roman" w:hAnsi="Times New Roman"/>
          <w:sz w:val="28"/>
          <w:szCs w:val="28"/>
        </w:rPr>
        <w:t xml:space="preserve"> </w:t>
      </w:r>
      <w:r>
        <w:rPr>
          <w:rFonts w:ascii="Times New Roman" w:hAnsi="Times New Roman"/>
          <w:sz w:val="28"/>
          <w:szCs w:val="28"/>
        </w:rPr>
        <w:t>темам. Информационное обслуживание</w:t>
      </w:r>
      <w:r w:rsidRPr="002A1A08">
        <w:rPr>
          <w:rFonts w:ascii="Times New Roman" w:hAnsi="Times New Roman"/>
          <w:sz w:val="28"/>
          <w:szCs w:val="28"/>
        </w:rPr>
        <w:t xml:space="preserve"> представлено  информационными </w:t>
      </w:r>
      <w:r>
        <w:rPr>
          <w:rFonts w:ascii="Times New Roman" w:hAnsi="Times New Roman"/>
          <w:sz w:val="28"/>
          <w:szCs w:val="28"/>
        </w:rPr>
        <w:t xml:space="preserve">днями; тематическими обзорами новой литературы, периодики; экскурсиями  в  библиотеку; библиотечными  уроками и др. </w:t>
      </w:r>
    </w:p>
    <w:p w:rsidR="008B1E87" w:rsidRPr="003F7747" w:rsidRDefault="008B1E87" w:rsidP="00ED53C3">
      <w:pPr>
        <w:spacing w:after="0" w:line="240" w:lineRule="auto"/>
        <w:jc w:val="both"/>
        <w:rPr>
          <w:rFonts w:ascii="Times New Roman" w:hAnsi="Times New Roman"/>
          <w:sz w:val="28"/>
          <w:szCs w:val="28"/>
        </w:rPr>
      </w:pPr>
      <w:r w:rsidRPr="003F7747">
        <w:t xml:space="preserve"> </w:t>
      </w:r>
      <w:r w:rsidRPr="003F7747">
        <w:rPr>
          <w:rFonts w:ascii="Times New Roman" w:hAnsi="Times New Roman"/>
          <w:sz w:val="28"/>
          <w:szCs w:val="28"/>
        </w:rPr>
        <w:t xml:space="preserve">Заметно увеличилось </w:t>
      </w:r>
      <w:r>
        <w:rPr>
          <w:rFonts w:ascii="Times New Roman" w:hAnsi="Times New Roman"/>
          <w:sz w:val="28"/>
          <w:szCs w:val="28"/>
        </w:rPr>
        <w:t xml:space="preserve">количество Дней информации </w:t>
      </w:r>
      <w:r w:rsidRPr="003F7747">
        <w:rPr>
          <w:rFonts w:ascii="Times New Roman" w:hAnsi="Times New Roman"/>
          <w:sz w:val="28"/>
          <w:szCs w:val="28"/>
        </w:rPr>
        <w:t xml:space="preserve"> в сравнении </w:t>
      </w:r>
    </w:p>
    <w:p w:rsidR="008B1E87" w:rsidRPr="001575B4" w:rsidRDefault="008B1E87" w:rsidP="00ED53C3">
      <w:pPr>
        <w:spacing w:after="0" w:line="240" w:lineRule="auto"/>
        <w:jc w:val="both"/>
        <w:rPr>
          <w:rFonts w:ascii="Times New Roman" w:hAnsi="Times New Roman"/>
          <w:sz w:val="20"/>
          <w:szCs w:val="20"/>
        </w:rPr>
      </w:pPr>
      <w:r>
        <w:rPr>
          <w:rFonts w:ascii="Times New Roman" w:hAnsi="Times New Roman"/>
          <w:sz w:val="28"/>
          <w:szCs w:val="28"/>
        </w:rPr>
        <w:t xml:space="preserve">с  прошлым  годом. </w:t>
      </w:r>
      <w:r w:rsidR="00BF4A77">
        <w:rPr>
          <w:rFonts w:ascii="Times New Roman" w:hAnsi="Times New Roman"/>
          <w:sz w:val="28"/>
          <w:szCs w:val="28"/>
        </w:rPr>
        <w:t xml:space="preserve">В Центральной библиотеке, </w:t>
      </w:r>
      <w:r>
        <w:rPr>
          <w:rFonts w:ascii="Times New Roman" w:hAnsi="Times New Roman"/>
          <w:sz w:val="28"/>
          <w:szCs w:val="28"/>
        </w:rPr>
        <w:t xml:space="preserve">например,  проведены Дни </w:t>
      </w:r>
      <w:r w:rsidRPr="003F7747">
        <w:rPr>
          <w:rFonts w:ascii="Times New Roman" w:hAnsi="Times New Roman"/>
          <w:sz w:val="28"/>
          <w:szCs w:val="28"/>
        </w:rPr>
        <w:t xml:space="preserve">информации </w:t>
      </w:r>
      <w:r w:rsidRPr="002625DC">
        <w:rPr>
          <w:rFonts w:ascii="Times New Roman" w:hAnsi="Times New Roman"/>
          <w:sz w:val="28"/>
          <w:szCs w:val="28"/>
        </w:rPr>
        <w:t>«Книги, которые знают всё», «Галерея книжных новинок»</w:t>
      </w:r>
      <w:r>
        <w:rPr>
          <w:rFonts w:ascii="Times New Roman" w:hAnsi="Times New Roman"/>
          <w:sz w:val="28"/>
          <w:szCs w:val="28"/>
        </w:rPr>
        <w:t>.  Библиотекой п. Первомайский</w:t>
      </w:r>
      <w:r w:rsidRPr="003F7747">
        <w:rPr>
          <w:rFonts w:ascii="Times New Roman" w:hAnsi="Times New Roman"/>
          <w:sz w:val="28"/>
          <w:szCs w:val="28"/>
        </w:rPr>
        <w:t xml:space="preserve">  -  Дни  </w:t>
      </w:r>
      <w:r w:rsidRPr="0025660E">
        <w:rPr>
          <w:rFonts w:ascii="Times New Roman" w:hAnsi="Times New Roman"/>
          <w:sz w:val="28"/>
          <w:szCs w:val="28"/>
        </w:rPr>
        <w:t>информации</w:t>
      </w:r>
      <w:r w:rsidRPr="00AB58AD">
        <w:rPr>
          <w:rFonts w:ascii="Times New Roman" w:hAnsi="Times New Roman"/>
          <w:sz w:val="28"/>
          <w:szCs w:val="28"/>
        </w:rPr>
        <w:t xml:space="preserve">  «Обвиняется  терроризм», </w:t>
      </w:r>
      <w:r>
        <w:rPr>
          <w:rFonts w:ascii="Times New Roman" w:hAnsi="Times New Roman"/>
          <w:sz w:val="28"/>
          <w:szCs w:val="28"/>
        </w:rPr>
        <w:t xml:space="preserve">библиотекой с. Мирсаново </w:t>
      </w:r>
      <w:r w:rsidRPr="0025660E">
        <w:rPr>
          <w:rFonts w:ascii="Times New Roman" w:hAnsi="Times New Roman"/>
          <w:sz w:val="28"/>
          <w:szCs w:val="28"/>
        </w:rPr>
        <w:t>«Выборы! Что это значит?»</w:t>
      </w:r>
      <w:r>
        <w:rPr>
          <w:rFonts w:ascii="Times New Roman" w:hAnsi="Times New Roman"/>
          <w:sz w:val="28"/>
          <w:szCs w:val="28"/>
        </w:rPr>
        <w:t>, библиотекой с. Галкино</w:t>
      </w:r>
      <w:r w:rsidR="00C728C3">
        <w:rPr>
          <w:rFonts w:ascii="Times New Roman" w:hAnsi="Times New Roman"/>
          <w:sz w:val="28"/>
          <w:szCs w:val="28"/>
        </w:rPr>
        <w:t>:</w:t>
      </w:r>
      <w:r>
        <w:rPr>
          <w:rFonts w:ascii="Times New Roman" w:hAnsi="Times New Roman"/>
          <w:sz w:val="28"/>
          <w:szCs w:val="28"/>
        </w:rPr>
        <w:t xml:space="preserve"> </w:t>
      </w:r>
      <w:r w:rsidRPr="001575B4">
        <w:rPr>
          <w:rFonts w:ascii="Times New Roman" w:hAnsi="Times New Roman"/>
          <w:sz w:val="28"/>
          <w:szCs w:val="28"/>
        </w:rPr>
        <w:t>«Книги – кирпичики вашей карьеры</w:t>
      </w:r>
      <w:r>
        <w:rPr>
          <w:rFonts w:ascii="Times New Roman" w:hAnsi="Times New Roman"/>
          <w:sz w:val="28"/>
          <w:szCs w:val="28"/>
        </w:rPr>
        <w:t>».</w:t>
      </w:r>
    </w:p>
    <w:p w:rsidR="008B1E87" w:rsidRDefault="008B1E87" w:rsidP="00ED53C3">
      <w:pPr>
        <w:spacing w:after="0" w:line="240" w:lineRule="auto"/>
        <w:jc w:val="both"/>
        <w:rPr>
          <w:rFonts w:ascii="Times New Roman" w:hAnsi="Times New Roman"/>
          <w:sz w:val="28"/>
          <w:szCs w:val="28"/>
        </w:rPr>
      </w:pPr>
      <w:r>
        <w:rPr>
          <w:rFonts w:ascii="Times New Roman" w:hAnsi="Times New Roman"/>
          <w:sz w:val="28"/>
          <w:szCs w:val="28"/>
        </w:rPr>
        <w:t xml:space="preserve">Индивидуальное и коллективное </w:t>
      </w:r>
      <w:r w:rsidRPr="0017194F">
        <w:rPr>
          <w:rFonts w:ascii="Times New Roman" w:hAnsi="Times New Roman"/>
          <w:sz w:val="28"/>
          <w:szCs w:val="28"/>
        </w:rPr>
        <w:t xml:space="preserve">информационное обслуживание </w:t>
      </w:r>
      <w:r>
        <w:rPr>
          <w:rFonts w:ascii="Times New Roman" w:hAnsi="Times New Roman"/>
          <w:sz w:val="28"/>
          <w:szCs w:val="28"/>
        </w:rPr>
        <w:t xml:space="preserve">ведётся для </w:t>
      </w:r>
      <w:r w:rsidRPr="0017194F">
        <w:rPr>
          <w:rFonts w:ascii="Times New Roman" w:hAnsi="Times New Roman"/>
          <w:sz w:val="28"/>
          <w:szCs w:val="28"/>
        </w:rPr>
        <w:t>различных категорий пользователей –</w:t>
      </w:r>
      <w:r>
        <w:rPr>
          <w:rFonts w:ascii="Times New Roman" w:hAnsi="Times New Roman"/>
          <w:sz w:val="28"/>
          <w:szCs w:val="28"/>
        </w:rPr>
        <w:t xml:space="preserve"> </w:t>
      </w:r>
      <w:r w:rsidRPr="0017194F">
        <w:rPr>
          <w:rFonts w:ascii="Times New Roman" w:hAnsi="Times New Roman"/>
          <w:sz w:val="28"/>
          <w:szCs w:val="28"/>
        </w:rPr>
        <w:t>это  учащиеся школ, студенты МПЛ, сотрудники учреждений, специалисты, представители местных сообществ, сотрудники лечебных и социальных учрежд</w:t>
      </w:r>
      <w:r>
        <w:rPr>
          <w:rFonts w:ascii="Times New Roman" w:hAnsi="Times New Roman"/>
          <w:sz w:val="28"/>
          <w:szCs w:val="28"/>
        </w:rPr>
        <w:t>ений, члены клубов по интересам</w:t>
      </w:r>
      <w:r w:rsidRPr="00A37E02">
        <w:rPr>
          <w:rFonts w:ascii="Times New Roman" w:hAnsi="Times New Roman"/>
          <w:sz w:val="28"/>
          <w:szCs w:val="28"/>
        </w:rPr>
        <w:t>.</w:t>
      </w:r>
      <w:r>
        <w:rPr>
          <w:rFonts w:ascii="Times New Roman" w:hAnsi="Times New Roman"/>
          <w:sz w:val="28"/>
          <w:szCs w:val="28"/>
        </w:rPr>
        <w:t xml:space="preserve"> </w:t>
      </w:r>
      <w:r w:rsidRPr="00BE0868">
        <w:rPr>
          <w:rFonts w:ascii="Times New Roman" w:hAnsi="Times New Roman"/>
          <w:sz w:val="28"/>
          <w:szCs w:val="28"/>
        </w:rPr>
        <w:t>Широко  используются  все  каналы  информации  –  телефон, э</w:t>
      </w:r>
      <w:r>
        <w:rPr>
          <w:rFonts w:ascii="Times New Roman" w:hAnsi="Times New Roman"/>
          <w:sz w:val="28"/>
          <w:szCs w:val="28"/>
        </w:rPr>
        <w:t xml:space="preserve">лектронная почта, СМИ, </w:t>
      </w:r>
      <w:r w:rsidRPr="00BE0868">
        <w:rPr>
          <w:rFonts w:ascii="Times New Roman" w:hAnsi="Times New Roman"/>
          <w:sz w:val="28"/>
          <w:szCs w:val="28"/>
        </w:rPr>
        <w:t>социальные сети.</w:t>
      </w:r>
      <w:r w:rsidRPr="00691639">
        <w:rPr>
          <w:sz w:val="28"/>
          <w:szCs w:val="28"/>
        </w:rPr>
        <w:t xml:space="preserve"> </w:t>
      </w:r>
      <w:r w:rsidRPr="003C16B0">
        <w:rPr>
          <w:rFonts w:ascii="Times New Roman" w:hAnsi="Times New Roman"/>
          <w:sz w:val="28"/>
          <w:szCs w:val="28"/>
        </w:rPr>
        <w:t xml:space="preserve">Коллективное  и  индивидуальное  информирование  осуществлялось  в помощь  образовательной,  профессиональной,  досуговой  деятельности. </w:t>
      </w:r>
    </w:p>
    <w:p w:rsidR="008B1E87" w:rsidRPr="0025660E" w:rsidRDefault="008B1E87" w:rsidP="00ED53C3">
      <w:pPr>
        <w:spacing w:after="0" w:line="240" w:lineRule="auto"/>
        <w:jc w:val="both"/>
        <w:rPr>
          <w:rFonts w:ascii="Times New Roman" w:hAnsi="Times New Roman"/>
          <w:sz w:val="28"/>
          <w:szCs w:val="28"/>
        </w:rPr>
      </w:pPr>
      <w:r w:rsidRPr="003C16B0">
        <w:rPr>
          <w:rFonts w:ascii="Times New Roman" w:hAnsi="Times New Roman"/>
          <w:sz w:val="28"/>
          <w:szCs w:val="28"/>
        </w:rPr>
        <w:t xml:space="preserve"> </w:t>
      </w:r>
      <w:r w:rsidRPr="0025660E">
        <w:rPr>
          <w:rFonts w:ascii="Times New Roman" w:hAnsi="Times New Roman"/>
          <w:sz w:val="28"/>
          <w:szCs w:val="28"/>
        </w:rPr>
        <w:t xml:space="preserve">Работа по  информационному  обслуживанию по  библиотекам  системы </w:t>
      </w:r>
    </w:p>
    <w:p w:rsidR="008B1E87" w:rsidRPr="0025660E" w:rsidRDefault="008B1E87" w:rsidP="00ED53C3">
      <w:pPr>
        <w:spacing w:after="0" w:line="240" w:lineRule="auto"/>
        <w:jc w:val="both"/>
        <w:rPr>
          <w:rFonts w:ascii="Times New Roman" w:hAnsi="Times New Roman"/>
          <w:sz w:val="28"/>
          <w:szCs w:val="28"/>
        </w:rPr>
      </w:pPr>
      <w:r w:rsidRPr="0025660E">
        <w:rPr>
          <w:rFonts w:ascii="Times New Roman" w:hAnsi="Times New Roman"/>
          <w:sz w:val="28"/>
          <w:szCs w:val="28"/>
        </w:rPr>
        <w:t>будет  продолжать</w:t>
      </w:r>
      <w:r>
        <w:rPr>
          <w:rFonts w:ascii="Times New Roman" w:hAnsi="Times New Roman"/>
          <w:sz w:val="28"/>
          <w:szCs w:val="28"/>
        </w:rPr>
        <w:t>ся  и  совершенствоваться.  На  2024</w:t>
      </w:r>
      <w:r w:rsidRPr="0025660E">
        <w:rPr>
          <w:rFonts w:ascii="Times New Roman" w:hAnsi="Times New Roman"/>
          <w:sz w:val="28"/>
          <w:szCs w:val="28"/>
        </w:rPr>
        <w:t xml:space="preserve">  год </w:t>
      </w:r>
    </w:p>
    <w:p w:rsidR="008B1E87" w:rsidRPr="00F12FF4" w:rsidRDefault="00BF4A77" w:rsidP="00F12FF4">
      <w:pPr>
        <w:spacing w:after="0" w:line="240" w:lineRule="auto"/>
        <w:jc w:val="both"/>
        <w:rPr>
          <w:rFonts w:ascii="Times New Roman" w:hAnsi="Times New Roman"/>
          <w:sz w:val="28"/>
          <w:szCs w:val="28"/>
        </w:rPr>
      </w:pPr>
      <w:r>
        <w:rPr>
          <w:rFonts w:ascii="Times New Roman" w:hAnsi="Times New Roman"/>
          <w:sz w:val="28"/>
          <w:szCs w:val="28"/>
        </w:rPr>
        <w:t xml:space="preserve">в Центральной библиотеке </w:t>
      </w:r>
      <w:r w:rsidR="008B1E87" w:rsidRPr="0025660E">
        <w:rPr>
          <w:rFonts w:ascii="Times New Roman" w:hAnsi="Times New Roman"/>
          <w:sz w:val="28"/>
          <w:szCs w:val="28"/>
        </w:rPr>
        <w:t>запланиро</w:t>
      </w:r>
      <w:r w:rsidR="008B1E87">
        <w:rPr>
          <w:rFonts w:ascii="Times New Roman" w:hAnsi="Times New Roman"/>
          <w:sz w:val="28"/>
          <w:szCs w:val="28"/>
        </w:rPr>
        <w:t xml:space="preserve">ваны  Дни  информации:  </w:t>
      </w:r>
      <w:r w:rsidR="008B1E87" w:rsidRPr="0097642D">
        <w:rPr>
          <w:rFonts w:ascii="Times New Roman" w:hAnsi="Times New Roman"/>
          <w:sz w:val="28"/>
          <w:szCs w:val="28"/>
        </w:rPr>
        <w:t>«К нам новая книга пришла»,  «Путешествие в мир каталогов и картотек»</w:t>
      </w:r>
      <w:r w:rsidR="008B1E87">
        <w:rPr>
          <w:rFonts w:ascii="Times New Roman" w:hAnsi="Times New Roman"/>
          <w:sz w:val="28"/>
          <w:szCs w:val="28"/>
        </w:rPr>
        <w:t>», «Кто владеет информацией</w:t>
      </w:r>
      <w:r w:rsidR="008B1E87" w:rsidRPr="0097642D">
        <w:rPr>
          <w:rFonts w:ascii="Times New Roman" w:hAnsi="Times New Roman"/>
          <w:sz w:val="28"/>
          <w:szCs w:val="28"/>
        </w:rPr>
        <w:t>, тот владеет миром</w:t>
      </w:r>
      <w:r w:rsidR="008B1E87">
        <w:rPr>
          <w:rFonts w:ascii="Times New Roman" w:hAnsi="Times New Roman"/>
          <w:sz w:val="28"/>
          <w:szCs w:val="28"/>
        </w:rPr>
        <w:t>»</w:t>
      </w:r>
      <w:r w:rsidR="008B1E87" w:rsidRPr="0097642D">
        <w:rPr>
          <w:rFonts w:ascii="Times New Roman" w:hAnsi="Times New Roman"/>
          <w:sz w:val="28"/>
          <w:szCs w:val="28"/>
        </w:rPr>
        <w:t>.</w:t>
      </w:r>
      <w:r w:rsidR="008B1E87" w:rsidRPr="0025660E">
        <w:rPr>
          <w:rFonts w:ascii="Times New Roman" w:hAnsi="Times New Roman"/>
          <w:sz w:val="28"/>
          <w:szCs w:val="28"/>
        </w:rPr>
        <w:t xml:space="preserve"> </w:t>
      </w:r>
      <w:r w:rsidR="008B1E87" w:rsidRPr="003C16B0">
        <w:rPr>
          <w:rFonts w:ascii="Times New Roman" w:hAnsi="Times New Roman"/>
          <w:sz w:val="28"/>
          <w:szCs w:val="28"/>
        </w:rPr>
        <w:t xml:space="preserve">  </w:t>
      </w:r>
    </w:p>
    <w:p w:rsidR="008B1E87" w:rsidRPr="007D46FD" w:rsidRDefault="008B1E87" w:rsidP="00F12FF4">
      <w:pPr>
        <w:pStyle w:val="Default"/>
        <w:ind w:firstLine="708"/>
        <w:jc w:val="both"/>
        <w:rPr>
          <w:b/>
          <w:color w:val="auto"/>
          <w:sz w:val="28"/>
          <w:szCs w:val="28"/>
        </w:rPr>
      </w:pPr>
      <w:r w:rsidRPr="007D46FD">
        <w:rPr>
          <w:b/>
          <w:color w:val="auto"/>
          <w:sz w:val="28"/>
          <w:szCs w:val="28"/>
        </w:rPr>
        <w:t>7.4.Развитие системы СБО с использованием ИКТ</w:t>
      </w:r>
    </w:p>
    <w:p w:rsidR="008B1E87" w:rsidRPr="00F12FF4" w:rsidRDefault="008B1E87" w:rsidP="00F12FF4">
      <w:pPr>
        <w:pStyle w:val="Default"/>
        <w:jc w:val="both"/>
        <w:rPr>
          <w:b/>
          <w:color w:val="auto"/>
          <w:sz w:val="28"/>
          <w:szCs w:val="28"/>
        </w:rPr>
      </w:pPr>
      <w:r>
        <w:rPr>
          <w:b/>
          <w:color w:val="auto"/>
          <w:sz w:val="28"/>
          <w:szCs w:val="28"/>
        </w:rPr>
        <w:lastRenderedPageBreak/>
        <w:t xml:space="preserve"> </w:t>
      </w:r>
      <w:r>
        <w:rPr>
          <w:sz w:val="28"/>
          <w:szCs w:val="28"/>
          <w:lang w:eastAsia="en-US"/>
        </w:rPr>
        <w:t xml:space="preserve">СБО с использованием ИКТ в библиотеках Шилкинского района не осуществляется. </w:t>
      </w:r>
    </w:p>
    <w:p w:rsidR="008B1E87" w:rsidRPr="007D46FD" w:rsidRDefault="00F12FF4" w:rsidP="00F12FF4">
      <w:pPr>
        <w:pStyle w:val="Default"/>
        <w:tabs>
          <w:tab w:val="left" w:pos="709"/>
        </w:tabs>
        <w:jc w:val="both"/>
        <w:rPr>
          <w:b/>
          <w:color w:val="auto"/>
          <w:sz w:val="28"/>
          <w:szCs w:val="28"/>
        </w:rPr>
      </w:pPr>
      <w:r>
        <w:rPr>
          <w:b/>
          <w:sz w:val="28"/>
          <w:szCs w:val="28"/>
        </w:rPr>
        <w:tab/>
      </w:r>
      <w:r w:rsidR="008B1E87" w:rsidRPr="007D46FD">
        <w:rPr>
          <w:b/>
          <w:sz w:val="28"/>
          <w:szCs w:val="28"/>
        </w:rPr>
        <w:t xml:space="preserve">7.5.  Организация МБА </w:t>
      </w:r>
      <w:r w:rsidR="008B1E87" w:rsidRPr="007D46FD">
        <w:rPr>
          <w:b/>
          <w:color w:val="auto"/>
          <w:sz w:val="28"/>
          <w:szCs w:val="28"/>
        </w:rPr>
        <w:t>и внутрисистемный книгообмен (ВСО)</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2"/>
        <w:gridCol w:w="989"/>
        <w:gridCol w:w="992"/>
        <w:gridCol w:w="851"/>
        <w:gridCol w:w="992"/>
        <w:gridCol w:w="570"/>
        <w:gridCol w:w="1559"/>
        <w:gridCol w:w="851"/>
        <w:gridCol w:w="708"/>
        <w:gridCol w:w="989"/>
      </w:tblGrid>
      <w:tr w:rsidR="00AD1170" w:rsidRPr="00931A34" w:rsidTr="00F12FF4">
        <w:trPr>
          <w:trHeight w:val="417"/>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ind w:left="-142"/>
              <w:jc w:val="both"/>
              <w:rPr>
                <w:rFonts w:ascii="Times New Roman" w:hAnsi="Times New Roman"/>
                <w:lang w:eastAsia="en-US"/>
              </w:rPr>
            </w:pPr>
            <w:r w:rsidRPr="00931A34">
              <w:rPr>
                <w:rFonts w:ascii="Times New Roman" w:hAnsi="Times New Roman"/>
                <w:lang w:eastAsia="en-US"/>
              </w:rPr>
              <w:t>№ п/п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Наименование библиотеки</w:t>
            </w:r>
          </w:p>
        </w:tc>
        <w:tc>
          <w:tcPr>
            <w:tcW w:w="989" w:type="dxa"/>
            <w:vMerge w:val="restart"/>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Кол-во пользователей  МБА и ВСО (всего)</w:t>
            </w:r>
          </w:p>
        </w:tc>
        <w:tc>
          <w:tcPr>
            <w:tcW w:w="1843" w:type="dxa"/>
            <w:gridSpan w:val="2"/>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ВСО</w:t>
            </w:r>
          </w:p>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по сети библиотек р-на</w:t>
            </w:r>
          </w:p>
        </w:tc>
        <w:tc>
          <w:tcPr>
            <w:tcW w:w="3121" w:type="dxa"/>
            <w:gridSpan w:val="3"/>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Обращения к услуге МБА</w:t>
            </w:r>
            <w:r w:rsidRPr="00931A34">
              <w:rPr>
                <w:rFonts w:ascii="Times New Roman" w:hAnsi="Times New Roman"/>
                <w:bCs/>
                <w:lang w:eastAsia="en-US"/>
              </w:rPr>
              <w:t xml:space="preserve"> от всех библиотек района</w:t>
            </w:r>
          </w:p>
        </w:tc>
        <w:tc>
          <w:tcPr>
            <w:tcW w:w="2548" w:type="dxa"/>
            <w:gridSpan w:val="3"/>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Получено документов по МБА</w:t>
            </w:r>
          </w:p>
        </w:tc>
      </w:tr>
      <w:tr w:rsidR="00AD1170" w:rsidRPr="00931A34" w:rsidTr="00F12FF4">
        <w:trPr>
          <w:trHeight w:val="69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D1170" w:rsidRPr="00931A34" w:rsidRDefault="00AD1170" w:rsidP="00ED53C3">
            <w:pPr>
              <w:spacing w:after="0" w:line="240" w:lineRule="auto"/>
              <w:jc w:val="both"/>
              <w:rPr>
                <w:rFonts w:ascii="Times New Roman" w:hAnsi="Times New Roman"/>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AD1170" w:rsidRPr="00931A34" w:rsidRDefault="00AD1170" w:rsidP="00ED53C3">
            <w:pPr>
              <w:spacing w:after="0" w:line="240" w:lineRule="auto"/>
              <w:jc w:val="both"/>
              <w:rPr>
                <w:rFonts w:ascii="Times New Roman" w:hAnsi="Times New Roman"/>
                <w:lang w:eastAsia="en-US"/>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AD1170" w:rsidRPr="00931A34" w:rsidRDefault="00AD1170" w:rsidP="00ED53C3">
            <w:pPr>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Кол-во</w:t>
            </w:r>
          </w:p>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поль-зова-телей</w:t>
            </w:r>
          </w:p>
        </w:tc>
        <w:tc>
          <w:tcPr>
            <w:tcW w:w="851"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Кол-во док-тов</w:t>
            </w:r>
          </w:p>
        </w:tc>
        <w:tc>
          <w:tcPr>
            <w:tcW w:w="99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обра-щений</w:t>
            </w:r>
          </w:p>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всего</w:t>
            </w:r>
          </w:p>
        </w:tc>
        <w:tc>
          <w:tcPr>
            <w:tcW w:w="570"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bCs/>
                <w:lang w:eastAsia="en-US"/>
              </w:rPr>
              <w:t>в ЗКУНБ</w:t>
            </w:r>
          </w:p>
        </w:tc>
        <w:tc>
          <w:tcPr>
            <w:tcW w:w="1559"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в др. биб-ки (указать какие)</w:t>
            </w:r>
          </w:p>
        </w:tc>
        <w:tc>
          <w:tcPr>
            <w:tcW w:w="851"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всего</w:t>
            </w:r>
          </w:p>
          <w:p w:rsidR="00AD1170" w:rsidRPr="00931A34" w:rsidRDefault="00AD1170" w:rsidP="00ED53C3">
            <w:pPr>
              <w:autoSpaceDE w:val="0"/>
              <w:autoSpaceDN w:val="0"/>
              <w:adjustRightInd w:val="0"/>
              <w:spacing w:after="0" w:line="240" w:lineRule="auto"/>
              <w:jc w:val="both"/>
              <w:rPr>
                <w:rFonts w:ascii="Times New Roman" w:hAnsi="Times New Roman"/>
                <w:lang w:eastAsia="en-US"/>
              </w:rPr>
            </w:pPr>
            <w:r w:rsidRPr="00931A34">
              <w:rPr>
                <w:rFonts w:ascii="Times New Roman" w:hAnsi="Times New Roman"/>
                <w:lang w:eastAsia="en-US"/>
              </w:rPr>
              <w:t>д-тов</w:t>
            </w:r>
          </w:p>
        </w:tc>
        <w:tc>
          <w:tcPr>
            <w:tcW w:w="708"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sz w:val="24"/>
                <w:szCs w:val="24"/>
                <w:lang w:eastAsia="en-US"/>
              </w:rPr>
            </w:pPr>
            <w:r w:rsidRPr="00931A34">
              <w:rPr>
                <w:rFonts w:ascii="Times New Roman" w:hAnsi="Times New Roman"/>
                <w:sz w:val="24"/>
                <w:szCs w:val="24"/>
                <w:lang w:eastAsia="en-US"/>
              </w:rPr>
              <w:t xml:space="preserve">из фондов </w:t>
            </w:r>
            <w:r w:rsidRPr="00931A34">
              <w:rPr>
                <w:rFonts w:ascii="Times New Roman" w:hAnsi="Times New Roman"/>
                <w:bCs/>
                <w:sz w:val="24"/>
                <w:szCs w:val="24"/>
                <w:lang w:eastAsia="en-US"/>
              </w:rPr>
              <w:t>ЗКУНБ</w:t>
            </w:r>
          </w:p>
        </w:tc>
        <w:tc>
          <w:tcPr>
            <w:tcW w:w="989"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sz w:val="24"/>
                <w:szCs w:val="24"/>
                <w:lang w:eastAsia="en-US"/>
              </w:rPr>
            </w:pPr>
            <w:r w:rsidRPr="00931A34">
              <w:rPr>
                <w:rFonts w:ascii="Times New Roman" w:hAnsi="Times New Roman"/>
                <w:sz w:val="24"/>
                <w:szCs w:val="24"/>
                <w:lang w:eastAsia="en-US"/>
              </w:rPr>
              <w:t>из фондов др. биб-к</w:t>
            </w:r>
          </w:p>
        </w:tc>
      </w:tr>
      <w:tr w:rsidR="00AD1170" w:rsidRPr="00931A34" w:rsidTr="00F12FF4">
        <w:trPr>
          <w:trHeight w:val="58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 xml:space="preserve">     МУК «ШМЦРБ»</w:t>
            </w: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rsidR="00AD1170" w:rsidRPr="00CF5BD3"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34</w:t>
            </w:r>
          </w:p>
          <w:p w:rsidR="00AD1170" w:rsidRPr="00815601"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Pr="00701811" w:rsidRDefault="00AD1170" w:rsidP="00ED53C3">
            <w:pPr>
              <w:autoSpaceDE w:val="0"/>
              <w:autoSpaceDN w:val="0"/>
              <w:adjustRightInd w:val="0"/>
              <w:spacing w:after="0" w:line="240" w:lineRule="auto"/>
              <w:jc w:val="both"/>
              <w:rPr>
                <w:rFonts w:ascii="Times New Roman" w:hAnsi="Times New Roman"/>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D1170" w:rsidRPr="00512220" w:rsidRDefault="00AD1170" w:rsidP="00ED53C3">
            <w:pPr>
              <w:autoSpaceDE w:val="0"/>
              <w:autoSpaceDN w:val="0"/>
              <w:adjustRightInd w:val="0"/>
              <w:spacing w:after="0" w:line="240" w:lineRule="auto"/>
              <w:jc w:val="both"/>
              <w:rPr>
                <w:rFonts w:ascii="Times New Roman" w:hAnsi="Times New Roman"/>
                <w:lang w:eastAsia="en-US"/>
              </w:rPr>
            </w:pPr>
            <w:r w:rsidRPr="00815601">
              <w:rPr>
                <w:rFonts w:ascii="Times New Roman" w:hAnsi="Times New Roman"/>
                <w:lang w:eastAsia="en-US"/>
              </w:rPr>
              <w:t>ГУК «СБСН»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Pr="00815601" w:rsidRDefault="00AD1170" w:rsidP="00ED53C3">
            <w:pPr>
              <w:autoSpaceDE w:val="0"/>
              <w:autoSpaceDN w:val="0"/>
              <w:adjustRightInd w:val="0"/>
              <w:spacing w:after="0" w:line="240" w:lineRule="auto"/>
              <w:jc w:val="both"/>
              <w:rPr>
                <w:rFonts w:ascii="Times New Roman" w:hAnsi="Times New Roman"/>
                <w:lang w:eastAsia="en-US"/>
              </w:rPr>
            </w:pPr>
            <w:r w:rsidRPr="00815601">
              <w:rPr>
                <w:rFonts w:ascii="Times New Roman" w:hAnsi="Times New Roman"/>
                <w:lang w:eastAsia="en-US"/>
              </w:rPr>
              <w:t>23</w:t>
            </w:r>
            <w:r>
              <w:rPr>
                <w:rFonts w:ascii="Times New Roman" w:hAnsi="Times New Roman"/>
                <w:lang w:eastAsia="en-US"/>
              </w:rPr>
              <w:t>/153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Pr="00815601"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Pr="00512220" w:rsidRDefault="00AD1170" w:rsidP="00ED53C3">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23/153</w:t>
            </w: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2</w:t>
            </w:r>
          </w:p>
        </w:tc>
        <w:tc>
          <w:tcPr>
            <w:tcW w:w="1702" w:type="dxa"/>
            <w:tcBorders>
              <w:top w:val="single" w:sz="4" w:space="0" w:color="auto"/>
              <w:left w:val="single" w:sz="4" w:space="0" w:color="auto"/>
              <w:bottom w:val="single" w:sz="4" w:space="0" w:color="auto"/>
              <w:right w:val="single" w:sz="4" w:space="0" w:color="auto"/>
            </w:tcBorders>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с.Митрофаново</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Pr="00815601"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Pr="00701811" w:rsidRDefault="00AD1170" w:rsidP="00ED53C3">
            <w:pPr>
              <w:autoSpaceDE w:val="0"/>
              <w:autoSpaceDN w:val="0"/>
              <w:adjustRightInd w:val="0"/>
              <w:spacing w:after="0" w:line="240" w:lineRule="auto"/>
              <w:jc w:val="both"/>
              <w:rPr>
                <w:rFonts w:ascii="Times New Roman" w:hAnsi="Times New Roman"/>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Pr="00815601"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3</w:t>
            </w:r>
          </w:p>
        </w:tc>
        <w:tc>
          <w:tcPr>
            <w:tcW w:w="1702" w:type="dxa"/>
            <w:tcBorders>
              <w:top w:val="single" w:sz="4" w:space="0" w:color="auto"/>
              <w:left w:val="single" w:sz="4" w:space="0" w:color="auto"/>
              <w:bottom w:val="single" w:sz="4" w:space="0" w:color="auto"/>
              <w:right w:val="single" w:sz="4" w:space="0" w:color="auto"/>
            </w:tcBorders>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 xml:space="preserve">Линейно-техническая библиотека </w:t>
            </w:r>
          </w:p>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г. Шилка</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Pr="00815601"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Pr="00701811" w:rsidRDefault="00AD1170" w:rsidP="00ED53C3">
            <w:pPr>
              <w:autoSpaceDE w:val="0"/>
              <w:autoSpaceDN w:val="0"/>
              <w:adjustRightInd w:val="0"/>
              <w:spacing w:after="0" w:line="240" w:lineRule="auto"/>
              <w:jc w:val="both"/>
              <w:rPr>
                <w:rFonts w:ascii="Times New Roman" w:hAnsi="Times New Roman"/>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Pr="00815601"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584"/>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4</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с. Кокуй Комогорцево</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5</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с.Богомягково</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6</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п. Холбон</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7</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с. Мирсаново</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8</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с. Галкино</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9</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с. Казаново</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с.Чирон</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11</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с.Ср. Кия</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12</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с.Зубарево</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13</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с.Размахнино</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14</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с.У-Теленгуй</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15</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с.Размахнино</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931A34" w:rsidTr="00F12FF4">
        <w:trPr>
          <w:trHeight w:val="217"/>
          <w:jc w:val="center"/>
        </w:trPr>
        <w:tc>
          <w:tcPr>
            <w:tcW w:w="567"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sidRPr="00931A34">
              <w:rPr>
                <w:rFonts w:ascii="Times New Roman" w:hAnsi="Times New Roman"/>
                <w:bCs/>
                <w:lang w:eastAsia="en-US"/>
              </w:rPr>
              <w:t>16</w:t>
            </w:r>
          </w:p>
        </w:tc>
        <w:tc>
          <w:tcPr>
            <w:tcW w:w="1702" w:type="dxa"/>
            <w:tcBorders>
              <w:top w:val="single" w:sz="4" w:space="0" w:color="auto"/>
              <w:left w:val="single" w:sz="4" w:space="0" w:color="auto"/>
              <w:bottom w:val="single" w:sz="4" w:space="0" w:color="auto"/>
              <w:right w:val="single" w:sz="4" w:space="0" w:color="auto"/>
            </w:tcBorders>
            <w:hideMark/>
          </w:tcPr>
          <w:p w:rsidR="00AD1170" w:rsidRPr="00931A34" w:rsidRDefault="00AD1170" w:rsidP="00ED53C3">
            <w:pPr>
              <w:autoSpaceDE w:val="0"/>
              <w:autoSpaceDN w:val="0"/>
              <w:adjustRightInd w:val="0"/>
              <w:spacing w:after="0" w:line="240" w:lineRule="auto"/>
              <w:jc w:val="both"/>
              <w:rPr>
                <w:rFonts w:ascii="Times New Roman" w:hAnsi="Times New Roman"/>
                <w:bCs/>
                <w:lang w:eastAsia="en-US"/>
              </w:rPr>
            </w:pPr>
            <w:r>
              <w:rPr>
                <w:rFonts w:ascii="Times New Roman" w:hAnsi="Times New Roman"/>
                <w:bCs/>
                <w:lang w:eastAsia="en-US"/>
              </w:rPr>
              <w:t>с.Усть-Ножовая</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r>
              <w:rPr>
                <w:rFonts w:ascii="Times New Roman" w:hAnsi="Times New Roman"/>
                <w:lang w:eastAsia="en-US"/>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AD1170" w:rsidRDefault="00AD1170" w:rsidP="00ED53C3">
            <w:pPr>
              <w:autoSpaceDE w:val="0"/>
              <w:autoSpaceDN w:val="0"/>
              <w:adjustRightInd w:val="0"/>
              <w:spacing w:after="0" w:line="240" w:lineRule="auto"/>
              <w:jc w:val="both"/>
              <w:rPr>
                <w:rFonts w:ascii="Times New Roman" w:hAnsi="Times New Roman"/>
                <w:sz w:val="24"/>
                <w:szCs w:val="24"/>
                <w:lang w:eastAsia="en-US"/>
              </w:rPr>
            </w:pPr>
          </w:p>
        </w:tc>
      </w:tr>
      <w:tr w:rsidR="00AD1170" w:rsidRPr="00AD1170" w:rsidTr="00F12FF4">
        <w:trPr>
          <w:trHeight w:val="217"/>
          <w:jc w:val="center"/>
        </w:trPr>
        <w:tc>
          <w:tcPr>
            <w:tcW w:w="2269" w:type="dxa"/>
            <w:gridSpan w:val="2"/>
            <w:tcBorders>
              <w:top w:val="single" w:sz="4" w:space="0" w:color="auto"/>
              <w:left w:val="single" w:sz="4" w:space="0" w:color="auto"/>
              <w:bottom w:val="single" w:sz="4" w:space="0" w:color="auto"/>
              <w:right w:val="single" w:sz="4" w:space="0" w:color="auto"/>
            </w:tcBorders>
            <w:hideMark/>
          </w:tcPr>
          <w:p w:rsidR="00AD1170" w:rsidRPr="00AD1170" w:rsidRDefault="00AD1170" w:rsidP="00ED53C3">
            <w:pPr>
              <w:autoSpaceDE w:val="0"/>
              <w:autoSpaceDN w:val="0"/>
              <w:adjustRightInd w:val="0"/>
              <w:spacing w:after="0" w:line="240" w:lineRule="auto"/>
              <w:jc w:val="both"/>
              <w:rPr>
                <w:rFonts w:ascii="Times New Roman" w:hAnsi="Times New Roman"/>
                <w:b/>
                <w:color w:val="FF0000"/>
                <w:lang w:eastAsia="en-US"/>
              </w:rPr>
            </w:pPr>
            <w:r w:rsidRPr="00AD1170">
              <w:rPr>
                <w:rFonts w:ascii="Times New Roman" w:hAnsi="Times New Roman"/>
                <w:b/>
                <w:color w:val="FF0000"/>
                <w:lang w:eastAsia="en-US"/>
              </w:rPr>
              <w:t>ИТОГО</w:t>
            </w: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rsidR="00AD1170" w:rsidRPr="00AD1170" w:rsidRDefault="00AD1170" w:rsidP="00ED53C3">
            <w:pPr>
              <w:autoSpaceDE w:val="0"/>
              <w:autoSpaceDN w:val="0"/>
              <w:adjustRightInd w:val="0"/>
              <w:spacing w:after="0" w:line="240" w:lineRule="auto"/>
              <w:jc w:val="both"/>
              <w:rPr>
                <w:rFonts w:ascii="Times New Roman" w:hAnsi="Times New Roman"/>
                <w:b/>
                <w:color w:val="FF0000"/>
                <w:lang w:eastAsia="en-US"/>
              </w:rPr>
            </w:pPr>
            <w:r w:rsidRPr="00AD1170">
              <w:rPr>
                <w:rFonts w:ascii="Times New Roman" w:hAnsi="Times New Roman"/>
                <w:b/>
                <w:color w:val="FF0000"/>
                <w:lang w:eastAsia="en-US"/>
              </w:rPr>
              <w:t>34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Pr="00AD1170" w:rsidRDefault="00AD1170" w:rsidP="00ED53C3">
            <w:pPr>
              <w:autoSpaceDE w:val="0"/>
              <w:autoSpaceDN w:val="0"/>
              <w:adjustRightInd w:val="0"/>
              <w:spacing w:after="0" w:line="240" w:lineRule="auto"/>
              <w:jc w:val="both"/>
              <w:rPr>
                <w:rFonts w:ascii="Times New Roman" w:hAnsi="Times New Roman"/>
                <w:b/>
                <w:color w:val="FF0000"/>
                <w:lang w:eastAsia="en-US"/>
              </w:rPr>
            </w:pPr>
            <w:r w:rsidRPr="00AD1170">
              <w:rPr>
                <w:rFonts w:ascii="Times New Roman" w:hAnsi="Times New Roman"/>
                <w:b/>
                <w:color w:val="FF0000"/>
                <w:lang w:eastAsia="en-US"/>
              </w:rPr>
              <w:t>162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D1170" w:rsidRPr="00AD1170" w:rsidRDefault="00AD1170" w:rsidP="00ED53C3">
            <w:pPr>
              <w:autoSpaceDE w:val="0"/>
              <w:autoSpaceDN w:val="0"/>
              <w:adjustRightInd w:val="0"/>
              <w:spacing w:after="0" w:line="240" w:lineRule="auto"/>
              <w:jc w:val="both"/>
              <w:rPr>
                <w:rFonts w:ascii="Times New Roman" w:hAnsi="Times New Roman"/>
                <w:b/>
                <w:color w:val="FF0000"/>
                <w:lang w:eastAsia="en-US"/>
              </w:rPr>
            </w:pPr>
            <w:r w:rsidRPr="00AD1170">
              <w:rPr>
                <w:rFonts w:ascii="Times New Roman" w:hAnsi="Times New Roman"/>
                <w:b/>
                <w:color w:val="FF0000"/>
                <w:lang w:eastAsia="en-US"/>
              </w:rPr>
              <w:t>600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D1170" w:rsidRPr="00AD1170" w:rsidRDefault="00AD1170" w:rsidP="00ED53C3">
            <w:pPr>
              <w:autoSpaceDE w:val="0"/>
              <w:autoSpaceDN w:val="0"/>
              <w:adjustRightInd w:val="0"/>
              <w:spacing w:after="0" w:line="240" w:lineRule="auto"/>
              <w:jc w:val="both"/>
              <w:rPr>
                <w:rFonts w:ascii="Times New Roman" w:hAnsi="Times New Roman"/>
                <w:b/>
                <w:color w:val="FF0000"/>
                <w:lang w:eastAsia="en-US"/>
              </w:rPr>
            </w:pPr>
            <w:r w:rsidRPr="00AD1170">
              <w:rPr>
                <w:rFonts w:ascii="Times New Roman" w:hAnsi="Times New Roman"/>
                <w:b/>
                <w:color w:val="FF0000"/>
                <w:lang w:eastAsia="en-US"/>
              </w:rPr>
              <w:t>34</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AD1170" w:rsidRPr="00AD1170" w:rsidRDefault="00AD1170" w:rsidP="00ED53C3">
            <w:pPr>
              <w:autoSpaceDE w:val="0"/>
              <w:autoSpaceDN w:val="0"/>
              <w:adjustRightInd w:val="0"/>
              <w:spacing w:after="0" w:line="240" w:lineRule="auto"/>
              <w:jc w:val="both"/>
              <w:rPr>
                <w:rFonts w:ascii="Times New Roman" w:hAnsi="Times New Roman"/>
                <w:color w:val="FF000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1170" w:rsidRPr="00AD1170" w:rsidRDefault="00AD1170" w:rsidP="00ED53C3">
            <w:pPr>
              <w:autoSpaceDE w:val="0"/>
              <w:autoSpaceDN w:val="0"/>
              <w:adjustRightInd w:val="0"/>
              <w:spacing w:after="0" w:line="240" w:lineRule="auto"/>
              <w:jc w:val="both"/>
              <w:rPr>
                <w:rFonts w:ascii="Times New Roman" w:hAnsi="Times New Roman"/>
                <w:color w:val="FF000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D1170" w:rsidRPr="00AD1170" w:rsidRDefault="00AD1170" w:rsidP="00ED53C3">
            <w:pPr>
              <w:autoSpaceDE w:val="0"/>
              <w:autoSpaceDN w:val="0"/>
              <w:adjustRightInd w:val="0"/>
              <w:spacing w:after="0" w:line="240" w:lineRule="auto"/>
              <w:jc w:val="both"/>
              <w:rPr>
                <w:rFonts w:ascii="Times New Roman" w:hAnsi="Times New Roman"/>
                <w:b/>
                <w:color w:val="FF0000"/>
                <w:lang w:eastAsia="en-US"/>
              </w:rPr>
            </w:pPr>
            <w:r w:rsidRPr="00AD1170">
              <w:rPr>
                <w:rFonts w:ascii="Times New Roman" w:hAnsi="Times New Roman"/>
                <w:b/>
                <w:color w:val="FF0000"/>
                <w:lang w:eastAsia="en-US"/>
              </w:rPr>
              <w:t>23/153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D1170" w:rsidRPr="00AD1170" w:rsidRDefault="00AD1170" w:rsidP="00ED53C3">
            <w:pPr>
              <w:autoSpaceDE w:val="0"/>
              <w:autoSpaceDN w:val="0"/>
              <w:adjustRightInd w:val="0"/>
              <w:spacing w:after="0" w:line="240" w:lineRule="auto"/>
              <w:jc w:val="both"/>
              <w:rPr>
                <w:rFonts w:ascii="Times New Roman" w:hAnsi="Times New Roman"/>
                <w:b/>
                <w:color w:val="FF0000"/>
                <w:sz w:val="24"/>
                <w:szCs w:val="24"/>
                <w:lang w:eastAsia="en-US"/>
              </w:rPr>
            </w:pPr>
          </w:p>
        </w:tc>
        <w:tc>
          <w:tcPr>
            <w:tcW w:w="989" w:type="dxa"/>
            <w:tcBorders>
              <w:top w:val="single" w:sz="4" w:space="0" w:color="auto"/>
              <w:left w:val="single" w:sz="4" w:space="0" w:color="auto"/>
              <w:bottom w:val="single" w:sz="4" w:space="0" w:color="auto"/>
              <w:right w:val="single" w:sz="4" w:space="0" w:color="auto"/>
            </w:tcBorders>
            <w:shd w:val="clear" w:color="auto" w:fill="auto"/>
            <w:hideMark/>
          </w:tcPr>
          <w:p w:rsidR="00AD1170" w:rsidRPr="00AD1170" w:rsidRDefault="00AD1170" w:rsidP="00ED53C3">
            <w:pPr>
              <w:autoSpaceDE w:val="0"/>
              <w:autoSpaceDN w:val="0"/>
              <w:adjustRightInd w:val="0"/>
              <w:spacing w:after="0" w:line="240" w:lineRule="auto"/>
              <w:jc w:val="both"/>
              <w:rPr>
                <w:rFonts w:ascii="Times New Roman" w:hAnsi="Times New Roman"/>
                <w:b/>
                <w:color w:val="FF0000"/>
                <w:sz w:val="24"/>
                <w:szCs w:val="24"/>
                <w:lang w:eastAsia="en-US"/>
              </w:rPr>
            </w:pPr>
            <w:r w:rsidRPr="00AD1170">
              <w:rPr>
                <w:rFonts w:ascii="Times New Roman" w:hAnsi="Times New Roman"/>
                <w:b/>
                <w:color w:val="FF0000"/>
                <w:sz w:val="24"/>
                <w:szCs w:val="24"/>
                <w:lang w:eastAsia="en-US"/>
              </w:rPr>
              <w:t>23/153</w:t>
            </w:r>
          </w:p>
        </w:tc>
      </w:tr>
    </w:tbl>
    <w:p w:rsidR="00AD1170" w:rsidRDefault="00AD1170" w:rsidP="00F12FF4">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2023 году  услугами ВСО воспользовались 16 библиотек (+1 с 2022г.). Книговыдача составила </w:t>
      </w:r>
      <w:r>
        <w:rPr>
          <w:rFonts w:ascii="Times New Roman" w:hAnsi="Times New Roman"/>
          <w:b/>
          <w:sz w:val="28"/>
          <w:szCs w:val="28"/>
        </w:rPr>
        <w:t xml:space="preserve"> 600 </w:t>
      </w:r>
      <w:r>
        <w:rPr>
          <w:rFonts w:ascii="Times New Roman" w:hAnsi="Times New Roman"/>
          <w:sz w:val="28"/>
          <w:szCs w:val="28"/>
        </w:rPr>
        <w:t xml:space="preserve">экземпляров, это художественная, краеведческая литература,  энциклопедии, справочники и др. Пользуясь фондом своей библиотеки, некоторые читатели испытывают недостаток в нужных источниках информации. В такой ситуации развитие услуг внутрисистемного книгообмена в Шилкинском районе становится особенно необходимым. Именно с помощью ВСО решается проблема обеспечения широкого круга читателей литературой, отсутствующей в фондах библиотеки. Книгообмен производится библиотекарями  по  мере посещения районной библиотеки. </w:t>
      </w:r>
    </w:p>
    <w:p w:rsidR="008B1E87" w:rsidRPr="007D46FD" w:rsidRDefault="008B1E87" w:rsidP="00F55EB9">
      <w:pPr>
        <w:pStyle w:val="Default"/>
        <w:ind w:firstLine="708"/>
        <w:jc w:val="both"/>
        <w:rPr>
          <w:b/>
          <w:sz w:val="28"/>
          <w:szCs w:val="28"/>
        </w:rPr>
      </w:pPr>
      <w:r w:rsidRPr="007D46FD">
        <w:rPr>
          <w:b/>
          <w:bCs/>
          <w:sz w:val="28"/>
          <w:szCs w:val="28"/>
        </w:rPr>
        <w:t xml:space="preserve">7.6. Формирование информационной культуры пользователей </w:t>
      </w:r>
      <w:r w:rsidRPr="007D46FD">
        <w:rPr>
          <w:b/>
          <w:sz w:val="28"/>
          <w:szCs w:val="28"/>
        </w:rPr>
        <w:t>(ББЗ)</w:t>
      </w:r>
    </w:p>
    <w:p w:rsidR="008B1E87" w:rsidRDefault="008B1E87" w:rsidP="00ED53C3">
      <w:pPr>
        <w:pStyle w:val="Default"/>
        <w:ind w:firstLine="709"/>
        <w:jc w:val="both"/>
      </w:pPr>
      <w:r w:rsidRPr="00E139E5">
        <w:rPr>
          <w:sz w:val="28"/>
          <w:szCs w:val="28"/>
        </w:rPr>
        <w:t xml:space="preserve">Важным направлением деятельности библиотек является работа </w:t>
      </w:r>
      <w:r>
        <w:rPr>
          <w:sz w:val="28"/>
          <w:szCs w:val="28"/>
        </w:rPr>
        <w:t xml:space="preserve">по формированию </w:t>
      </w:r>
      <w:r w:rsidRPr="00E139E5">
        <w:rPr>
          <w:sz w:val="28"/>
          <w:szCs w:val="28"/>
        </w:rPr>
        <w:t>информационной  культуры  пользователей.  В  би</w:t>
      </w:r>
      <w:r>
        <w:rPr>
          <w:sz w:val="28"/>
          <w:szCs w:val="28"/>
        </w:rPr>
        <w:t xml:space="preserve">блиотеках  используются  самые </w:t>
      </w:r>
      <w:r w:rsidRPr="00E139E5">
        <w:rPr>
          <w:sz w:val="28"/>
          <w:szCs w:val="28"/>
        </w:rPr>
        <w:t>разнообразные</w:t>
      </w:r>
      <w:r>
        <w:rPr>
          <w:sz w:val="28"/>
          <w:szCs w:val="28"/>
        </w:rPr>
        <w:t xml:space="preserve">  формы:  библиотечные  уроки, </w:t>
      </w:r>
      <w:r w:rsidRPr="00E139E5">
        <w:rPr>
          <w:sz w:val="28"/>
          <w:szCs w:val="28"/>
        </w:rPr>
        <w:t>библиографич</w:t>
      </w:r>
      <w:r w:rsidR="00BF4A77">
        <w:rPr>
          <w:sz w:val="28"/>
          <w:szCs w:val="28"/>
        </w:rPr>
        <w:t>еские  обзоры,  игры,  КВЕСТ - игр</w:t>
      </w:r>
      <w:r>
        <w:rPr>
          <w:sz w:val="28"/>
          <w:szCs w:val="28"/>
        </w:rPr>
        <w:t xml:space="preserve">ы, </w:t>
      </w:r>
      <w:r w:rsidRPr="00E139E5">
        <w:rPr>
          <w:sz w:val="28"/>
          <w:szCs w:val="28"/>
        </w:rPr>
        <w:t>уроки  информацио</w:t>
      </w:r>
      <w:r>
        <w:rPr>
          <w:sz w:val="28"/>
          <w:szCs w:val="28"/>
        </w:rPr>
        <w:t>нной  культуры,  д</w:t>
      </w:r>
      <w:r w:rsidRPr="00E139E5">
        <w:rPr>
          <w:sz w:val="28"/>
          <w:szCs w:val="28"/>
        </w:rPr>
        <w:t xml:space="preserve">ни  информации,  </w:t>
      </w:r>
      <w:r>
        <w:rPr>
          <w:sz w:val="28"/>
          <w:szCs w:val="28"/>
        </w:rPr>
        <w:t xml:space="preserve">экскурсии, практические занятия, </w:t>
      </w:r>
      <w:r w:rsidRPr="00E139E5">
        <w:rPr>
          <w:sz w:val="28"/>
          <w:szCs w:val="28"/>
        </w:rPr>
        <w:t>медиа</w:t>
      </w:r>
      <w:r w:rsidR="00BF4A77">
        <w:rPr>
          <w:sz w:val="28"/>
          <w:szCs w:val="28"/>
        </w:rPr>
        <w:t xml:space="preserve"> </w:t>
      </w:r>
      <w:r w:rsidRPr="00E139E5">
        <w:rPr>
          <w:sz w:val="28"/>
          <w:szCs w:val="28"/>
        </w:rPr>
        <w:t>-уроки,  медиа</w:t>
      </w:r>
      <w:r w:rsidR="00BF4A77">
        <w:rPr>
          <w:sz w:val="28"/>
          <w:szCs w:val="28"/>
        </w:rPr>
        <w:t xml:space="preserve"> </w:t>
      </w:r>
      <w:r w:rsidRPr="00E139E5">
        <w:rPr>
          <w:sz w:val="28"/>
          <w:szCs w:val="28"/>
        </w:rPr>
        <w:t xml:space="preserve">-презентации,  </w:t>
      </w:r>
      <w:r>
        <w:rPr>
          <w:sz w:val="28"/>
          <w:szCs w:val="28"/>
        </w:rPr>
        <w:t>стендовая информация.</w:t>
      </w:r>
      <w:r w:rsidRPr="00B60E51">
        <w:t xml:space="preserve"> </w:t>
      </w:r>
    </w:p>
    <w:p w:rsidR="008B1E87" w:rsidRDefault="008B1E87" w:rsidP="00ED53C3">
      <w:pPr>
        <w:pStyle w:val="Default"/>
        <w:jc w:val="both"/>
        <w:rPr>
          <w:sz w:val="28"/>
          <w:szCs w:val="28"/>
        </w:rPr>
      </w:pPr>
      <w:r w:rsidRPr="00B60E51">
        <w:rPr>
          <w:sz w:val="28"/>
          <w:szCs w:val="28"/>
        </w:rPr>
        <w:lastRenderedPageBreak/>
        <w:t xml:space="preserve">Экскурсии  </w:t>
      </w:r>
      <w:r>
        <w:rPr>
          <w:sz w:val="28"/>
          <w:szCs w:val="28"/>
        </w:rPr>
        <w:t>для  первоклассников  проходят почти во  всех  библиотеках  Шилкинского района</w:t>
      </w:r>
      <w:r w:rsidRPr="00B60E51">
        <w:rPr>
          <w:sz w:val="28"/>
          <w:szCs w:val="28"/>
        </w:rPr>
        <w:t xml:space="preserve">.  В </w:t>
      </w:r>
      <w:r>
        <w:rPr>
          <w:sz w:val="28"/>
          <w:szCs w:val="28"/>
        </w:rPr>
        <w:t>Центральной  д</w:t>
      </w:r>
      <w:r w:rsidRPr="00B60E51">
        <w:rPr>
          <w:sz w:val="28"/>
          <w:szCs w:val="28"/>
        </w:rPr>
        <w:t>етской  библио</w:t>
      </w:r>
      <w:r>
        <w:rPr>
          <w:sz w:val="28"/>
          <w:szCs w:val="28"/>
        </w:rPr>
        <w:t xml:space="preserve">теке  г. Шилка стали  традиционными </w:t>
      </w:r>
      <w:r w:rsidRPr="00B60E51">
        <w:rPr>
          <w:sz w:val="28"/>
          <w:szCs w:val="28"/>
        </w:rPr>
        <w:t>экскурсии  не  только  для  первоклассник</w:t>
      </w:r>
      <w:r>
        <w:rPr>
          <w:sz w:val="28"/>
          <w:szCs w:val="28"/>
        </w:rPr>
        <w:t xml:space="preserve">ов,  но  и  для  дошкольников. </w:t>
      </w:r>
      <w:r w:rsidRPr="00B60E51">
        <w:rPr>
          <w:sz w:val="28"/>
          <w:szCs w:val="28"/>
        </w:rPr>
        <w:t xml:space="preserve">Библиотекари  уверены,  что  формирование  информационной  культуры </w:t>
      </w:r>
      <w:r>
        <w:rPr>
          <w:sz w:val="28"/>
          <w:szCs w:val="28"/>
        </w:rPr>
        <w:t>н</w:t>
      </w:r>
      <w:r w:rsidRPr="00B60E51">
        <w:rPr>
          <w:sz w:val="28"/>
          <w:szCs w:val="28"/>
        </w:rPr>
        <w:t>ужно  начинать  уже  в  старшем  дошкольном  возрасте,  когда  у  ребёнка появляется  желание  приобщиться  к  книге.  Наиболее  распространенной формой  информационного  обучения  остаются  библиотечные  уроки.  Они охватывают  одновременно  большое  ч</w:t>
      </w:r>
      <w:r>
        <w:rPr>
          <w:sz w:val="28"/>
          <w:szCs w:val="28"/>
        </w:rPr>
        <w:t xml:space="preserve">исло  читателей,  способствуют </w:t>
      </w:r>
      <w:r w:rsidRPr="00B60E51">
        <w:rPr>
          <w:sz w:val="28"/>
          <w:szCs w:val="28"/>
        </w:rPr>
        <w:t>приобретению  определенной  системы  знаний.</w:t>
      </w:r>
    </w:p>
    <w:p w:rsidR="008B1E87" w:rsidRPr="00B62360" w:rsidRDefault="008B1E87" w:rsidP="008867E8">
      <w:pPr>
        <w:pStyle w:val="Default"/>
        <w:ind w:firstLine="708"/>
        <w:jc w:val="both"/>
        <w:rPr>
          <w:sz w:val="28"/>
          <w:szCs w:val="28"/>
        </w:rPr>
      </w:pPr>
      <w:r w:rsidRPr="00B62360">
        <w:rPr>
          <w:sz w:val="28"/>
          <w:szCs w:val="28"/>
        </w:rPr>
        <w:t xml:space="preserve">Наиболее  интересными  мероприятиями  в  данном  направлении  можно </w:t>
      </w:r>
    </w:p>
    <w:p w:rsidR="008B1E87" w:rsidRDefault="008B1E87" w:rsidP="00ED53C3">
      <w:pPr>
        <w:pStyle w:val="Default"/>
        <w:jc w:val="both"/>
        <w:rPr>
          <w:sz w:val="28"/>
          <w:szCs w:val="28"/>
        </w:rPr>
      </w:pPr>
      <w:r>
        <w:rPr>
          <w:sz w:val="28"/>
          <w:szCs w:val="28"/>
        </w:rPr>
        <w:t>назвать:</w:t>
      </w:r>
      <w:r w:rsidR="008867E8">
        <w:rPr>
          <w:sz w:val="28"/>
          <w:szCs w:val="28"/>
        </w:rPr>
        <w:t xml:space="preserve"> </w:t>
      </w:r>
      <w:r>
        <w:rPr>
          <w:sz w:val="28"/>
          <w:szCs w:val="28"/>
        </w:rPr>
        <w:t xml:space="preserve">В библиотеке с. Казаново для ребят 7-8 классов прошёл библиотечный урок-практикум </w:t>
      </w:r>
      <w:r w:rsidRPr="00F80D92">
        <w:t xml:space="preserve"> </w:t>
      </w:r>
      <w:r w:rsidRPr="00AB04A0">
        <w:rPr>
          <w:sz w:val="28"/>
          <w:szCs w:val="28"/>
        </w:rPr>
        <w:t>«Что такое «Летопись села» и картотека статей? Как с ней работать?»</w:t>
      </w:r>
      <w:r>
        <w:rPr>
          <w:sz w:val="28"/>
          <w:szCs w:val="28"/>
        </w:rPr>
        <w:t xml:space="preserve">. </w:t>
      </w:r>
      <w:r w:rsidRPr="0091316F">
        <w:rPr>
          <w:sz w:val="28"/>
          <w:szCs w:val="28"/>
        </w:rPr>
        <w:t>Ребята познакомились с понятиями «каталог», «картотека», с их видами и функциями. А также они узнали, какую важную роль выполняет каталожная карточка. Дети с большим удовольствием старались обучиться работе с ними, выполняя следующие задания: «С помощью алфавитного каталога определить, есть ли данные книги в библиотеке», «С помощью систематического — подобрать по определённым темам книги» и т.п. Также юные любители книг познакомились с краеведческой картотекой и узнали, что книги и материалы о родном крае можно найти там.</w:t>
      </w:r>
    </w:p>
    <w:p w:rsidR="008B1E87" w:rsidRPr="000E68B9" w:rsidRDefault="008B1E87" w:rsidP="008867E8">
      <w:pPr>
        <w:pStyle w:val="Default"/>
        <w:ind w:firstLine="708"/>
        <w:jc w:val="both"/>
        <w:rPr>
          <w:sz w:val="28"/>
          <w:szCs w:val="28"/>
        </w:rPr>
      </w:pPr>
      <w:r>
        <w:rPr>
          <w:sz w:val="28"/>
          <w:szCs w:val="28"/>
        </w:rPr>
        <w:t xml:space="preserve">В </w:t>
      </w:r>
      <w:r w:rsidR="00BF4A77">
        <w:rPr>
          <w:sz w:val="28"/>
          <w:szCs w:val="28"/>
        </w:rPr>
        <w:t xml:space="preserve">Центральной библиотеке </w:t>
      </w:r>
      <w:r>
        <w:rPr>
          <w:sz w:val="28"/>
          <w:szCs w:val="28"/>
        </w:rPr>
        <w:t xml:space="preserve">была </w:t>
      </w:r>
      <w:r w:rsidRPr="005B280D">
        <w:rPr>
          <w:sz w:val="28"/>
          <w:szCs w:val="28"/>
        </w:rPr>
        <w:t xml:space="preserve"> проведен</w:t>
      </w:r>
      <w:r>
        <w:rPr>
          <w:sz w:val="28"/>
          <w:szCs w:val="28"/>
        </w:rPr>
        <w:t xml:space="preserve">а </w:t>
      </w:r>
      <w:r w:rsidRPr="005B280D">
        <w:rPr>
          <w:sz w:val="28"/>
          <w:szCs w:val="28"/>
        </w:rPr>
        <w:t xml:space="preserve"> </w:t>
      </w:r>
      <w:r>
        <w:rPr>
          <w:sz w:val="28"/>
          <w:szCs w:val="28"/>
        </w:rPr>
        <w:t xml:space="preserve">КВЕСТ – игра </w:t>
      </w:r>
      <w:r w:rsidRPr="005B280D">
        <w:rPr>
          <w:rFonts w:eastAsia="Times New Roman"/>
          <w:sz w:val="28"/>
          <w:szCs w:val="28"/>
        </w:rPr>
        <w:t>«Книги, которые знают всё»</w:t>
      </w:r>
      <w:r>
        <w:rPr>
          <w:sz w:val="28"/>
          <w:szCs w:val="28"/>
          <w:shd w:val="clear" w:color="auto" w:fill="FFFFFF"/>
        </w:rPr>
        <w:t>, для учащихся старших классов г. Шилки.</w:t>
      </w:r>
      <w:r w:rsidRPr="005B280D">
        <w:rPr>
          <w:sz w:val="28"/>
          <w:szCs w:val="28"/>
        </w:rPr>
        <w:br/>
      </w:r>
      <w:r w:rsidRPr="005B280D">
        <w:rPr>
          <w:sz w:val="28"/>
          <w:szCs w:val="28"/>
          <w:shd w:val="clear" w:color="auto" w:fill="FFFFFF"/>
        </w:rPr>
        <w:t>Мероприятие было посвящено знакомству со справочной литературой: энциклопеди</w:t>
      </w:r>
      <w:r>
        <w:rPr>
          <w:sz w:val="28"/>
          <w:szCs w:val="28"/>
          <w:shd w:val="clear" w:color="auto" w:fill="FFFFFF"/>
        </w:rPr>
        <w:t>ями, словарями, справочниками. Затем участникам игры</w:t>
      </w:r>
      <w:r w:rsidRPr="005B280D">
        <w:rPr>
          <w:sz w:val="28"/>
          <w:szCs w:val="28"/>
          <w:shd w:val="clear" w:color="auto" w:fill="FFFFFF"/>
        </w:rPr>
        <w:t xml:space="preserve"> предложили задания, которые нужно было выполнить, используя словари и справочники. </w:t>
      </w:r>
    </w:p>
    <w:p w:rsidR="008B1E87" w:rsidRPr="008137F0" w:rsidRDefault="008B1E87" w:rsidP="00ED53C3">
      <w:pPr>
        <w:spacing w:after="0" w:line="240" w:lineRule="auto"/>
        <w:jc w:val="both"/>
        <w:rPr>
          <w:rFonts w:ascii="Times New Roman" w:hAnsi="Times New Roman"/>
          <w:sz w:val="28"/>
          <w:szCs w:val="28"/>
        </w:rPr>
      </w:pPr>
      <w:r w:rsidRPr="008137F0">
        <w:rPr>
          <w:rFonts w:ascii="Times New Roman" w:hAnsi="Times New Roman"/>
          <w:sz w:val="28"/>
          <w:szCs w:val="28"/>
        </w:rPr>
        <w:t xml:space="preserve">В библиотеке с. Чирон прошла встреча «Знакомьтесь – профессионал </w:t>
      </w:r>
      <w:r w:rsidRPr="008137F0">
        <w:rPr>
          <w:rFonts w:ascii="Times New Roman" w:hAnsi="Times New Roman"/>
          <w:sz w:val="28"/>
          <w:szCs w:val="28"/>
          <w:lang w:val="en-US"/>
        </w:rPr>
        <w:t>IT</w:t>
      </w:r>
      <w:r w:rsidRPr="008137F0">
        <w:rPr>
          <w:rFonts w:ascii="Times New Roman" w:hAnsi="Times New Roman"/>
          <w:sz w:val="28"/>
          <w:szCs w:val="28"/>
        </w:rPr>
        <w:t xml:space="preserve">». Мероприятие прошло для учащихся 7-11 классов. Перед участниками встречи выступила профессиональный программист  из  Москвы. Ученики и преподаватели с интересом слушали, как создаются популярные сайты, на которых они чаще всего находят информацию. Какие профессии в сфере  </w:t>
      </w:r>
      <w:r w:rsidRPr="008137F0">
        <w:rPr>
          <w:rFonts w:ascii="Times New Roman" w:hAnsi="Times New Roman"/>
          <w:sz w:val="28"/>
          <w:szCs w:val="28"/>
          <w:lang w:val="en-US"/>
        </w:rPr>
        <w:t>IT</w:t>
      </w:r>
      <w:r w:rsidRPr="008137F0">
        <w:rPr>
          <w:rFonts w:ascii="Times New Roman" w:hAnsi="Times New Roman"/>
          <w:sz w:val="28"/>
          <w:szCs w:val="28"/>
        </w:rPr>
        <w:t xml:space="preserve"> работают над созданием  сайта.</w:t>
      </w:r>
    </w:p>
    <w:p w:rsidR="008B1E87" w:rsidRPr="00B60E51" w:rsidRDefault="008B1E87" w:rsidP="00ED53C3">
      <w:pPr>
        <w:pStyle w:val="Default"/>
        <w:jc w:val="both"/>
        <w:rPr>
          <w:sz w:val="28"/>
          <w:szCs w:val="28"/>
        </w:rPr>
      </w:pPr>
      <w:r w:rsidRPr="00B60E51">
        <w:rPr>
          <w:sz w:val="28"/>
          <w:szCs w:val="28"/>
        </w:rPr>
        <w:t xml:space="preserve">Библиотечные  уроки  превращаются  не  только  в  занимательный,  но </w:t>
      </w:r>
    </w:p>
    <w:p w:rsidR="008B1E87" w:rsidRPr="00B60E51" w:rsidRDefault="008B1E87" w:rsidP="00ED53C3">
      <w:pPr>
        <w:pStyle w:val="Default"/>
        <w:jc w:val="both"/>
        <w:rPr>
          <w:sz w:val="28"/>
          <w:szCs w:val="28"/>
        </w:rPr>
      </w:pPr>
      <w:r w:rsidRPr="00B60E51">
        <w:rPr>
          <w:sz w:val="28"/>
          <w:szCs w:val="28"/>
        </w:rPr>
        <w:t xml:space="preserve">познавательный процесс,  стимулируют  личностное  развитие школьников  и </w:t>
      </w:r>
    </w:p>
    <w:p w:rsidR="008B1E87" w:rsidRPr="00B60E51" w:rsidRDefault="008B1E87" w:rsidP="00ED53C3">
      <w:pPr>
        <w:pStyle w:val="Default"/>
        <w:jc w:val="both"/>
        <w:rPr>
          <w:sz w:val="28"/>
          <w:szCs w:val="28"/>
        </w:rPr>
      </w:pPr>
      <w:r w:rsidRPr="00B60E51">
        <w:rPr>
          <w:sz w:val="28"/>
          <w:szCs w:val="28"/>
        </w:rPr>
        <w:t xml:space="preserve">молодежи,  помогают  сформировать  у  них  навыки  поиска  необходимой </w:t>
      </w:r>
    </w:p>
    <w:p w:rsidR="008B1E87" w:rsidRPr="005B3846" w:rsidRDefault="008B1E87" w:rsidP="00ED53C3">
      <w:pPr>
        <w:pStyle w:val="Default"/>
        <w:jc w:val="both"/>
        <w:rPr>
          <w:sz w:val="28"/>
          <w:szCs w:val="28"/>
        </w:rPr>
      </w:pPr>
      <w:r w:rsidRPr="00B60E51">
        <w:rPr>
          <w:sz w:val="28"/>
          <w:szCs w:val="28"/>
        </w:rPr>
        <w:t xml:space="preserve">информации и правильного обращения с книгой.  </w:t>
      </w:r>
    </w:p>
    <w:p w:rsidR="008B1E87" w:rsidRDefault="008B1E87" w:rsidP="00ED53C3">
      <w:pPr>
        <w:pStyle w:val="Default"/>
        <w:ind w:firstLine="709"/>
        <w:jc w:val="both"/>
        <w:rPr>
          <w:b/>
          <w:bCs/>
          <w:sz w:val="28"/>
          <w:szCs w:val="28"/>
        </w:rPr>
      </w:pPr>
      <w:r w:rsidRPr="004F6EC9">
        <w:rPr>
          <w:b/>
          <w:bCs/>
          <w:sz w:val="28"/>
          <w:szCs w:val="28"/>
        </w:rPr>
        <w:t>7.7. Деятельность Центров правовой и социально-значимой информации.</w:t>
      </w:r>
    </w:p>
    <w:p w:rsidR="008B1E87" w:rsidRPr="00720B56" w:rsidRDefault="00F12FF4" w:rsidP="00ED53C3">
      <w:pPr>
        <w:tabs>
          <w:tab w:val="left" w:pos="0"/>
        </w:tabs>
        <w:spacing w:after="0" w:line="240" w:lineRule="auto"/>
        <w:contextualSpacing/>
        <w:jc w:val="both"/>
        <w:rPr>
          <w:rFonts w:ascii="Times New Roman" w:hAnsi="Times New Roman"/>
          <w:sz w:val="28"/>
          <w:szCs w:val="28"/>
        </w:rPr>
      </w:pPr>
      <w:r>
        <w:rPr>
          <w:rFonts w:ascii="Times New Roman" w:hAnsi="Times New Roman"/>
          <w:sz w:val="28"/>
          <w:szCs w:val="28"/>
        </w:rPr>
        <w:tab/>
      </w:r>
      <w:r w:rsidR="008B1E87" w:rsidRPr="00720B56">
        <w:rPr>
          <w:rFonts w:ascii="Times New Roman" w:hAnsi="Times New Roman"/>
          <w:sz w:val="28"/>
          <w:szCs w:val="28"/>
        </w:rPr>
        <w:t>Центров правовой информации в библиотеках района нет, н</w:t>
      </w:r>
      <w:r w:rsidR="008B1E87">
        <w:rPr>
          <w:rFonts w:ascii="Times New Roman" w:hAnsi="Times New Roman"/>
          <w:sz w:val="28"/>
          <w:szCs w:val="28"/>
        </w:rPr>
        <w:t>о работа в данном направлении в</w:t>
      </w:r>
      <w:r w:rsidR="008B1E87" w:rsidRPr="00720B56">
        <w:rPr>
          <w:rFonts w:ascii="Times New Roman" w:hAnsi="Times New Roman"/>
          <w:sz w:val="28"/>
          <w:szCs w:val="28"/>
        </w:rPr>
        <w:t>ведется.</w:t>
      </w:r>
      <w:r w:rsidR="008B1E87" w:rsidRPr="00531399">
        <w:rPr>
          <w:rFonts w:ascii="Times New Roman" w:hAnsi="Times New Roman"/>
          <w:sz w:val="28"/>
          <w:szCs w:val="28"/>
        </w:rPr>
        <w:t xml:space="preserve"> </w:t>
      </w:r>
      <w:r w:rsidR="008B1E87" w:rsidRPr="00674D74">
        <w:rPr>
          <w:rFonts w:ascii="Times New Roman" w:hAnsi="Times New Roman"/>
          <w:sz w:val="28"/>
          <w:szCs w:val="28"/>
        </w:rPr>
        <w:t xml:space="preserve">Традиционные </w:t>
      </w:r>
      <w:r w:rsidR="008B1E87">
        <w:rPr>
          <w:rFonts w:ascii="Times New Roman" w:hAnsi="Times New Roman"/>
          <w:sz w:val="28"/>
          <w:szCs w:val="28"/>
        </w:rPr>
        <w:t>уроки, беседы, игры и</w:t>
      </w:r>
      <w:r w:rsidR="008B1E87" w:rsidRPr="00674D74">
        <w:rPr>
          <w:rFonts w:ascii="Times New Roman" w:hAnsi="Times New Roman"/>
          <w:sz w:val="28"/>
          <w:szCs w:val="28"/>
        </w:rPr>
        <w:t xml:space="preserve"> другие способствуют приобретению новых знаний, умений отстаивать свою точку зрения.   </w:t>
      </w:r>
    </w:p>
    <w:p w:rsidR="008B1E87" w:rsidRDefault="008B1E87" w:rsidP="00ED53C3">
      <w:pPr>
        <w:spacing w:after="0" w:line="240" w:lineRule="auto"/>
        <w:jc w:val="both"/>
        <w:rPr>
          <w:rFonts w:ascii="Times New Roman" w:hAnsi="Times New Roman"/>
          <w:sz w:val="28"/>
          <w:szCs w:val="28"/>
        </w:rPr>
      </w:pPr>
      <w:r>
        <w:rPr>
          <w:rFonts w:ascii="Times New Roman" w:hAnsi="Times New Roman"/>
          <w:sz w:val="28"/>
          <w:szCs w:val="28"/>
        </w:rPr>
        <w:t xml:space="preserve">    Так в Шилкинской Центральной районной библиотеке</w:t>
      </w:r>
      <w:r w:rsidRPr="00720B56">
        <w:rPr>
          <w:rFonts w:ascii="Times New Roman" w:hAnsi="Times New Roman"/>
          <w:sz w:val="28"/>
          <w:szCs w:val="28"/>
        </w:rPr>
        <w:t xml:space="preserve"> </w:t>
      </w:r>
      <w:r>
        <w:rPr>
          <w:rFonts w:ascii="Times New Roman" w:hAnsi="Times New Roman"/>
          <w:sz w:val="28"/>
          <w:szCs w:val="28"/>
        </w:rPr>
        <w:t xml:space="preserve">в </w:t>
      </w:r>
      <w:r w:rsidRPr="00720B56">
        <w:rPr>
          <w:rFonts w:ascii="Times New Roman" w:hAnsi="Times New Roman"/>
          <w:sz w:val="28"/>
          <w:szCs w:val="28"/>
        </w:rPr>
        <w:t>рамках декады правовых знаний было организовано</w:t>
      </w:r>
      <w:r>
        <w:rPr>
          <w:rFonts w:ascii="Times New Roman" w:hAnsi="Times New Roman"/>
          <w:sz w:val="28"/>
          <w:szCs w:val="28"/>
        </w:rPr>
        <w:t xml:space="preserve">  </w:t>
      </w:r>
      <w:r w:rsidRPr="00720B56">
        <w:rPr>
          <w:rFonts w:ascii="Times New Roman" w:hAnsi="Times New Roman"/>
          <w:sz w:val="28"/>
          <w:szCs w:val="28"/>
        </w:rPr>
        <w:t xml:space="preserve"> </w:t>
      </w:r>
      <w:r>
        <w:rPr>
          <w:rFonts w:ascii="Times New Roman" w:hAnsi="Times New Roman"/>
          <w:sz w:val="28"/>
          <w:szCs w:val="28"/>
        </w:rPr>
        <w:t xml:space="preserve">совместное информационно – правовое мероприятие для подростков «Правовой лабиринт» с инспектором </w:t>
      </w:r>
      <w:r w:rsidRPr="00720B56">
        <w:rPr>
          <w:rFonts w:ascii="Times New Roman" w:hAnsi="Times New Roman"/>
          <w:sz w:val="28"/>
          <w:szCs w:val="28"/>
        </w:rPr>
        <w:t xml:space="preserve">по делам несовершеннолетних. </w:t>
      </w:r>
      <w:r>
        <w:rPr>
          <w:rFonts w:ascii="Times New Roman" w:hAnsi="Times New Roman"/>
          <w:sz w:val="28"/>
          <w:szCs w:val="28"/>
        </w:rPr>
        <w:t xml:space="preserve">Для детей сотрудники библиотеки приготовили презентацию «Права и обязанности подростков» </w:t>
      </w:r>
      <w:r w:rsidRPr="00AC12E0">
        <w:rPr>
          <w:rFonts w:ascii="Times New Roman" w:hAnsi="Times New Roman"/>
          <w:sz w:val="28"/>
          <w:szCs w:val="28"/>
        </w:rPr>
        <w:t>и изготовили информационные буклеты, которые раздали подросткам.</w:t>
      </w:r>
      <w:r>
        <w:rPr>
          <w:rFonts w:ascii="Times New Roman" w:hAnsi="Times New Roman"/>
          <w:sz w:val="28"/>
          <w:szCs w:val="28"/>
        </w:rPr>
        <w:t xml:space="preserve"> Также информация была размещена в соц. сетях «Одноклассники», « В контакте», «Телеграмм».</w:t>
      </w:r>
    </w:p>
    <w:p w:rsidR="008B1E87" w:rsidRPr="00665B2C" w:rsidRDefault="008B1E87" w:rsidP="00ED53C3">
      <w:pPr>
        <w:pStyle w:val="af0"/>
        <w:tabs>
          <w:tab w:val="left" w:pos="993"/>
        </w:tabs>
        <w:jc w:val="both"/>
        <w:rPr>
          <w:rFonts w:ascii="Times New Roman" w:hAnsi="Times New Roman"/>
          <w:sz w:val="28"/>
          <w:szCs w:val="28"/>
          <w:shd w:val="clear" w:color="auto" w:fill="FFFFFF"/>
        </w:rPr>
      </w:pPr>
      <w:r>
        <w:rPr>
          <w:rFonts w:ascii="Times New Roman" w:eastAsia="Times New Roman" w:hAnsi="Times New Roman"/>
          <w:sz w:val="28"/>
          <w:szCs w:val="28"/>
        </w:rPr>
        <w:t xml:space="preserve">В с. Мирсаново </w:t>
      </w:r>
      <w:r>
        <w:rPr>
          <w:rFonts w:ascii="Times New Roman" w:hAnsi="Times New Roman"/>
          <w:sz w:val="28"/>
          <w:szCs w:val="28"/>
          <w:shd w:val="clear" w:color="auto" w:fill="FFFFFF"/>
        </w:rPr>
        <w:t xml:space="preserve">прошёл правовой урок – беседа  </w:t>
      </w:r>
      <w:r w:rsidRPr="00665B2C">
        <w:rPr>
          <w:rFonts w:ascii="Times New Roman" w:hAnsi="Times New Roman"/>
          <w:sz w:val="28"/>
          <w:szCs w:val="28"/>
        </w:rPr>
        <w:t>«Закон  обо мне и мне, о законе»</w:t>
      </w:r>
      <w:r>
        <w:t xml:space="preserve"> </w:t>
      </w:r>
      <w:r>
        <w:rPr>
          <w:rFonts w:ascii="Times New Roman" w:hAnsi="Times New Roman"/>
          <w:sz w:val="28"/>
          <w:szCs w:val="28"/>
          <w:shd w:val="clear" w:color="auto" w:fill="FFFFFF"/>
        </w:rPr>
        <w:t xml:space="preserve">для учащихся старших классов </w:t>
      </w:r>
      <w:r w:rsidRPr="0012539D">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где</w:t>
      </w:r>
      <w:r w:rsidRPr="0012539D">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было рассказано </w:t>
      </w:r>
      <w:r w:rsidRPr="0012539D">
        <w:rPr>
          <w:rFonts w:ascii="Times New Roman" w:hAnsi="Times New Roman"/>
          <w:sz w:val="28"/>
          <w:szCs w:val="28"/>
          <w:shd w:val="clear" w:color="auto" w:fill="FFFFFF"/>
        </w:rPr>
        <w:t>о пра</w:t>
      </w:r>
      <w:r>
        <w:rPr>
          <w:rFonts w:ascii="Times New Roman" w:hAnsi="Times New Roman"/>
          <w:sz w:val="28"/>
          <w:szCs w:val="28"/>
          <w:shd w:val="clear" w:color="auto" w:fill="FFFFFF"/>
        </w:rPr>
        <w:t xml:space="preserve">вах, обязанностях и </w:t>
      </w:r>
      <w:r>
        <w:rPr>
          <w:rFonts w:ascii="Times New Roman" w:hAnsi="Times New Roman"/>
          <w:sz w:val="28"/>
          <w:szCs w:val="28"/>
          <w:shd w:val="clear" w:color="auto" w:fill="FFFFFF"/>
        </w:rPr>
        <w:lastRenderedPageBreak/>
        <w:t xml:space="preserve">ответственности человека. В п. Первомайский провели </w:t>
      </w:r>
      <w:r>
        <w:rPr>
          <w:rFonts w:ascii="Times New Roman" w:hAnsi="Times New Roman"/>
          <w:sz w:val="28"/>
          <w:szCs w:val="28"/>
        </w:rPr>
        <w:t xml:space="preserve">информационно правовой час «Я, ты, он, она — голосует целая страна!». Гостями мероприятия стали учащиеся старших классов – будущие избиратели. Сотрудниками библиотеки был подготовлен информационно – правовой материал о том, как проводятся избирательные кампании, какие правила необходимо строго соблюдать избирателям и кандидатам. </w:t>
      </w:r>
    </w:p>
    <w:p w:rsidR="008B1E87" w:rsidRPr="00720B56" w:rsidRDefault="008B1E87" w:rsidP="00ED53C3">
      <w:pPr>
        <w:tabs>
          <w:tab w:val="left" w:pos="0"/>
        </w:tabs>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720B56">
        <w:rPr>
          <w:rFonts w:ascii="Times New Roman" w:hAnsi="Times New Roman"/>
          <w:sz w:val="28"/>
          <w:szCs w:val="28"/>
        </w:rPr>
        <w:t xml:space="preserve"> </w:t>
      </w:r>
      <w:r>
        <w:rPr>
          <w:rFonts w:ascii="Times New Roman" w:hAnsi="Times New Roman"/>
          <w:sz w:val="28"/>
          <w:szCs w:val="28"/>
        </w:rPr>
        <w:t>Также п</w:t>
      </w:r>
      <w:r w:rsidRPr="00720B56">
        <w:rPr>
          <w:rFonts w:ascii="Times New Roman" w:hAnsi="Times New Roman"/>
          <w:sz w:val="28"/>
          <w:szCs w:val="28"/>
        </w:rPr>
        <w:t xml:space="preserve">ополняется тематическая база данных по социально-значимой для населения информации. </w:t>
      </w:r>
    </w:p>
    <w:p w:rsidR="008B1E87" w:rsidRPr="00975A08" w:rsidRDefault="008B1E87" w:rsidP="00ED53C3">
      <w:pPr>
        <w:pStyle w:val="Default"/>
        <w:jc w:val="both"/>
        <w:rPr>
          <w:b/>
          <w:bCs/>
          <w:sz w:val="28"/>
          <w:szCs w:val="28"/>
        </w:rPr>
      </w:pPr>
      <w:r w:rsidRPr="0077369B">
        <w:rPr>
          <w:sz w:val="28"/>
          <w:szCs w:val="28"/>
        </w:rPr>
        <w:t>При поиске информации используется фонд библиотеки, ресурсы Интернета,</w:t>
      </w:r>
      <w:r>
        <w:rPr>
          <w:sz w:val="28"/>
          <w:szCs w:val="28"/>
        </w:rPr>
        <w:t xml:space="preserve"> Национальная электронная библиотека (НЭБ),</w:t>
      </w:r>
      <w:r w:rsidRPr="0077369B">
        <w:rPr>
          <w:sz w:val="28"/>
          <w:szCs w:val="28"/>
        </w:rPr>
        <w:t xml:space="preserve"> справочно-правовая система Консультант</w:t>
      </w:r>
      <w:r>
        <w:rPr>
          <w:sz w:val="28"/>
          <w:szCs w:val="28"/>
        </w:rPr>
        <w:t>+</w:t>
      </w:r>
      <w:r w:rsidRPr="0077369B">
        <w:rPr>
          <w:sz w:val="28"/>
          <w:szCs w:val="28"/>
        </w:rPr>
        <w:t>.</w:t>
      </w:r>
      <w:r w:rsidR="00BF4A77">
        <w:rPr>
          <w:color w:val="000000" w:themeColor="text1"/>
          <w:sz w:val="28"/>
          <w:szCs w:val="28"/>
          <w:shd w:val="clear" w:color="auto" w:fill="FFFFFF"/>
        </w:rPr>
        <w:t xml:space="preserve"> 2023 году</w:t>
      </w:r>
      <w:r>
        <w:rPr>
          <w:color w:val="000000" w:themeColor="text1"/>
          <w:sz w:val="28"/>
          <w:szCs w:val="28"/>
          <w:shd w:val="clear" w:color="auto" w:fill="FFFFFF"/>
        </w:rPr>
        <w:t xml:space="preserve"> </w:t>
      </w:r>
      <w:r w:rsidR="00BF4A77">
        <w:rPr>
          <w:color w:val="000000" w:themeColor="text1"/>
          <w:sz w:val="28"/>
          <w:szCs w:val="28"/>
          <w:shd w:val="clear" w:color="auto" w:fill="FFFFFF"/>
        </w:rPr>
        <w:t xml:space="preserve">в Центральной библиотеке </w:t>
      </w:r>
      <w:r>
        <w:rPr>
          <w:color w:val="000000" w:themeColor="text1"/>
          <w:sz w:val="28"/>
          <w:szCs w:val="28"/>
          <w:shd w:val="clear" w:color="auto" w:fill="FFFFFF"/>
        </w:rPr>
        <w:t xml:space="preserve">была </w:t>
      </w:r>
      <w:r w:rsidRPr="00215332">
        <w:rPr>
          <w:color w:val="000000" w:themeColor="text1"/>
          <w:sz w:val="28"/>
          <w:szCs w:val="28"/>
          <w:shd w:val="clear" w:color="auto" w:fill="FFFFFF"/>
        </w:rPr>
        <w:t xml:space="preserve">обновлена и </w:t>
      </w:r>
      <w:r>
        <w:rPr>
          <w:color w:val="000000" w:themeColor="text1"/>
          <w:sz w:val="28"/>
          <w:szCs w:val="28"/>
          <w:shd w:val="clear" w:color="auto" w:fill="FFFFFF"/>
        </w:rPr>
        <w:t>пере</w:t>
      </w:r>
      <w:r w:rsidRPr="00215332">
        <w:rPr>
          <w:color w:val="000000" w:themeColor="text1"/>
          <w:sz w:val="28"/>
          <w:szCs w:val="28"/>
          <w:shd w:val="clear" w:color="auto" w:fill="FFFFFF"/>
        </w:rPr>
        <w:t>установлена справочная правовая система (СПС) «Консультант Плюс»</w:t>
      </w:r>
      <w:r>
        <w:rPr>
          <w:color w:val="000000" w:themeColor="text1"/>
          <w:sz w:val="28"/>
          <w:szCs w:val="28"/>
          <w:shd w:val="clear" w:color="auto" w:fill="FFFFFF"/>
        </w:rPr>
        <w:t xml:space="preserve"> для пользователей библиотеки</w:t>
      </w:r>
      <w:r w:rsidRPr="00215332">
        <w:rPr>
          <w:color w:val="000000" w:themeColor="text1"/>
          <w:sz w:val="28"/>
          <w:szCs w:val="28"/>
          <w:shd w:val="clear" w:color="auto" w:fill="FFFFFF"/>
        </w:rPr>
        <w:t>.</w:t>
      </w:r>
      <w:r w:rsidRPr="00E3206A">
        <w:t xml:space="preserve"> </w:t>
      </w:r>
    </w:p>
    <w:p w:rsidR="008B1E87" w:rsidRPr="00F12FF4" w:rsidRDefault="008B1E87" w:rsidP="00F12FF4">
      <w:pPr>
        <w:pStyle w:val="Default"/>
        <w:ind w:firstLine="567"/>
        <w:jc w:val="both"/>
        <w:rPr>
          <w:b/>
          <w:sz w:val="28"/>
          <w:szCs w:val="28"/>
        </w:rPr>
      </w:pPr>
      <w:r w:rsidRPr="00975A08">
        <w:rPr>
          <w:b/>
          <w:bCs/>
          <w:sz w:val="28"/>
          <w:szCs w:val="28"/>
        </w:rPr>
        <w:t>7.8. Выпуск библиографической продукции</w:t>
      </w:r>
      <w:r w:rsidRPr="00975A08">
        <w:rPr>
          <w:b/>
          <w:sz w:val="28"/>
          <w:szCs w:val="28"/>
        </w:rPr>
        <w:t>.</w:t>
      </w:r>
    </w:p>
    <w:tbl>
      <w:tblPr>
        <w:tblpPr w:leftFromText="180" w:rightFromText="180" w:vertAnchor="text" w:tblpXSpec="center" w:tblpY="1"/>
        <w:tblOverlap w:val="neve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701"/>
        <w:gridCol w:w="2268"/>
        <w:gridCol w:w="2835"/>
        <w:gridCol w:w="2127"/>
      </w:tblGrid>
      <w:tr w:rsidR="008B1E87" w:rsidRPr="00797AB4" w:rsidTr="00BE4B34">
        <w:trPr>
          <w:trHeight w:val="829"/>
        </w:trPr>
        <w:tc>
          <w:tcPr>
            <w:tcW w:w="567" w:type="dxa"/>
            <w:tcBorders>
              <w:top w:val="single" w:sz="4" w:space="0" w:color="000000"/>
              <w:left w:val="single" w:sz="4" w:space="0" w:color="000000"/>
              <w:bottom w:val="single" w:sz="4" w:space="0" w:color="000000"/>
              <w:right w:val="single" w:sz="4" w:space="0" w:color="000000"/>
            </w:tcBorders>
          </w:tcPr>
          <w:p w:rsidR="008B1E87" w:rsidRPr="00797AB4" w:rsidRDefault="008B1E87" w:rsidP="00BE4B34">
            <w:pPr>
              <w:pStyle w:val="Default"/>
              <w:jc w:val="both"/>
            </w:pPr>
            <w:r w:rsidRPr="00797AB4">
              <w:t>№ п/п</w:t>
            </w:r>
          </w:p>
        </w:tc>
        <w:tc>
          <w:tcPr>
            <w:tcW w:w="1701" w:type="dxa"/>
            <w:tcBorders>
              <w:top w:val="single" w:sz="4" w:space="0" w:color="000000"/>
              <w:left w:val="single" w:sz="4" w:space="0" w:color="000000"/>
              <w:bottom w:val="single" w:sz="4" w:space="0" w:color="000000"/>
              <w:right w:val="single" w:sz="4" w:space="0" w:color="000000"/>
            </w:tcBorders>
          </w:tcPr>
          <w:p w:rsidR="008B1E87" w:rsidRPr="00E77ED0" w:rsidRDefault="008B1E87" w:rsidP="00BE4B34">
            <w:pPr>
              <w:pStyle w:val="Default"/>
              <w:jc w:val="both"/>
              <w:rPr>
                <w:color w:val="auto"/>
              </w:rPr>
            </w:pPr>
            <w:r w:rsidRPr="00E77ED0">
              <w:rPr>
                <w:color w:val="auto"/>
              </w:rPr>
              <w:t>Наименование библиотеки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B1E87" w:rsidRPr="00E77ED0" w:rsidRDefault="008B1E87" w:rsidP="00BE4B34">
            <w:pPr>
              <w:pStyle w:val="2"/>
              <w:tabs>
                <w:tab w:val="left" w:pos="0"/>
              </w:tabs>
              <w:spacing w:after="0" w:line="240" w:lineRule="auto"/>
              <w:ind w:left="0"/>
              <w:jc w:val="both"/>
              <w:rPr>
                <w:rFonts w:ascii="Times New Roman" w:hAnsi="Times New Roman"/>
                <w:sz w:val="24"/>
                <w:szCs w:val="24"/>
              </w:rPr>
            </w:pPr>
            <w:r w:rsidRPr="00E77ED0">
              <w:rPr>
                <w:rFonts w:ascii="Times New Roman" w:hAnsi="Times New Roman"/>
                <w:sz w:val="24"/>
                <w:szCs w:val="24"/>
              </w:rPr>
              <w:t>Форма</w:t>
            </w:r>
          </w:p>
          <w:p w:rsidR="008B1E87" w:rsidRPr="00E77ED0" w:rsidRDefault="008B1E87" w:rsidP="00BE4B34">
            <w:pPr>
              <w:pStyle w:val="2"/>
              <w:tabs>
                <w:tab w:val="left" w:pos="0"/>
              </w:tabs>
              <w:spacing w:after="0" w:line="240" w:lineRule="auto"/>
              <w:ind w:left="0"/>
              <w:jc w:val="both"/>
              <w:rPr>
                <w:rFonts w:ascii="Times New Roman" w:hAnsi="Times New Roman"/>
                <w:sz w:val="24"/>
                <w:szCs w:val="24"/>
              </w:rPr>
            </w:pPr>
            <w:r w:rsidRPr="00E77ED0">
              <w:rPr>
                <w:rFonts w:ascii="Times New Roman" w:hAnsi="Times New Roman"/>
                <w:sz w:val="24"/>
                <w:szCs w:val="24"/>
              </w:rPr>
              <w:t>б/ф продукта</w:t>
            </w:r>
          </w:p>
          <w:p w:rsidR="008B1E87" w:rsidRPr="00E77ED0" w:rsidRDefault="008B1E87" w:rsidP="00BE4B34">
            <w:pPr>
              <w:pStyle w:val="2"/>
              <w:tabs>
                <w:tab w:val="left" w:pos="0"/>
              </w:tabs>
              <w:spacing w:after="0" w:line="240" w:lineRule="auto"/>
              <w:ind w:left="0"/>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1E87" w:rsidRPr="00E77ED0" w:rsidRDefault="008B1E87" w:rsidP="00BE4B34">
            <w:pPr>
              <w:pStyle w:val="2"/>
              <w:tabs>
                <w:tab w:val="left" w:pos="0"/>
              </w:tabs>
              <w:spacing w:after="0" w:line="240" w:lineRule="auto"/>
              <w:ind w:left="0"/>
              <w:jc w:val="both"/>
              <w:rPr>
                <w:rFonts w:ascii="Times New Roman" w:hAnsi="Times New Roman"/>
                <w:sz w:val="24"/>
                <w:szCs w:val="24"/>
              </w:rPr>
            </w:pPr>
            <w:r w:rsidRPr="00E77ED0">
              <w:rPr>
                <w:rFonts w:ascii="Times New Roman" w:hAnsi="Times New Roman"/>
                <w:sz w:val="24"/>
                <w:szCs w:val="24"/>
              </w:rPr>
              <w:t>Название подготовленного продукта</w:t>
            </w:r>
          </w:p>
          <w:p w:rsidR="008B1E87" w:rsidRPr="00E77ED0" w:rsidRDefault="008B1E87" w:rsidP="00BE4B34">
            <w:pPr>
              <w:pStyle w:val="2"/>
              <w:tabs>
                <w:tab w:val="left" w:pos="0"/>
              </w:tabs>
              <w:spacing w:after="0" w:line="240" w:lineRule="auto"/>
              <w:ind w:left="0"/>
              <w:jc w:val="both"/>
              <w:rPr>
                <w:rFonts w:ascii="Times New Roman" w:hAnsi="Times New Roman"/>
                <w:sz w:val="24"/>
                <w:szCs w:val="24"/>
              </w:rPr>
            </w:pPr>
            <w:r w:rsidRPr="00E77ED0">
              <w:rPr>
                <w:rFonts w:ascii="Times New Roman" w:hAnsi="Times New Roman"/>
                <w:b/>
                <w:sz w:val="24"/>
                <w:szCs w:val="24"/>
              </w:rPr>
              <w:t>/</w:t>
            </w:r>
            <w:r w:rsidRPr="00E77ED0">
              <w:rPr>
                <w:rFonts w:ascii="Times New Roman" w:hAnsi="Times New Roman"/>
                <w:sz w:val="24"/>
                <w:szCs w:val="24"/>
              </w:rPr>
              <w:t>кол-во экземпляров продукта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1E87" w:rsidRPr="00E77ED0" w:rsidRDefault="008B1E87" w:rsidP="00BE4B34">
            <w:pPr>
              <w:pStyle w:val="2"/>
              <w:tabs>
                <w:tab w:val="left" w:pos="0"/>
              </w:tabs>
              <w:spacing w:after="0" w:line="240" w:lineRule="auto"/>
              <w:ind w:left="0"/>
              <w:jc w:val="both"/>
              <w:rPr>
                <w:rFonts w:ascii="Times New Roman" w:hAnsi="Times New Roman"/>
                <w:sz w:val="24"/>
                <w:szCs w:val="24"/>
              </w:rPr>
            </w:pPr>
            <w:r w:rsidRPr="00E77ED0">
              <w:rPr>
                <w:rFonts w:ascii="Times New Roman" w:hAnsi="Times New Roman"/>
                <w:sz w:val="24"/>
                <w:szCs w:val="24"/>
              </w:rPr>
              <w:t>Кол-во указанных источников в одном экземпляре продукта</w:t>
            </w:r>
          </w:p>
        </w:tc>
      </w:tr>
      <w:tr w:rsidR="008B1E87" w:rsidRPr="009E348B" w:rsidTr="00BE4B34">
        <w:trPr>
          <w:trHeight w:val="600"/>
        </w:trPr>
        <w:tc>
          <w:tcPr>
            <w:tcW w:w="567" w:type="dxa"/>
            <w:vMerge w:val="restart"/>
            <w:tcBorders>
              <w:top w:val="single" w:sz="4" w:space="0" w:color="000000"/>
              <w:left w:val="single" w:sz="4" w:space="0" w:color="000000"/>
              <w:right w:val="single" w:sz="4" w:space="0" w:color="000000"/>
            </w:tcBorders>
          </w:tcPr>
          <w:p w:rsidR="008B1E87" w:rsidRPr="0032290E" w:rsidRDefault="008B1E87" w:rsidP="00BE4B34">
            <w:pPr>
              <w:pStyle w:val="Default"/>
              <w:jc w:val="both"/>
              <w:rPr>
                <w:bCs/>
                <w:color w:val="000000" w:themeColor="text1"/>
              </w:rPr>
            </w:pPr>
            <w:r w:rsidRPr="0032290E">
              <w:rPr>
                <w:bCs/>
                <w:color w:val="000000" w:themeColor="text1"/>
              </w:rPr>
              <w:t>1.</w:t>
            </w:r>
          </w:p>
        </w:tc>
        <w:tc>
          <w:tcPr>
            <w:tcW w:w="1701" w:type="dxa"/>
            <w:vMerge w:val="restart"/>
            <w:tcBorders>
              <w:top w:val="single" w:sz="4" w:space="0" w:color="000000"/>
              <w:left w:val="single" w:sz="4" w:space="0" w:color="000000"/>
              <w:right w:val="single" w:sz="4" w:space="0" w:color="000000"/>
            </w:tcBorders>
          </w:tcPr>
          <w:p w:rsidR="008B1E87" w:rsidRPr="0032290E" w:rsidRDefault="00A177CA" w:rsidP="00BE4B34">
            <w:pPr>
              <w:pStyle w:val="Default"/>
              <w:jc w:val="both"/>
              <w:rPr>
                <w:bCs/>
                <w:color w:val="000000" w:themeColor="text1"/>
              </w:rPr>
            </w:pPr>
            <w:r w:rsidRPr="0032290E">
              <w:rPr>
                <w:bCs/>
                <w:color w:val="000000" w:themeColor="text1"/>
              </w:rPr>
              <w:t xml:space="preserve">   ЦБ</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Брошюра</w:t>
            </w: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«Слово во славу наставника» / 18</w:t>
            </w:r>
          </w:p>
        </w:tc>
        <w:tc>
          <w:tcPr>
            <w:tcW w:w="2127" w:type="dxa"/>
            <w:tcBorders>
              <w:top w:val="single" w:sz="4" w:space="0" w:color="000000"/>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18</w:t>
            </w:r>
          </w:p>
        </w:tc>
      </w:tr>
      <w:tr w:rsidR="008B1E87" w:rsidRPr="009E348B" w:rsidTr="00BE4B34">
        <w:trPr>
          <w:trHeight w:val="504"/>
        </w:trPr>
        <w:tc>
          <w:tcPr>
            <w:tcW w:w="567"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1701"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Брошюра</w:t>
            </w:r>
          </w:p>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p>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«Улицы, на которых мы живём» / 15</w:t>
            </w:r>
          </w:p>
        </w:tc>
        <w:tc>
          <w:tcPr>
            <w:tcW w:w="2127"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14</w:t>
            </w:r>
          </w:p>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p>
        </w:tc>
      </w:tr>
      <w:tr w:rsidR="008B1E87" w:rsidRPr="009E348B" w:rsidTr="00BE4B34">
        <w:trPr>
          <w:trHeight w:val="430"/>
        </w:trPr>
        <w:tc>
          <w:tcPr>
            <w:tcW w:w="567"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1701"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Информационный буклет</w:t>
            </w:r>
          </w:p>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«Боль моей души - Афганистан» / 35</w:t>
            </w:r>
          </w:p>
        </w:tc>
        <w:tc>
          <w:tcPr>
            <w:tcW w:w="2127"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3</w:t>
            </w:r>
          </w:p>
        </w:tc>
      </w:tr>
      <w:tr w:rsidR="008B1E87" w:rsidRPr="009E348B" w:rsidTr="00BE4B34">
        <w:trPr>
          <w:trHeight w:val="495"/>
        </w:trPr>
        <w:tc>
          <w:tcPr>
            <w:tcW w:w="567"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1701"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Информационный буклет</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«Педагоги, ставшие писателями» / 45</w:t>
            </w:r>
          </w:p>
        </w:tc>
        <w:tc>
          <w:tcPr>
            <w:tcW w:w="2127"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4</w:t>
            </w:r>
          </w:p>
        </w:tc>
      </w:tr>
      <w:tr w:rsidR="008B1E87" w:rsidRPr="009E348B" w:rsidTr="00BE4B34">
        <w:trPr>
          <w:trHeight w:val="525"/>
        </w:trPr>
        <w:tc>
          <w:tcPr>
            <w:tcW w:w="567"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1701"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Информационный буклет</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«160 лет Толковому словарю» / 35</w:t>
            </w:r>
          </w:p>
        </w:tc>
        <w:tc>
          <w:tcPr>
            <w:tcW w:w="2127"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6</w:t>
            </w:r>
          </w:p>
        </w:tc>
      </w:tr>
      <w:tr w:rsidR="008B1E87" w:rsidRPr="009E348B" w:rsidTr="00BE4B34">
        <w:trPr>
          <w:trHeight w:val="495"/>
        </w:trPr>
        <w:tc>
          <w:tcPr>
            <w:tcW w:w="567"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1701"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Информационный буклет</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«Три Спаса августа» / 30</w:t>
            </w:r>
          </w:p>
        </w:tc>
        <w:tc>
          <w:tcPr>
            <w:tcW w:w="2127"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4</w:t>
            </w:r>
          </w:p>
        </w:tc>
      </w:tr>
      <w:tr w:rsidR="008B1E87" w:rsidRPr="009E348B" w:rsidTr="00BE4B34">
        <w:trPr>
          <w:trHeight w:val="510"/>
        </w:trPr>
        <w:tc>
          <w:tcPr>
            <w:tcW w:w="567"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1701"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Информационный буклет</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Сильна держава, коль народ един» / 35</w:t>
            </w:r>
          </w:p>
        </w:tc>
        <w:tc>
          <w:tcPr>
            <w:tcW w:w="2127"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6</w:t>
            </w:r>
          </w:p>
        </w:tc>
      </w:tr>
      <w:tr w:rsidR="008B1E87" w:rsidRPr="009E348B" w:rsidTr="00BE4B34">
        <w:trPr>
          <w:trHeight w:val="510"/>
        </w:trPr>
        <w:tc>
          <w:tcPr>
            <w:tcW w:w="567"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1701"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Информационный буклет</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«Мир без террора» / 35</w:t>
            </w:r>
          </w:p>
        </w:tc>
        <w:tc>
          <w:tcPr>
            <w:tcW w:w="2127"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6</w:t>
            </w:r>
          </w:p>
        </w:tc>
      </w:tr>
      <w:tr w:rsidR="008B1E87" w:rsidRPr="009E348B" w:rsidTr="00BE4B34">
        <w:trPr>
          <w:trHeight w:val="510"/>
        </w:trPr>
        <w:tc>
          <w:tcPr>
            <w:tcW w:w="567"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1701" w:type="dxa"/>
            <w:vMerge/>
            <w:tcBorders>
              <w:left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2268"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Литературные закладки</w:t>
            </w: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 xml:space="preserve">- к 150 -летию </w:t>
            </w:r>
            <w:r w:rsidR="0032290E">
              <w:rPr>
                <w:rFonts w:ascii="Times New Roman" w:hAnsi="Times New Roman"/>
                <w:sz w:val="24"/>
                <w:szCs w:val="24"/>
              </w:rPr>
              <w:t xml:space="preserve">                             </w:t>
            </w:r>
            <w:r w:rsidRPr="0032290E">
              <w:rPr>
                <w:rFonts w:ascii="Times New Roman" w:hAnsi="Times New Roman"/>
                <w:sz w:val="24"/>
                <w:szCs w:val="24"/>
              </w:rPr>
              <w:t>С. Рахманинова</w:t>
            </w:r>
          </w:p>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 30</w:t>
            </w:r>
          </w:p>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 xml:space="preserve">- к 140 -летию </w:t>
            </w:r>
            <w:r w:rsidR="0032290E">
              <w:rPr>
                <w:rFonts w:ascii="Times New Roman" w:hAnsi="Times New Roman"/>
                <w:sz w:val="24"/>
                <w:szCs w:val="24"/>
              </w:rPr>
              <w:t xml:space="preserve">                        </w:t>
            </w:r>
            <w:r w:rsidRPr="0032290E">
              <w:rPr>
                <w:rFonts w:ascii="Times New Roman" w:hAnsi="Times New Roman"/>
                <w:sz w:val="24"/>
                <w:szCs w:val="24"/>
              </w:rPr>
              <w:t>А. Александрова / 30</w:t>
            </w:r>
          </w:p>
        </w:tc>
        <w:tc>
          <w:tcPr>
            <w:tcW w:w="2127" w:type="dxa"/>
            <w:tcBorders>
              <w:top w:val="single" w:sz="4" w:space="0" w:color="auto"/>
              <w:left w:val="single" w:sz="4" w:space="0" w:color="000000"/>
              <w:bottom w:val="single" w:sz="4" w:space="0" w:color="auto"/>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3</w:t>
            </w:r>
          </w:p>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p>
          <w:p w:rsidR="0032290E" w:rsidRDefault="0032290E" w:rsidP="00BE4B34">
            <w:pPr>
              <w:pStyle w:val="2"/>
              <w:tabs>
                <w:tab w:val="left" w:pos="0"/>
              </w:tabs>
              <w:spacing w:after="0" w:line="240" w:lineRule="auto"/>
              <w:ind w:left="0"/>
              <w:jc w:val="both"/>
              <w:rPr>
                <w:rFonts w:ascii="Times New Roman" w:hAnsi="Times New Roman"/>
                <w:color w:val="000000" w:themeColor="text1"/>
                <w:sz w:val="24"/>
                <w:szCs w:val="24"/>
              </w:rPr>
            </w:pPr>
          </w:p>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3</w:t>
            </w:r>
          </w:p>
        </w:tc>
      </w:tr>
      <w:tr w:rsidR="008B1E87" w:rsidRPr="009E348B" w:rsidTr="00BE4B34">
        <w:trPr>
          <w:trHeight w:val="642"/>
        </w:trPr>
        <w:tc>
          <w:tcPr>
            <w:tcW w:w="567" w:type="dxa"/>
            <w:vMerge/>
            <w:tcBorders>
              <w:left w:val="single" w:sz="4" w:space="0" w:color="000000"/>
              <w:bottom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1701" w:type="dxa"/>
            <w:vMerge/>
            <w:tcBorders>
              <w:left w:val="single" w:sz="4" w:space="0" w:color="000000"/>
              <w:bottom w:val="single" w:sz="4" w:space="0" w:color="000000"/>
              <w:right w:val="single" w:sz="4" w:space="0" w:color="000000"/>
            </w:tcBorders>
          </w:tcPr>
          <w:p w:rsidR="008B1E87" w:rsidRPr="0032290E" w:rsidRDefault="008B1E87" w:rsidP="00BE4B34">
            <w:pPr>
              <w:pStyle w:val="Default"/>
              <w:jc w:val="both"/>
              <w:rPr>
                <w:bCs/>
                <w:color w:val="000000" w:themeColor="text1"/>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Информационный буклет</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lang w:eastAsia="en-US"/>
              </w:rPr>
            </w:pPr>
            <w:r w:rsidRPr="0032290E">
              <w:rPr>
                <w:rFonts w:ascii="Times New Roman" w:hAnsi="Times New Roman"/>
                <w:sz w:val="24"/>
                <w:szCs w:val="24"/>
                <w:lang w:eastAsia="en-US"/>
              </w:rPr>
              <w:t>«Права и обязанности подростков» / 38</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4</w:t>
            </w:r>
          </w:p>
        </w:tc>
      </w:tr>
      <w:tr w:rsidR="008B1E87" w:rsidRPr="009E348B" w:rsidTr="00BE4B34">
        <w:trPr>
          <w:trHeight w:val="840"/>
        </w:trPr>
        <w:tc>
          <w:tcPr>
            <w:tcW w:w="567" w:type="dxa"/>
            <w:tcBorders>
              <w:left w:val="single" w:sz="4" w:space="0" w:color="000000"/>
              <w:bottom w:val="single" w:sz="4" w:space="0" w:color="000000"/>
              <w:right w:val="single" w:sz="4" w:space="0" w:color="000000"/>
            </w:tcBorders>
          </w:tcPr>
          <w:p w:rsidR="008B1E87" w:rsidRPr="0032290E" w:rsidRDefault="008B1E87" w:rsidP="00BE4B34">
            <w:pPr>
              <w:pStyle w:val="Default"/>
              <w:jc w:val="both"/>
              <w:rPr>
                <w:bCs/>
                <w:color w:val="000000" w:themeColor="text1"/>
              </w:rPr>
            </w:pPr>
            <w:r w:rsidRPr="0032290E">
              <w:rPr>
                <w:bCs/>
                <w:color w:val="000000" w:themeColor="text1"/>
              </w:rPr>
              <w:t>2.</w:t>
            </w:r>
          </w:p>
        </w:tc>
        <w:tc>
          <w:tcPr>
            <w:tcW w:w="1701" w:type="dxa"/>
            <w:tcBorders>
              <w:left w:val="single" w:sz="4" w:space="0" w:color="000000"/>
              <w:bottom w:val="single" w:sz="4" w:space="0" w:color="000000"/>
              <w:right w:val="single" w:sz="4" w:space="0" w:color="000000"/>
            </w:tcBorders>
          </w:tcPr>
          <w:p w:rsidR="008B1E87" w:rsidRPr="0032290E" w:rsidRDefault="008B1E87" w:rsidP="00BE4B34">
            <w:pPr>
              <w:pStyle w:val="Default"/>
              <w:jc w:val="both"/>
              <w:rPr>
                <w:bCs/>
                <w:color w:val="000000" w:themeColor="text1"/>
              </w:rPr>
            </w:pPr>
            <w:r w:rsidRPr="0032290E">
              <w:rPr>
                <w:bCs/>
              </w:rPr>
              <w:t xml:space="preserve">ЦДБ </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 xml:space="preserve">Буклет </w:t>
            </w: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lang w:eastAsia="en-US"/>
              </w:rPr>
            </w:pPr>
            <w:r w:rsidRPr="0032290E">
              <w:rPr>
                <w:rFonts w:ascii="Times New Roman" w:hAnsi="Times New Roman"/>
                <w:sz w:val="24"/>
                <w:szCs w:val="24"/>
                <w:lang w:eastAsia="en-US"/>
              </w:rPr>
              <w:t>«Ребёнок и чтение: советы родителям» /35</w:t>
            </w:r>
          </w:p>
        </w:tc>
        <w:tc>
          <w:tcPr>
            <w:tcW w:w="2127" w:type="dxa"/>
            <w:tcBorders>
              <w:top w:val="single" w:sz="4" w:space="0" w:color="auto"/>
              <w:left w:val="single" w:sz="4" w:space="0" w:color="000000"/>
              <w:bottom w:val="single" w:sz="4" w:space="0" w:color="000000"/>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color w:val="000000" w:themeColor="text1"/>
                <w:sz w:val="24"/>
                <w:szCs w:val="24"/>
              </w:rPr>
            </w:pPr>
            <w:r w:rsidRPr="0032290E">
              <w:rPr>
                <w:rFonts w:ascii="Times New Roman" w:hAnsi="Times New Roman"/>
                <w:color w:val="000000" w:themeColor="text1"/>
                <w:sz w:val="24"/>
                <w:szCs w:val="24"/>
              </w:rPr>
              <w:t>5</w:t>
            </w:r>
          </w:p>
        </w:tc>
      </w:tr>
      <w:tr w:rsidR="008B1E87" w:rsidRPr="009E348B" w:rsidTr="00BE4B34">
        <w:trPr>
          <w:trHeight w:val="232"/>
        </w:trPr>
        <w:tc>
          <w:tcPr>
            <w:tcW w:w="567" w:type="dxa"/>
            <w:tcBorders>
              <w:top w:val="single" w:sz="4" w:space="0" w:color="000000"/>
              <w:left w:val="single" w:sz="4" w:space="0" w:color="000000"/>
              <w:bottom w:val="single" w:sz="4" w:space="0" w:color="000000"/>
              <w:right w:val="single" w:sz="4" w:space="0" w:color="000000"/>
            </w:tcBorders>
          </w:tcPr>
          <w:p w:rsidR="008B1E87" w:rsidRPr="0032290E" w:rsidRDefault="008B1E87" w:rsidP="00BE4B34">
            <w:pPr>
              <w:pStyle w:val="Default"/>
              <w:jc w:val="both"/>
              <w:rPr>
                <w:bCs/>
                <w:color w:val="000000" w:themeColor="text1"/>
              </w:rPr>
            </w:pPr>
            <w:r w:rsidRPr="0032290E">
              <w:rPr>
                <w:bCs/>
                <w:color w:val="000000" w:themeColor="text1"/>
              </w:rPr>
              <w:t>3.</w:t>
            </w:r>
          </w:p>
        </w:tc>
        <w:tc>
          <w:tcPr>
            <w:tcW w:w="1701" w:type="dxa"/>
            <w:tcBorders>
              <w:top w:val="single" w:sz="4" w:space="0" w:color="000000"/>
              <w:left w:val="single" w:sz="4" w:space="0" w:color="000000"/>
              <w:bottom w:val="single" w:sz="4" w:space="0" w:color="000000"/>
              <w:right w:val="single" w:sz="4" w:space="0" w:color="000000"/>
            </w:tcBorders>
          </w:tcPr>
          <w:p w:rsidR="008B1E87" w:rsidRPr="0032290E" w:rsidRDefault="008B1E87" w:rsidP="00BE4B34">
            <w:pPr>
              <w:pStyle w:val="Default"/>
              <w:jc w:val="both"/>
              <w:rPr>
                <w:bCs/>
                <w:color w:val="auto"/>
              </w:rPr>
            </w:pPr>
            <w:r w:rsidRPr="0032290E">
              <w:rPr>
                <w:bCs/>
                <w:color w:val="auto"/>
              </w:rPr>
              <w:t>с. Галкино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sz w:val="24"/>
                <w:szCs w:val="24"/>
              </w:rPr>
            </w:pPr>
            <w:r w:rsidRPr="0032290E">
              <w:rPr>
                <w:rFonts w:ascii="Times New Roman" w:hAnsi="Times New Roman"/>
                <w:sz w:val="24"/>
                <w:szCs w:val="24"/>
              </w:rPr>
              <w:t>Рекомендательный список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«Новинки краеведения» / 12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sz w:val="24"/>
                <w:szCs w:val="24"/>
              </w:rPr>
            </w:pPr>
            <w:r w:rsidRPr="0032290E">
              <w:rPr>
                <w:rFonts w:ascii="Times New Roman" w:hAnsi="Times New Roman"/>
                <w:sz w:val="24"/>
                <w:szCs w:val="24"/>
              </w:rPr>
              <w:t>12</w:t>
            </w:r>
          </w:p>
        </w:tc>
      </w:tr>
      <w:tr w:rsidR="008B1E87" w:rsidRPr="009E348B" w:rsidTr="00BE4B34">
        <w:trPr>
          <w:trHeight w:val="232"/>
        </w:trPr>
        <w:tc>
          <w:tcPr>
            <w:tcW w:w="567" w:type="dxa"/>
            <w:tcBorders>
              <w:top w:val="single" w:sz="4" w:space="0" w:color="000000"/>
              <w:left w:val="single" w:sz="4" w:space="0" w:color="000000"/>
              <w:bottom w:val="single" w:sz="4" w:space="0" w:color="000000"/>
              <w:right w:val="single" w:sz="4" w:space="0" w:color="000000"/>
            </w:tcBorders>
          </w:tcPr>
          <w:p w:rsidR="008B1E87" w:rsidRPr="0032290E" w:rsidRDefault="008B1E87" w:rsidP="00BE4B34">
            <w:pPr>
              <w:pStyle w:val="Default"/>
              <w:jc w:val="both"/>
              <w:rPr>
                <w:bCs/>
                <w:color w:val="000000" w:themeColor="text1"/>
              </w:rPr>
            </w:pPr>
            <w:r w:rsidRPr="0032290E">
              <w:rPr>
                <w:bCs/>
                <w:color w:val="000000" w:themeColor="text1"/>
              </w:rPr>
              <w:t>4.</w:t>
            </w:r>
          </w:p>
        </w:tc>
        <w:tc>
          <w:tcPr>
            <w:tcW w:w="1701" w:type="dxa"/>
            <w:tcBorders>
              <w:top w:val="single" w:sz="4" w:space="0" w:color="000000"/>
              <w:left w:val="single" w:sz="4" w:space="0" w:color="000000"/>
              <w:bottom w:val="single" w:sz="4" w:space="0" w:color="000000"/>
              <w:right w:val="single" w:sz="4" w:space="0" w:color="000000"/>
            </w:tcBorders>
          </w:tcPr>
          <w:p w:rsidR="008B1E87" w:rsidRPr="0032290E" w:rsidRDefault="00A177CA" w:rsidP="00BE4B34">
            <w:pPr>
              <w:pStyle w:val="Default"/>
              <w:jc w:val="both"/>
              <w:rPr>
                <w:bCs/>
                <w:color w:val="auto"/>
              </w:rPr>
            </w:pPr>
            <w:r w:rsidRPr="0032290E">
              <w:rPr>
                <w:bCs/>
                <w:color w:val="auto"/>
              </w:rPr>
              <w:t>с</w:t>
            </w:r>
            <w:r w:rsidR="008B1E87" w:rsidRPr="0032290E">
              <w:rPr>
                <w:bCs/>
                <w:color w:val="auto"/>
              </w:rPr>
              <w:t>. Мирсаново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sz w:val="24"/>
                <w:szCs w:val="24"/>
              </w:rPr>
            </w:pPr>
            <w:r w:rsidRPr="0032290E">
              <w:rPr>
                <w:rFonts w:ascii="Times New Roman" w:hAnsi="Times New Roman"/>
                <w:sz w:val="24"/>
                <w:szCs w:val="24"/>
              </w:rPr>
              <w:t>Рекомендательный список</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1E87" w:rsidRPr="0032290E" w:rsidRDefault="008B1E87" w:rsidP="00BE4B34">
            <w:pPr>
              <w:tabs>
                <w:tab w:val="left" w:pos="0"/>
              </w:tabs>
              <w:spacing w:after="0" w:line="240" w:lineRule="auto"/>
              <w:jc w:val="both"/>
              <w:rPr>
                <w:rFonts w:ascii="Times New Roman" w:hAnsi="Times New Roman"/>
                <w:sz w:val="24"/>
                <w:szCs w:val="24"/>
              </w:rPr>
            </w:pPr>
            <w:r w:rsidRPr="0032290E">
              <w:rPr>
                <w:rFonts w:ascii="Times New Roman" w:hAnsi="Times New Roman"/>
                <w:sz w:val="24"/>
                <w:szCs w:val="24"/>
              </w:rPr>
              <w:t>«Смотри и изучай» / 14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sz w:val="24"/>
                <w:szCs w:val="24"/>
              </w:rPr>
            </w:pPr>
            <w:r w:rsidRPr="0032290E">
              <w:rPr>
                <w:rFonts w:ascii="Times New Roman" w:hAnsi="Times New Roman"/>
                <w:sz w:val="24"/>
                <w:szCs w:val="24"/>
              </w:rPr>
              <w:t>3</w:t>
            </w:r>
          </w:p>
        </w:tc>
      </w:tr>
      <w:tr w:rsidR="008B1E87" w:rsidRPr="00F25D09" w:rsidTr="00BE4B34">
        <w:trPr>
          <w:trHeight w:val="232"/>
        </w:trPr>
        <w:tc>
          <w:tcPr>
            <w:tcW w:w="2268" w:type="dxa"/>
            <w:gridSpan w:val="2"/>
            <w:tcBorders>
              <w:top w:val="single" w:sz="4" w:space="0" w:color="000000"/>
              <w:left w:val="single" w:sz="4" w:space="0" w:color="000000"/>
              <w:bottom w:val="single" w:sz="4" w:space="0" w:color="000000"/>
              <w:right w:val="single" w:sz="4" w:space="0" w:color="000000"/>
            </w:tcBorders>
          </w:tcPr>
          <w:p w:rsidR="008B1E87" w:rsidRPr="0032290E" w:rsidRDefault="008B1E87" w:rsidP="00BE4B34">
            <w:pPr>
              <w:pStyle w:val="2"/>
              <w:tabs>
                <w:tab w:val="left" w:pos="0"/>
              </w:tabs>
              <w:spacing w:after="0" w:line="240" w:lineRule="auto"/>
              <w:ind w:left="0"/>
              <w:jc w:val="both"/>
              <w:rPr>
                <w:rFonts w:ascii="Times New Roman" w:hAnsi="Times New Roman"/>
                <w:sz w:val="24"/>
                <w:szCs w:val="24"/>
              </w:rPr>
            </w:pPr>
            <w:r w:rsidRPr="0032290E">
              <w:rPr>
                <w:rFonts w:ascii="Times New Roman" w:hAnsi="Times New Roman"/>
                <w:sz w:val="24"/>
                <w:szCs w:val="24"/>
              </w:rPr>
              <w:lastRenderedPageBreak/>
              <w:t>ИТОГО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b/>
                <w:color w:val="FF0000"/>
                <w:sz w:val="24"/>
                <w:szCs w:val="24"/>
              </w:rPr>
            </w:pPr>
            <w:r w:rsidRPr="0032290E">
              <w:rPr>
                <w:rFonts w:ascii="Times New Roman" w:hAnsi="Times New Roman"/>
                <w:b/>
                <w:color w:val="FF0000"/>
                <w:sz w:val="24"/>
                <w:szCs w:val="24"/>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B1E87" w:rsidRPr="0032290E" w:rsidRDefault="008B1E87" w:rsidP="00BE4B34">
            <w:pPr>
              <w:pStyle w:val="2"/>
              <w:tabs>
                <w:tab w:val="left" w:pos="0"/>
              </w:tabs>
              <w:spacing w:after="0" w:line="240" w:lineRule="auto"/>
              <w:ind w:left="0"/>
              <w:jc w:val="both"/>
              <w:rPr>
                <w:rFonts w:ascii="Times New Roman" w:hAnsi="Times New Roman"/>
                <w:b/>
                <w:color w:val="FF0000"/>
                <w:sz w:val="24"/>
                <w:szCs w:val="24"/>
              </w:rPr>
            </w:pPr>
            <w:r w:rsidRPr="0032290E">
              <w:rPr>
                <w:rFonts w:ascii="Times New Roman" w:hAnsi="Times New Roman"/>
                <w:b/>
                <w:color w:val="FF0000"/>
                <w:sz w:val="24"/>
                <w:szCs w:val="24"/>
              </w:rPr>
              <w:t>407</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B1E87" w:rsidRPr="0032290E" w:rsidRDefault="008B1E87" w:rsidP="00BE4B34">
            <w:pPr>
              <w:spacing w:after="0" w:line="240" w:lineRule="auto"/>
              <w:jc w:val="both"/>
              <w:rPr>
                <w:rFonts w:ascii="Times New Roman" w:hAnsi="Times New Roman"/>
                <w:b/>
                <w:color w:val="FF0000"/>
                <w:sz w:val="24"/>
                <w:szCs w:val="24"/>
              </w:rPr>
            </w:pPr>
            <w:r w:rsidRPr="0032290E">
              <w:rPr>
                <w:rFonts w:ascii="Times New Roman" w:hAnsi="Times New Roman"/>
                <w:b/>
                <w:color w:val="FF0000"/>
                <w:sz w:val="24"/>
                <w:szCs w:val="24"/>
              </w:rPr>
              <w:t>91</w:t>
            </w:r>
          </w:p>
        </w:tc>
      </w:tr>
    </w:tbl>
    <w:p w:rsidR="008B1E87" w:rsidRDefault="008B1E87" w:rsidP="00F12FF4">
      <w:pPr>
        <w:pStyle w:val="Default"/>
        <w:ind w:firstLine="708"/>
        <w:jc w:val="both"/>
        <w:rPr>
          <w:sz w:val="28"/>
          <w:szCs w:val="28"/>
        </w:rPr>
      </w:pPr>
      <w:r w:rsidRPr="00B95416">
        <w:rPr>
          <w:sz w:val="28"/>
          <w:szCs w:val="28"/>
        </w:rPr>
        <w:t xml:space="preserve">Всего  в  отчетном году было выпущено </w:t>
      </w:r>
      <w:r w:rsidRPr="00B95416">
        <w:rPr>
          <w:b/>
          <w:sz w:val="28"/>
          <w:szCs w:val="28"/>
        </w:rPr>
        <w:t>13</w:t>
      </w:r>
      <w:r w:rsidRPr="00B95416">
        <w:rPr>
          <w:sz w:val="28"/>
          <w:szCs w:val="28"/>
        </w:rPr>
        <w:t xml:space="preserve"> пособий, количество указанных источников в которых составило </w:t>
      </w:r>
      <w:r w:rsidRPr="00B95416">
        <w:rPr>
          <w:b/>
          <w:sz w:val="28"/>
          <w:szCs w:val="28"/>
        </w:rPr>
        <w:t>91</w:t>
      </w:r>
      <w:r>
        <w:rPr>
          <w:sz w:val="28"/>
          <w:szCs w:val="28"/>
        </w:rPr>
        <w:t xml:space="preserve"> </w:t>
      </w:r>
      <w:r w:rsidRPr="003F5504">
        <w:rPr>
          <w:sz w:val="28"/>
          <w:szCs w:val="28"/>
        </w:rPr>
        <w:t xml:space="preserve">, кол-во экземпляров продукта </w:t>
      </w:r>
      <w:r>
        <w:rPr>
          <w:sz w:val="28"/>
          <w:szCs w:val="28"/>
        </w:rPr>
        <w:t xml:space="preserve"> -</w:t>
      </w:r>
      <w:r w:rsidRPr="003D1C22">
        <w:rPr>
          <w:b/>
          <w:sz w:val="28"/>
          <w:szCs w:val="28"/>
        </w:rPr>
        <w:t xml:space="preserve"> 407</w:t>
      </w:r>
      <w:r>
        <w:rPr>
          <w:sz w:val="28"/>
          <w:szCs w:val="28"/>
        </w:rPr>
        <w:t xml:space="preserve">. </w:t>
      </w:r>
    </w:p>
    <w:p w:rsidR="008B1E87" w:rsidRPr="00B95416" w:rsidRDefault="008B1E87" w:rsidP="00ED53C3">
      <w:pPr>
        <w:pStyle w:val="Default"/>
        <w:jc w:val="both"/>
        <w:rPr>
          <w:sz w:val="28"/>
          <w:szCs w:val="28"/>
        </w:rPr>
      </w:pPr>
      <w:r>
        <w:rPr>
          <w:sz w:val="28"/>
          <w:szCs w:val="28"/>
        </w:rPr>
        <w:t>Как  правило</w:t>
      </w:r>
      <w:r w:rsidRPr="003F5504">
        <w:rPr>
          <w:sz w:val="28"/>
          <w:szCs w:val="28"/>
        </w:rPr>
        <w:t xml:space="preserve">,  преобладает  издательская  продукция  малых  форм.  </w:t>
      </w:r>
    </w:p>
    <w:p w:rsidR="008B1E87" w:rsidRDefault="008B1E87" w:rsidP="00ED53C3">
      <w:pPr>
        <w:pStyle w:val="Default"/>
        <w:jc w:val="both"/>
        <w:rPr>
          <w:sz w:val="28"/>
          <w:szCs w:val="28"/>
        </w:rPr>
      </w:pPr>
      <w:r w:rsidRPr="00B95416">
        <w:rPr>
          <w:sz w:val="28"/>
          <w:szCs w:val="28"/>
        </w:rPr>
        <w:t>Ежегодно</w:t>
      </w:r>
      <w:r>
        <w:rPr>
          <w:sz w:val="28"/>
          <w:szCs w:val="28"/>
        </w:rPr>
        <w:t xml:space="preserve"> сотрудниками Центральной районной библиотеки,</w:t>
      </w:r>
      <w:r w:rsidRPr="00B95416">
        <w:rPr>
          <w:sz w:val="28"/>
          <w:szCs w:val="28"/>
        </w:rPr>
        <w:t xml:space="preserve"> в  помощь  планированию</w:t>
      </w:r>
      <w:r>
        <w:rPr>
          <w:sz w:val="28"/>
          <w:szCs w:val="28"/>
        </w:rPr>
        <w:t>,</w:t>
      </w:r>
      <w:r w:rsidRPr="00B95416">
        <w:rPr>
          <w:sz w:val="28"/>
          <w:szCs w:val="28"/>
        </w:rPr>
        <w:t xml:space="preserve">  издается  «Календарь знаменательных  и  памятных  дат»,  который  включает  в  себя  юбилейные  даты  деятелей культуры, науки, искусства, юбилеи поэтов и писателей, юбилеи книг. Также в календарь включаются знаменательные и памятные даты Шилкинского района и Забайкальского края. </w:t>
      </w:r>
    </w:p>
    <w:p w:rsidR="008B1E87" w:rsidRPr="00F12FF4" w:rsidRDefault="008B1E87" w:rsidP="00ED53C3">
      <w:pPr>
        <w:pStyle w:val="Default"/>
        <w:jc w:val="both"/>
        <w:rPr>
          <w:sz w:val="28"/>
          <w:szCs w:val="28"/>
        </w:rPr>
      </w:pPr>
      <w:r w:rsidRPr="00B95416">
        <w:rPr>
          <w:rFonts w:eastAsia="Times New Roman"/>
          <w:sz w:val="28"/>
          <w:szCs w:val="28"/>
          <w:lang w:eastAsia="en-US"/>
        </w:rPr>
        <w:t>В данном направлении работа ведется не на должном уровне. Причина в отсутствии во мно</w:t>
      </w:r>
      <w:r>
        <w:rPr>
          <w:rFonts w:eastAsia="Times New Roman"/>
          <w:sz w:val="28"/>
          <w:szCs w:val="28"/>
          <w:lang w:eastAsia="en-US"/>
        </w:rPr>
        <w:t xml:space="preserve">гих библиотеках современных ИКТ, </w:t>
      </w:r>
      <w:r w:rsidRPr="00A907AA">
        <w:rPr>
          <w:sz w:val="28"/>
          <w:szCs w:val="28"/>
        </w:rPr>
        <w:t>нехватка квалифицированных кадров, отсутствие должного комплектования</w:t>
      </w:r>
      <w:r>
        <w:rPr>
          <w:sz w:val="28"/>
          <w:szCs w:val="28"/>
        </w:rPr>
        <w:t>.</w:t>
      </w:r>
    </w:p>
    <w:p w:rsidR="008B1E87" w:rsidRDefault="008B1E87" w:rsidP="00F12FF4">
      <w:pPr>
        <w:autoSpaceDE w:val="0"/>
        <w:autoSpaceDN w:val="0"/>
        <w:adjustRightInd w:val="0"/>
        <w:spacing w:after="0" w:line="240" w:lineRule="auto"/>
        <w:ind w:firstLine="426"/>
        <w:jc w:val="both"/>
        <w:rPr>
          <w:rFonts w:ascii="Times New Roman" w:hAnsi="Times New Roman"/>
          <w:b/>
          <w:sz w:val="28"/>
          <w:szCs w:val="28"/>
        </w:rPr>
      </w:pPr>
      <w:r w:rsidRPr="00D162E1">
        <w:rPr>
          <w:rFonts w:ascii="Times New Roman" w:hAnsi="Times New Roman"/>
          <w:b/>
          <w:sz w:val="28"/>
          <w:szCs w:val="28"/>
        </w:rPr>
        <w:t>7.9.  Краткие выводы по разделу</w:t>
      </w:r>
    </w:p>
    <w:p w:rsidR="008B1E87" w:rsidRDefault="008B1E87" w:rsidP="00F12FF4">
      <w:pPr>
        <w:pStyle w:val="Default"/>
        <w:ind w:firstLine="426"/>
        <w:jc w:val="both"/>
        <w:rPr>
          <w:sz w:val="28"/>
          <w:szCs w:val="28"/>
        </w:rPr>
      </w:pPr>
      <w:r w:rsidRPr="00A907AA">
        <w:rPr>
          <w:sz w:val="28"/>
          <w:szCs w:val="28"/>
        </w:rPr>
        <w:t>Проведенный мониторинг о</w:t>
      </w:r>
      <w:r>
        <w:rPr>
          <w:sz w:val="28"/>
          <w:szCs w:val="28"/>
        </w:rPr>
        <w:t>тчетов библиотек района за 2023</w:t>
      </w:r>
      <w:r w:rsidRPr="00A907AA">
        <w:rPr>
          <w:sz w:val="28"/>
          <w:szCs w:val="28"/>
        </w:rPr>
        <w:t xml:space="preserve"> год подтверждает, что справочно-библиографическая и информационная работа остаются важнейшими направ</w:t>
      </w:r>
      <w:r>
        <w:rPr>
          <w:sz w:val="28"/>
          <w:szCs w:val="28"/>
        </w:rPr>
        <w:t>лениями деятельности библиотек Шилкинского района.</w:t>
      </w:r>
    </w:p>
    <w:p w:rsidR="008B1E87" w:rsidRDefault="008B1E87" w:rsidP="00ED53C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Pr="0075173A">
        <w:rPr>
          <w:rFonts w:ascii="Times New Roman" w:hAnsi="Times New Roman"/>
          <w:sz w:val="28"/>
          <w:szCs w:val="28"/>
        </w:rPr>
        <w:t xml:space="preserve">В настоящее время </w:t>
      </w:r>
      <w:r w:rsidRPr="00944604">
        <w:rPr>
          <w:rFonts w:ascii="Times New Roman" w:hAnsi="Times New Roman"/>
          <w:sz w:val="28"/>
          <w:szCs w:val="28"/>
        </w:rPr>
        <w:t xml:space="preserve">информационно-библиографическое обслуживание дополняется новыми формами благодаря использованию информационных технологий и Интернет, а также творчеству и инициативе библиотечных работников. </w:t>
      </w:r>
      <w:r>
        <w:rPr>
          <w:rFonts w:ascii="Times New Roman" w:hAnsi="Times New Roman"/>
          <w:sz w:val="28"/>
          <w:szCs w:val="28"/>
        </w:rPr>
        <w:t>Библиотеки активно предоставляют себя в социальных сетях. Некоторые из них используют интерактивные формы работы, мультимедийные ресурсы: рекламные ролики, слайд-шоу, медиа -</w:t>
      </w:r>
      <w:r w:rsidR="00BF4A77">
        <w:rPr>
          <w:rFonts w:ascii="Times New Roman" w:hAnsi="Times New Roman"/>
          <w:sz w:val="28"/>
          <w:szCs w:val="28"/>
        </w:rPr>
        <w:t xml:space="preserve"> </w:t>
      </w:r>
      <w:r>
        <w:rPr>
          <w:rFonts w:ascii="Times New Roman" w:hAnsi="Times New Roman"/>
          <w:sz w:val="28"/>
          <w:szCs w:val="28"/>
        </w:rPr>
        <w:t xml:space="preserve">презентации, медиа - уроки и т.д.  </w:t>
      </w:r>
      <w:r w:rsidRPr="0075173A">
        <w:rPr>
          <w:rFonts w:ascii="Times New Roman" w:hAnsi="Times New Roman"/>
          <w:color w:val="000000"/>
          <w:sz w:val="28"/>
          <w:szCs w:val="28"/>
        </w:rPr>
        <w:t xml:space="preserve"> </w:t>
      </w:r>
      <w:r w:rsidRPr="00183210">
        <w:rPr>
          <w:rFonts w:ascii="Times New Roman" w:hAnsi="Times New Roman"/>
          <w:color w:val="000000"/>
          <w:sz w:val="28"/>
          <w:szCs w:val="28"/>
        </w:rPr>
        <w:t xml:space="preserve">Но, к сожалению, часть наших  библиотек не имеют выход в Интернет: как для собственного пользования, так и для предоставления читателям. И поэтому  в  этих библиотеках  продолжают сохраняться тенденции, определившиеся в последние годы, все традиционно: уроки, консультации, экскурсии, беседы. </w:t>
      </w:r>
    </w:p>
    <w:p w:rsidR="008B1E87" w:rsidRPr="00660211" w:rsidRDefault="008B1E87" w:rsidP="00ED53C3">
      <w:pPr>
        <w:autoSpaceDE w:val="0"/>
        <w:autoSpaceDN w:val="0"/>
        <w:adjustRightInd w:val="0"/>
        <w:spacing w:after="0" w:line="240" w:lineRule="auto"/>
        <w:jc w:val="both"/>
        <w:rPr>
          <w:rFonts w:ascii="Times New Roman" w:hAnsi="Times New Roman"/>
          <w:color w:val="000000"/>
          <w:sz w:val="28"/>
          <w:szCs w:val="28"/>
        </w:rPr>
      </w:pPr>
      <w:r w:rsidRPr="009175BD">
        <w:rPr>
          <w:rFonts w:ascii="Times New Roman" w:hAnsi="Times New Roman"/>
          <w:color w:val="000000"/>
          <w:sz w:val="28"/>
          <w:szCs w:val="28"/>
        </w:rPr>
        <w:t>Практически все библиотеки отмечают недостаточную укомплектованность справочными и информационными источниками, что создает определенные трудности в организации библиографической деятельности</w:t>
      </w:r>
      <w:r>
        <w:rPr>
          <w:rFonts w:ascii="Times New Roman" w:hAnsi="Times New Roman"/>
          <w:color w:val="000000"/>
          <w:sz w:val="28"/>
          <w:szCs w:val="28"/>
        </w:rPr>
        <w:t>.</w:t>
      </w:r>
    </w:p>
    <w:p w:rsidR="008B1E87" w:rsidRDefault="0032290E" w:rsidP="00ED53C3">
      <w:pPr>
        <w:pStyle w:val="Default"/>
        <w:jc w:val="both"/>
        <w:rPr>
          <w:rFonts w:eastAsia="Times New Roman"/>
          <w:sz w:val="28"/>
          <w:szCs w:val="28"/>
        </w:rPr>
      </w:pPr>
      <w:r>
        <w:rPr>
          <w:sz w:val="28"/>
          <w:szCs w:val="28"/>
        </w:rPr>
        <w:t xml:space="preserve">     </w:t>
      </w:r>
      <w:r w:rsidR="008B1E87" w:rsidRPr="006F62E6">
        <w:rPr>
          <w:sz w:val="28"/>
          <w:szCs w:val="28"/>
        </w:rPr>
        <w:t>Во многих библиотеках Шилкинского района пополнение картотек</w:t>
      </w:r>
      <w:r w:rsidR="008B1E87" w:rsidRPr="00EF0D84">
        <w:rPr>
          <w:i/>
          <w:sz w:val="28"/>
          <w:szCs w:val="28"/>
        </w:rPr>
        <w:t xml:space="preserve"> </w:t>
      </w:r>
      <w:r w:rsidR="008B1E87" w:rsidRPr="006F62E6">
        <w:rPr>
          <w:sz w:val="28"/>
          <w:szCs w:val="28"/>
        </w:rPr>
        <w:t>ос</w:t>
      </w:r>
      <w:r w:rsidR="008B1E87" w:rsidRPr="00916A08">
        <w:rPr>
          <w:sz w:val="28"/>
          <w:szCs w:val="28"/>
        </w:rPr>
        <w:t>ложняется скудной подпиской на периодические издания, а иногда и ее полным отсутствием.</w:t>
      </w:r>
      <w:r w:rsidR="008B1E87" w:rsidRPr="00BD150D">
        <w:rPr>
          <w:i/>
          <w:sz w:val="28"/>
          <w:szCs w:val="28"/>
        </w:rPr>
        <w:t xml:space="preserve"> </w:t>
      </w:r>
      <w:r w:rsidR="008B1E87" w:rsidRPr="00BD150D">
        <w:rPr>
          <w:sz w:val="28"/>
          <w:szCs w:val="28"/>
        </w:rPr>
        <w:t>Это связано с недостатком финансирования</w:t>
      </w:r>
      <w:r w:rsidR="008B1E87">
        <w:rPr>
          <w:sz w:val="28"/>
          <w:szCs w:val="28"/>
        </w:rPr>
        <w:t>,</w:t>
      </w:r>
      <w:r w:rsidR="008B1E87" w:rsidRPr="00BD150D">
        <w:rPr>
          <w:sz w:val="28"/>
          <w:szCs w:val="28"/>
        </w:rPr>
        <w:t xml:space="preserve"> в библиотеки района выписывается очень мало перио</w:t>
      </w:r>
      <w:r w:rsidR="008B1E87">
        <w:rPr>
          <w:sz w:val="28"/>
          <w:szCs w:val="28"/>
        </w:rPr>
        <w:t>дических изданий</w:t>
      </w:r>
      <w:r w:rsidR="008B1E87" w:rsidRPr="00BD150D">
        <w:rPr>
          <w:sz w:val="28"/>
          <w:szCs w:val="28"/>
        </w:rPr>
        <w:t>.</w:t>
      </w:r>
      <w:r w:rsidR="008B1E87">
        <w:rPr>
          <w:sz w:val="28"/>
          <w:szCs w:val="28"/>
        </w:rPr>
        <w:t xml:space="preserve"> </w:t>
      </w:r>
      <w:r w:rsidR="008B1E87" w:rsidRPr="00183210">
        <w:rPr>
          <w:rFonts w:eastAsia="Times New Roman"/>
          <w:sz w:val="28"/>
          <w:szCs w:val="28"/>
        </w:rPr>
        <w:t>Библиотеки, исходя из своих возможностей, стараются пополнять картотеки, т.к. традиционный</w:t>
      </w:r>
      <w:r w:rsidR="008B1E87">
        <w:rPr>
          <w:rFonts w:eastAsia="Times New Roman"/>
          <w:sz w:val="28"/>
          <w:szCs w:val="28"/>
        </w:rPr>
        <w:t xml:space="preserve"> </w:t>
      </w:r>
      <w:r w:rsidR="008B1E87" w:rsidRPr="00183210">
        <w:rPr>
          <w:rFonts w:eastAsia="Times New Roman"/>
          <w:sz w:val="28"/>
          <w:szCs w:val="28"/>
        </w:rPr>
        <w:t>справочно-библиографический аппарат по-прежнему востребован. Тем более что все библиотеки-филиалы не оснащены ЭК. Качественное состояние картотек на прямую зависит от периодики, которой располагает библиотека.</w:t>
      </w:r>
    </w:p>
    <w:p w:rsidR="008B1E87" w:rsidRPr="00F12FF4" w:rsidRDefault="008B1E87" w:rsidP="00F12FF4">
      <w:pPr>
        <w:pStyle w:val="Default"/>
        <w:ind w:firstLine="567"/>
        <w:jc w:val="both"/>
        <w:rPr>
          <w:sz w:val="28"/>
          <w:szCs w:val="28"/>
        </w:rPr>
      </w:pPr>
      <w:r w:rsidRPr="006B486C">
        <w:rPr>
          <w:sz w:val="28"/>
          <w:szCs w:val="28"/>
        </w:rPr>
        <w:t xml:space="preserve">  Решение проблем с подпиской, комплектованием, полным кадровым составом библиографов позволило бы решить главную задачу СБО - обеспечивать полноценное обслуживание всех пользователей библиотек.</w:t>
      </w:r>
    </w:p>
    <w:p w:rsidR="00BF4A77" w:rsidRPr="00F12FF4" w:rsidRDefault="00873DDC" w:rsidP="00F12FF4">
      <w:pPr>
        <w:pStyle w:val="Default"/>
        <w:numPr>
          <w:ilvl w:val="1"/>
          <w:numId w:val="38"/>
        </w:numPr>
        <w:tabs>
          <w:tab w:val="left" w:pos="993"/>
        </w:tabs>
        <w:jc w:val="both"/>
        <w:rPr>
          <w:rFonts w:eastAsia="Times New Roman"/>
          <w:sz w:val="28"/>
          <w:szCs w:val="28"/>
        </w:rPr>
      </w:pPr>
      <w:r>
        <w:rPr>
          <w:sz w:val="28"/>
          <w:szCs w:val="28"/>
        </w:rPr>
        <w:t xml:space="preserve">  </w:t>
      </w:r>
      <w:r w:rsidR="008B1E87">
        <w:rPr>
          <w:sz w:val="28"/>
          <w:szCs w:val="28"/>
        </w:rPr>
        <w:t>Зав. сектором информации: Подшивалова Наталья Александровна</w:t>
      </w:r>
      <w:r w:rsidR="008B1E87" w:rsidRPr="000155C0">
        <w:rPr>
          <w:sz w:val="28"/>
          <w:szCs w:val="28"/>
        </w:rPr>
        <w:t xml:space="preserve">. </w:t>
      </w:r>
      <w:r w:rsidR="008B1E87" w:rsidRPr="000155C0">
        <w:rPr>
          <w:b/>
          <w:sz w:val="28"/>
          <w:szCs w:val="28"/>
        </w:rPr>
        <w:t xml:space="preserve"> </w:t>
      </w:r>
      <w:r w:rsidR="008B1E87" w:rsidRPr="000155C0">
        <w:rPr>
          <w:sz w:val="28"/>
          <w:szCs w:val="28"/>
        </w:rPr>
        <w:t xml:space="preserve">Образование </w:t>
      </w:r>
      <w:r w:rsidR="008B1E87">
        <w:rPr>
          <w:sz w:val="28"/>
          <w:szCs w:val="28"/>
        </w:rPr>
        <w:t>–</w:t>
      </w:r>
      <w:r w:rsidR="008B1E87" w:rsidRPr="000155C0">
        <w:rPr>
          <w:sz w:val="28"/>
          <w:szCs w:val="28"/>
        </w:rPr>
        <w:t xml:space="preserve"> </w:t>
      </w:r>
      <w:r w:rsidR="008B1E87">
        <w:rPr>
          <w:sz w:val="28"/>
          <w:szCs w:val="28"/>
        </w:rPr>
        <w:t xml:space="preserve">высшее. </w:t>
      </w:r>
      <w:r w:rsidR="008B1E87">
        <w:rPr>
          <w:rFonts w:eastAsia="Times New Roman"/>
          <w:sz w:val="28"/>
          <w:szCs w:val="28"/>
        </w:rPr>
        <w:t>Библиотечный стаж: 4</w:t>
      </w:r>
      <w:r w:rsidR="008B1E87" w:rsidRPr="000155C0">
        <w:rPr>
          <w:rFonts w:eastAsia="Times New Roman"/>
          <w:sz w:val="28"/>
          <w:szCs w:val="28"/>
        </w:rPr>
        <w:t xml:space="preserve"> года. </w:t>
      </w:r>
    </w:p>
    <w:p w:rsidR="008B427C" w:rsidRPr="003F2874" w:rsidRDefault="008B427C" w:rsidP="00F12FF4">
      <w:pPr>
        <w:pStyle w:val="Default"/>
        <w:numPr>
          <w:ilvl w:val="0"/>
          <w:numId w:val="21"/>
        </w:numPr>
        <w:jc w:val="center"/>
        <w:rPr>
          <w:b/>
          <w:sz w:val="28"/>
          <w:szCs w:val="28"/>
        </w:rPr>
      </w:pPr>
      <w:r w:rsidRPr="008263CC">
        <w:rPr>
          <w:b/>
          <w:sz w:val="28"/>
          <w:szCs w:val="28"/>
        </w:rPr>
        <w:t>Краеведческая деятельность</w:t>
      </w:r>
    </w:p>
    <w:p w:rsidR="00D32C06" w:rsidRDefault="00F12FF4" w:rsidP="00ED53C3">
      <w:pPr>
        <w:pStyle w:val="Default"/>
        <w:ind w:left="360"/>
        <w:jc w:val="both"/>
        <w:rPr>
          <w:color w:val="auto"/>
          <w:sz w:val="28"/>
          <w:szCs w:val="28"/>
        </w:rPr>
      </w:pPr>
      <w:r>
        <w:rPr>
          <w:b/>
          <w:bCs/>
          <w:sz w:val="28"/>
          <w:szCs w:val="28"/>
        </w:rPr>
        <w:t xml:space="preserve"> </w:t>
      </w:r>
      <w:r w:rsidR="00941E5E">
        <w:rPr>
          <w:b/>
          <w:bCs/>
          <w:sz w:val="28"/>
          <w:szCs w:val="28"/>
        </w:rPr>
        <w:t xml:space="preserve"> </w:t>
      </w:r>
      <w:r w:rsidR="00D32C06" w:rsidRPr="00C63020">
        <w:rPr>
          <w:b/>
          <w:bCs/>
          <w:sz w:val="28"/>
          <w:szCs w:val="28"/>
        </w:rPr>
        <w:t>8.1.</w:t>
      </w:r>
      <w:r w:rsidR="00D32C06">
        <w:rPr>
          <w:bCs/>
          <w:sz w:val="28"/>
          <w:szCs w:val="28"/>
        </w:rPr>
        <w:t xml:space="preserve"> </w:t>
      </w:r>
      <w:r w:rsidR="00D32C06">
        <w:rPr>
          <w:color w:val="auto"/>
          <w:sz w:val="28"/>
          <w:szCs w:val="28"/>
        </w:rPr>
        <w:t>Массовая краеведческая деятельность.</w:t>
      </w:r>
    </w:p>
    <w:p w:rsidR="00D32C06" w:rsidRPr="006D4ED0" w:rsidRDefault="00D32C06" w:rsidP="00F12FF4">
      <w:pPr>
        <w:pStyle w:val="Default"/>
        <w:ind w:firstLine="360"/>
        <w:jc w:val="both"/>
        <w:rPr>
          <w:sz w:val="28"/>
          <w:szCs w:val="28"/>
        </w:rPr>
      </w:pPr>
      <w:r>
        <w:rPr>
          <w:sz w:val="28"/>
          <w:szCs w:val="28"/>
        </w:rPr>
        <w:t>Работа</w:t>
      </w:r>
      <w:r w:rsidRPr="006D4ED0">
        <w:rPr>
          <w:sz w:val="28"/>
          <w:szCs w:val="28"/>
        </w:rPr>
        <w:t xml:space="preserve"> строилась по намеченному плану, </w:t>
      </w:r>
      <w:r>
        <w:rPr>
          <w:sz w:val="28"/>
          <w:szCs w:val="28"/>
        </w:rPr>
        <w:t>приоритетными были мероприятия, проводимые в рамках Года педагога и наставника</w:t>
      </w:r>
      <w:r w:rsidRPr="008F1CD4">
        <w:rPr>
          <w:sz w:val="28"/>
          <w:szCs w:val="28"/>
        </w:rPr>
        <w:t>, Год русского языка,</w:t>
      </w:r>
      <w:r>
        <w:rPr>
          <w:sz w:val="28"/>
          <w:szCs w:val="28"/>
        </w:rPr>
        <w:t xml:space="preserve"> далее </w:t>
      </w:r>
      <w:r>
        <w:rPr>
          <w:sz w:val="28"/>
          <w:szCs w:val="28"/>
        </w:rPr>
        <w:lastRenderedPageBreak/>
        <w:t>юбилейные</w:t>
      </w:r>
      <w:r w:rsidRPr="006D4ED0">
        <w:rPr>
          <w:sz w:val="28"/>
          <w:szCs w:val="28"/>
        </w:rPr>
        <w:t xml:space="preserve"> дат</w:t>
      </w:r>
      <w:r>
        <w:rPr>
          <w:sz w:val="28"/>
          <w:szCs w:val="28"/>
        </w:rPr>
        <w:t>ы сел района и юбилейные</w:t>
      </w:r>
      <w:r w:rsidRPr="006D4ED0">
        <w:rPr>
          <w:sz w:val="28"/>
          <w:szCs w:val="28"/>
        </w:rPr>
        <w:t xml:space="preserve"> дат</w:t>
      </w:r>
      <w:r>
        <w:rPr>
          <w:sz w:val="28"/>
          <w:szCs w:val="28"/>
        </w:rPr>
        <w:t>ы</w:t>
      </w:r>
      <w:r w:rsidRPr="006D4ED0">
        <w:rPr>
          <w:sz w:val="28"/>
          <w:szCs w:val="28"/>
        </w:rPr>
        <w:t xml:space="preserve"> писателей Забайкалья. </w:t>
      </w:r>
      <w:r w:rsidRPr="008C395E">
        <w:rPr>
          <w:sz w:val="28"/>
          <w:szCs w:val="28"/>
        </w:rPr>
        <w:t>Работа проходит в</w:t>
      </w:r>
      <w:r>
        <w:rPr>
          <w:sz w:val="28"/>
          <w:szCs w:val="28"/>
        </w:rPr>
        <w:t xml:space="preserve"> сотрудничестве с краеведческим музеем, учебными заведениями района, Комитетом культуры, </w:t>
      </w:r>
      <w:r w:rsidRPr="008C395E">
        <w:rPr>
          <w:sz w:val="28"/>
          <w:szCs w:val="28"/>
        </w:rPr>
        <w:t>домами культ</w:t>
      </w:r>
      <w:r>
        <w:rPr>
          <w:sz w:val="28"/>
          <w:szCs w:val="28"/>
        </w:rPr>
        <w:t>уры.</w:t>
      </w:r>
    </w:p>
    <w:p w:rsidR="00D32C06" w:rsidRPr="00D32C06" w:rsidRDefault="00D32C06" w:rsidP="00F12FF4">
      <w:pPr>
        <w:pStyle w:val="a4"/>
        <w:spacing w:after="0" w:line="240" w:lineRule="auto"/>
        <w:ind w:left="0"/>
        <w:jc w:val="both"/>
        <w:rPr>
          <w:rFonts w:ascii="Times New Roman" w:hAnsi="Times New Roman"/>
          <w:sz w:val="28"/>
          <w:szCs w:val="28"/>
        </w:rPr>
      </w:pPr>
      <w:r w:rsidRPr="00D32C06">
        <w:rPr>
          <w:rFonts w:ascii="Times New Roman" w:hAnsi="Times New Roman"/>
          <w:sz w:val="28"/>
          <w:szCs w:val="28"/>
        </w:rPr>
        <w:t xml:space="preserve">        В 2023 году Шилкинская Центральная библиотека продолжила работу в  реализации  </w:t>
      </w:r>
      <w:r w:rsidRPr="00D32C06">
        <w:rPr>
          <w:rFonts w:ascii="Times New Roman" w:hAnsi="Times New Roman"/>
          <w:b/>
          <w:sz w:val="28"/>
          <w:szCs w:val="28"/>
        </w:rPr>
        <w:t xml:space="preserve">корпоративного районного издательского проекта «Прошлое и настоящее – для будущего». </w:t>
      </w:r>
      <w:r w:rsidRPr="00D32C06">
        <w:rPr>
          <w:rFonts w:ascii="Times New Roman" w:hAnsi="Times New Roman"/>
          <w:sz w:val="28"/>
          <w:szCs w:val="28"/>
        </w:rPr>
        <w:t xml:space="preserve">Срок реализации проекта 2021-2026г.г. Цель проекта: активизировать издательскую деятельность библиотек по краеведению. Задачи: сбор, аккумуляция, пропаганда, популяризация исторических, экологических, литературных краеведческих знаний и сохранение народных традиций малой Родины. В рамках проекта планируется дальнейшее пополнение информацией путеводителя по Шилкинскому району «Времён связующая нить», активизация издательской деятельности библиотек сети района и издание сборника по лучшим материалам проекта.  </w:t>
      </w:r>
    </w:p>
    <w:p w:rsidR="00D32C06" w:rsidRPr="00941E5E" w:rsidRDefault="00D32C06" w:rsidP="00F12FF4">
      <w:pPr>
        <w:spacing w:after="0" w:line="240" w:lineRule="auto"/>
        <w:jc w:val="both"/>
        <w:rPr>
          <w:rFonts w:ascii="Times New Roman" w:hAnsi="Times New Roman"/>
          <w:sz w:val="28"/>
          <w:szCs w:val="28"/>
        </w:rPr>
      </w:pPr>
      <w:r w:rsidRPr="00941E5E">
        <w:rPr>
          <w:rFonts w:ascii="Times New Roman" w:hAnsi="Times New Roman"/>
          <w:sz w:val="28"/>
          <w:szCs w:val="28"/>
        </w:rPr>
        <w:t xml:space="preserve">Запущен </w:t>
      </w:r>
      <w:r w:rsidRPr="00941E5E">
        <w:rPr>
          <w:rFonts w:ascii="Times New Roman" w:hAnsi="Times New Roman"/>
          <w:b/>
          <w:sz w:val="28"/>
          <w:szCs w:val="28"/>
        </w:rPr>
        <w:t>корпоративный проект «Улицы, на которых мы живём».</w:t>
      </w:r>
      <w:r w:rsidRPr="00941E5E">
        <w:rPr>
          <w:rFonts w:ascii="Times New Roman" w:hAnsi="Times New Roman"/>
          <w:sz w:val="28"/>
          <w:szCs w:val="28"/>
        </w:rPr>
        <w:t xml:space="preserve"> Цель проекта аккумуляция и распространение информации об истории названия улиц города Шилка. Задачи: классифицировать названия улиц по разным признакам; сбор информационного материала о происхождении названий улиц города; приобретение навыков поисково-исследовательской работы; расширение знаний об истории нашего города; проведение социологического опроса среди учащихся  школ и населения города; развитие чувства любви к своей малой Родины, чувства патриотизма и уважения к памяти героев и людей, в честь которых названы улицы. В ходе реализации проекта проделан весь комплекс мероприятий по этому направлению: поисково-исследовательская работа, оформление видео-презентации, издание сборника, проведение краеведческих уроков.</w:t>
      </w:r>
    </w:p>
    <w:p w:rsidR="00D32C06" w:rsidRPr="00941E5E" w:rsidRDefault="00D32C06" w:rsidP="00F12FF4">
      <w:pPr>
        <w:spacing w:after="0" w:line="240" w:lineRule="auto"/>
        <w:jc w:val="both"/>
        <w:rPr>
          <w:rFonts w:ascii="Times New Roman" w:hAnsi="Times New Roman"/>
          <w:sz w:val="28"/>
          <w:szCs w:val="28"/>
        </w:rPr>
      </w:pPr>
      <w:r w:rsidRPr="00941E5E">
        <w:rPr>
          <w:rFonts w:ascii="Times New Roman" w:hAnsi="Times New Roman"/>
          <w:sz w:val="28"/>
          <w:szCs w:val="28"/>
        </w:rPr>
        <w:t xml:space="preserve">Продолжает работу </w:t>
      </w:r>
      <w:r w:rsidRPr="00941E5E">
        <w:rPr>
          <w:rFonts w:ascii="Times New Roman" w:hAnsi="Times New Roman"/>
          <w:b/>
          <w:sz w:val="28"/>
          <w:szCs w:val="28"/>
        </w:rPr>
        <w:t>проект «Я помню, я горжусь!»</w:t>
      </w:r>
      <w:r w:rsidRPr="00941E5E">
        <w:rPr>
          <w:rFonts w:ascii="Times New Roman" w:hAnsi="Times New Roman"/>
          <w:sz w:val="28"/>
          <w:szCs w:val="28"/>
        </w:rPr>
        <w:t>, который был запущен библиотекой в Год памяти и славы. Используя ресурсы сайтов «Память народа» и «Дорога памяти» библиотекари по просьбе односельчан проводят поисковую работу по поиску сведений об участниках ВОВ земляках-казановцах.</w:t>
      </w:r>
    </w:p>
    <w:p w:rsidR="00D32C06" w:rsidRPr="00941E5E" w:rsidRDefault="00D32C06" w:rsidP="00907F48">
      <w:pPr>
        <w:spacing w:after="0" w:line="240" w:lineRule="auto"/>
        <w:ind w:firstLine="708"/>
        <w:jc w:val="both"/>
        <w:rPr>
          <w:rFonts w:ascii="Times New Roman" w:hAnsi="Times New Roman"/>
          <w:sz w:val="28"/>
          <w:szCs w:val="28"/>
        </w:rPr>
      </w:pPr>
      <w:r w:rsidRPr="00941E5E">
        <w:rPr>
          <w:rFonts w:ascii="Times New Roman" w:hAnsi="Times New Roman"/>
          <w:sz w:val="28"/>
          <w:szCs w:val="28"/>
        </w:rPr>
        <w:t>Шилкинской ЦБ,</w:t>
      </w:r>
      <w:r w:rsidRPr="00F61FC0">
        <w:t xml:space="preserve"> </w:t>
      </w:r>
      <w:r w:rsidRPr="00941E5E">
        <w:rPr>
          <w:rFonts w:ascii="Times New Roman" w:hAnsi="Times New Roman"/>
          <w:sz w:val="28"/>
          <w:szCs w:val="28"/>
        </w:rPr>
        <w:t xml:space="preserve">в рамках </w:t>
      </w:r>
      <w:r w:rsidRPr="00941E5E">
        <w:rPr>
          <w:rFonts w:ascii="Times New Roman" w:hAnsi="Times New Roman"/>
          <w:b/>
          <w:sz w:val="28"/>
          <w:szCs w:val="28"/>
        </w:rPr>
        <w:t>краевого конкурса «Истории связующая нить»</w:t>
      </w:r>
      <w:r w:rsidRPr="00941E5E">
        <w:rPr>
          <w:rFonts w:ascii="Times New Roman" w:hAnsi="Times New Roman"/>
          <w:sz w:val="28"/>
          <w:szCs w:val="28"/>
        </w:rPr>
        <w:t xml:space="preserve"> к Году педагога и наставника, был объявлен районный профессиональный конкурс среди библиотек «Истории связующая нить», посвященный изучению истории библиотечного дела Шилкинского района, истории отдельных библиотек  района (П. 10.5.).</w:t>
      </w:r>
    </w:p>
    <w:p w:rsidR="00D32C06" w:rsidRPr="00D32C06" w:rsidRDefault="00D32C06" w:rsidP="00907F48">
      <w:pPr>
        <w:pStyle w:val="a4"/>
        <w:spacing w:after="0" w:line="240" w:lineRule="auto"/>
        <w:ind w:left="0"/>
        <w:jc w:val="both"/>
        <w:rPr>
          <w:rFonts w:ascii="Times New Roman" w:hAnsi="Times New Roman"/>
          <w:bCs/>
          <w:sz w:val="28"/>
          <w:szCs w:val="28"/>
        </w:rPr>
      </w:pPr>
      <w:r w:rsidRPr="00D32C06">
        <w:rPr>
          <w:rFonts w:ascii="Times New Roman" w:hAnsi="Times New Roman"/>
          <w:sz w:val="28"/>
          <w:szCs w:val="28"/>
        </w:rPr>
        <w:t xml:space="preserve">   </w:t>
      </w:r>
      <w:r w:rsidR="00907F48">
        <w:rPr>
          <w:rFonts w:ascii="Times New Roman" w:hAnsi="Times New Roman"/>
          <w:sz w:val="28"/>
          <w:szCs w:val="28"/>
        </w:rPr>
        <w:tab/>
      </w:r>
      <w:r w:rsidRPr="00D32C06">
        <w:rPr>
          <w:rFonts w:ascii="Times New Roman" w:hAnsi="Times New Roman"/>
          <w:sz w:val="28"/>
          <w:szCs w:val="28"/>
        </w:rPr>
        <w:t xml:space="preserve">Участники библиотечных краеведческих объединений района и сотрудники библиотек приняли участие в различных краевых, региональных и Российских конкурсах. В </w:t>
      </w:r>
      <w:r w:rsidRPr="00D32C06">
        <w:rPr>
          <w:rFonts w:ascii="Times New Roman" w:hAnsi="Times New Roman"/>
          <w:b/>
          <w:sz w:val="28"/>
          <w:szCs w:val="28"/>
        </w:rPr>
        <w:t>региональном конкурсе научно-исследовательских, методических и творческих  работ</w:t>
      </w:r>
      <w:r w:rsidRPr="00D32C06">
        <w:rPr>
          <w:rFonts w:ascii="Times New Roman" w:hAnsi="Times New Roman"/>
          <w:sz w:val="28"/>
          <w:szCs w:val="28"/>
        </w:rPr>
        <w:t>.</w:t>
      </w:r>
    </w:p>
    <w:p w:rsidR="00D32C06" w:rsidRDefault="00D32C06" w:rsidP="00907F48">
      <w:pPr>
        <w:pStyle w:val="Default"/>
        <w:jc w:val="both"/>
        <w:rPr>
          <w:bCs/>
          <w:color w:val="auto"/>
          <w:sz w:val="28"/>
          <w:szCs w:val="28"/>
        </w:rPr>
      </w:pPr>
      <w:r w:rsidRPr="006D4ED0">
        <w:rPr>
          <w:color w:val="auto"/>
          <w:sz w:val="28"/>
          <w:szCs w:val="28"/>
        </w:rPr>
        <w:t xml:space="preserve">        </w:t>
      </w:r>
      <w:r w:rsidRPr="006D4ED0">
        <w:rPr>
          <w:sz w:val="28"/>
          <w:szCs w:val="28"/>
        </w:rPr>
        <w:t>Работа по созданию Сводного электронного краеведческого каталога не ведется, из-за отсутствия программного обеспечения ИРБИС-64 и финансирования на техническое сопровождение.</w:t>
      </w:r>
      <w:r w:rsidRPr="00D97234">
        <w:rPr>
          <w:bCs/>
          <w:sz w:val="28"/>
          <w:szCs w:val="28"/>
        </w:rPr>
        <w:t xml:space="preserve"> </w:t>
      </w:r>
    </w:p>
    <w:p w:rsidR="00D32C06" w:rsidRDefault="008867E8" w:rsidP="00907F48">
      <w:pPr>
        <w:pStyle w:val="Default"/>
        <w:tabs>
          <w:tab w:val="left" w:pos="426"/>
        </w:tabs>
        <w:jc w:val="both"/>
        <w:rPr>
          <w:color w:val="auto"/>
          <w:sz w:val="28"/>
          <w:szCs w:val="28"/>
        </w:rPr>
      </w:pPr>
      <w:r>
        <w:rPr>
          <w:b/>
          <w:bCs/>
          <w:color w:val="auto"/>
          <w:sz w:val="28"/>
          <w:szCs w:val="28"/>
        </w:rPr>
        <w:tab/>
      </w:r>
      <w:r w:rsidR="00D32C06">
        <w:rPr>
          <w:b/>
          <w:bCs/>
          <w:color w:val="auto"/>
          <w:sz w:val="28"/>
          <w:szCs w:val="28"/>
        </w:rPr>
        <w:t xml:space="preserve">8.1.2. </w:t>
      </w:r>
      <w:r w:rsidR="00D32C06" w:rsidRPr="00497FC4">
        <w:rPr>
          <w:color w:val="auto"/>
          <w:sz w:val="28"/>
          <w:szCs w:val="28"/>
        </w:rPr>
        <w:t>Деятельность библиотек по тематическим направлениям</w:t>
      </w:r>
      <w:r w:rsidR="00D32C06">
        <w:rPr>
          <w:color w:val="auto"/>
          <w:sz w:val="28"/>
          <w:szCs w:val="28"/>
        </w:rPr>
        <w:t xml:space="preserve"> </w:t>
      </w:r>
      <w:r w:rsidR="00D32C06" w:rsidRPr="00497FC4">
        <w:rPr>
          <w:color w:val="auto"/>
          <w:sz w:val="28"/>
          <w:szCs w:val="28"/>
        </w:rPr>
        <w:t>и формам культурно-просветительской работы по краеведению</w:t>
      </w:r>
      <w:r w:rsidR="00D32C06">
        <w:rPr>
          <w:color w:val="auto"/>
          <w:sz w:val="28"/>
          <w:szCs w:val="28"/>
        </w:rPr>
        <w:t>.</w:t>
      </w:r>
    </w:p>
    <w:p w:rsidR="00D32C06" w:rsidRPr="003E2C87" w:rsidRDefault="00D32C06" w:rsidP="00907F48">
      <w:pPr>
        <w:pStyle w:val="Default"/>
        <w:tabs>
          <w:tab w:val="left" w:pos="426"/>
        </w:tabs>
        <w:jc w:val="both"/>
        <w:rPr>
          <w:color w:val="auto"/>
          <w:sz w:val="28"/>
          <w:szCs w:val="28"/>
        </w:rPr>
      </w:pPr>
      <w:r>
        <w:rPr>
          <w:b/>
          <w:bCs/>
          <w:color w:val="auto"/>
          <w:sz w:val="28"/>
          <w:szCs w:val="28"/>
        </w:rPr>
        <w:t xml:space="preserve">   </w:t>
      </w:r>
      <w:r w:rsidRPr="00CC1D15">
        <w:t xml:space="preserve"> </w:t>
      </w:r>
      <w:r>
        <w:rPr>
          <w:color w:val="auto"/>
          <w:sz w:val="28"/>
          <w:szCs w:val="28"/>
        </w:rPr>
        <w:t xml:space="preserve">    </w:t>
      </w:r>
      <w:r w:rsidRPr="00CC1D15">
        <w:rPr>
          <w:color w:val="auto"/>
          <w:sz w:val="28"/>
          <w:szCs w:val="28"/>
        </w:rPr>
        <w:t>В краеведческой де</w:t>
      </w:r>
      <w:r>
        <w:rPr>
          <w:color w:val="auto"/>
          <w:sz w:val="28"/>
          <w:szCs w:val="28"/>
        </w:rPr>
        <w:t xml:space="preserve">ятельности библиотек района в отчетном году </w:t>
      </w:r>
      <w:r w:rsidRPr="00CC1D15">
        <w:rPr>
          <w:color w:val="auto"/>
          <w:sz w:val="28"/>
          <w:szCs w:val="28"/>
        </w:rPr>
        <w:t>ведущи</w:t>
      </w:r>
      <w:r>
        <w:rPr>
          <w:color w:val="auto"/>
          <w:sz w:val="28"/>
          <w:szCs w:val="28"/>
        </w:rPr>
        <w:t>ми направлениями являлись историко-патриотическое, литературное и экологическое краеведение. Наравне с традиционными и привычными формами работы, специалисты начинают осваивать и внедрять новые (интерактивные игры,</w:t>
      </w:r>
      <w:r w:rsidRPr="00E80932">
        <w:t xml:space="preserve"> </w:t>
      </w:r>
      <w:r>
        <w:rPr>
          <w:color w:val="auto"/>
          <w:sz w:val="28"/>
          <w:szCs w:val="28"/>
        </w:rPr>
        <w:t>игры</w:t>
      </w:r>
      <w:r w:rsidRPr="00E80932">
        <w:rPr>
          <w:color w:val="auto"/>
          <w:sz w:val="28"/>
          <w:szCs w:val="28"/>
        </w:rPr>
        <w:t xml:space="preserve"> в форме Teach-in</w:t>
      </w:r>
      <w:r>
        <w:rPr>
          <w:color w:val="auto"/>
          <w:sz w:val="28"/>
          <w:szCs w:val="28"/>
        </w:rPr>
        <w:t>,</w:t>
      </w:r>
      <w:r w:rsidRPr="00E80932">
        <w:rPr>
          <w:color w:val="auto"/>
          <w:sz w:val="28"/>
          <w:szCs w:val="28"/>
        </w:rPr>
        <w:t xml:space="preserve">  </w:t>
      </w:r>
      <w:r>
        <w:rPr>
          <w:color w:val="auto"/>
          <w:sz w:val="28"/>
          <w:szCs w:val="28"/>
        </w:rPr>
        <w:lastRenderedPageBreak/>
        <w:t xml:space="preserve">видео-интервью, виртуальные выставки, тизеры). Не малая часть мероприятий (обзоры, выставки, викторины,  презентации, видеоролики) проходит в онлайн режиме. </w:t>
      </w:r>
    </w:p>
    <w:p w:rsidR="00D32C06" w:rsidRPr="00907F48" w:rsidRDefault="00D32C06" w:rsidP="00907F48">
      <w:pPr>
        <w:spacing w:after="0" w:line="240" w:lineRule="auto"/>
        <w:jc w:val="center"/>
        <w:rPr>
          <w:rFonts w:ascii="Times New Roman" w:hAnsi="Times New Roman"/>
          <w:b/>
          <w:sz w:val="28"/>
          <w:szCs w:val="28"/>
        </w:rPr>
      </w:pPr>
      <w:r w:rsidRPr="00907F48">
        <w:rPr>
          <w:rFonts w:ascii="Times New Roman" w:hAnsi="Times New Roman"/>
          <w:b/>
          <w:sz w:val="28"/>
          <w:szCs w:val="28"/>
        </w:rPr>
        <w:t>Историко-патриотическое краеведение</w:t>
      </w:r>
    </w:p>
    <w:p w:rsidR="00D32C06" w:rsidRPr="00907F48" w:rsidRDefault="00D32C06" w:rsidP="00907F48">
      <w:pPr>
        <w:pStyle w:val="a4"/>
        <w:spacing w:after="0" w:line="240" w:lineRule="auto"/>
        <w:ind w:left="0"/>
        <w:jc w:val="both"/>
        <w:rPr>
          <w:rFonts w:ascii="Times New Roman" w:hAnsi="Times New Roman"/>
          <w:sz w:val="28"/>
          <w:szCs w:val="28"/>
        </w:rPr>
      </w:pPr>
      <w:r w:rsidRPr="00D32C06">
        <w:rPr>
          <w:rFonts w:ascii="Times New Roman" w:hAnsi="Times New Roman"/>
          <w:sz w:val="28"/>
          <w:szCs w:val="28"/>
        </w:rPr>
        <w:t xml:space="preserve"> </w:t>
      </w:r>
      <w:r w:rsidR="00907F48">
        <w:rPr>
          <w:rFonts w:ascii="Times New Roman" w:hAnsi="Times New Roman"/>
          <w:sz w:val="28"/>
          <w:szCs w:val="28"/>
        </w:rPr>
        <w:tab/>
      </w:r>
      <w:r w:rsidRPr="00D32C06">
        <w:rPr>
          <w:rFonts w:ascii="Times New Roman" w:hAnsi="Times New Roman"/>
          <w:sz w:val="28"/>
          <w:szCs w:val="28"/>
        </w:rPr>
        <w:t xml:space="preserve"> Библиотеки района проводят мероприятия, направленные на воспитание патриотизма. В каждой библиотеке имеются постоянно действующие стенды с  материалами об истории жизни и быта своего населённого пункта, тематические папки с фотографиями и газетными статьями. Оформлены стенды о земляках, погибших на фронте, ветеранах войны и тружениках тыла, тематические папки с их воспоминаниями и фотографиями. Пополняются тематические папки с документальной литературой и  фотодокументами о воинах интернационалистах Афганистана и Чечни.</w:t>
      </w:r>
      <w:r w:rsidRPr="00D53D48">
        <w:t xml:space="preserve"> </w:t>
      </w:r>
      <w:r w:rsidRPr="00D32C06">
        <w:rPr>
          <w:rFonts w:ascii="Times New Roman" w:hAnsi="Times New Roman"/>
          <w:sz w:val="28"/>
          <w:szCs w:val="28"/>
        </w:rPr>
        <w:t>Ведется</w:t>
      </w:r>
      <w:r>
        <w:t xml:space="preserve"> </w:t>
      </w:r>
      <w:r w:rsidRPr="00D32C06">
        <w:rPr>
          <w:rFonts w:ascii="Times New Roman" w:hAnsi="Times New Roman"/>
          <w:sz w:val="28"/>
          <w:szCs w:val="28"/>
        </w:rPr>
        <w:t>папка - накопитель "Память" о погибших участниках СВО.</w:t>
      </w:r>
      <w:r w:rsidRPr="00B87BAC">
        <w:t xml:space="preserve"> </w:t>
      </w:r>
      <w:r w:rsidRPr="00D32C06">
        <w:rPr>
          <w:rFonts w:ascii="Times New Roman" w:hAnsi="Times New Roman"/>
          <w:sz w:val="28"/>
          <w:szCs w:val="28"/>
        </w:rPr>
        <w:t>Библиотеки района проводят уроки мужества: «Зачем придумана война?» За отчетный период были проведены литературно – музыкальные композиции, уроки краеведения, беседы и часы информации «Урок мужества: « Герои России – Герои Забайкалья» Исторический час Шилка: прошлое, будущее, настоящее</w:t>
      </w:r>
      <w:r w:rsidRPr="00D32C06">
        <w:rPr>
          <w:rFonts w:ascii="Times New Roman" w:hAnsi="Times New Roman"/>
          <w:color w:val="000000"/>
          <w:sz w:val="28"/>
          <w:szCs w:val="28"/>
        </w:rPr>
        <w:t>, Квест по передвижной выставке « Забайкальская железная дорога – основа Транссиба, «Из истории родного села»,</w:t>
      </w:r>
      <w:r w:rsidRPr="00D32C06">
        <w:rPr>
          <w:rFonts w:ascii="Times New Roman" w:hAnsi="Times New Roman"/>
          <w:sz w:val="28"/>
          <w:szCs w:val="28"/>
        </w:rPr>
        <w:t xml:space="preserve"> «День рождения Забайкальского края». Подготовлены </w:t>
      </w:r>
      <w:r w:rsidRPr="00D32C06">
        <w:rPr>
          <w:rFonts w:ascii="Times New Roman" w:hAnsi="Times New Roman"/>
          <w:bCs/>
          <w:sz w:val="28"/>
          <w:szCs w:val="28"/>
        </w:rPr>
        <w:t xml:space="preserve">видеоролики и уроки  мужества с показом презентаций «Горячее сердце Забайкалья», «Герои – забайкальцы 21 века». </w:t>
      </w:r>
      <w:r w:rsidRPr="00D32C06">
        <w:rPr>
          <w:rFonts w:ascii="Times New Roman" w:hAnsi="Times New Roman"/>
          <w:sz w:val="28"/>
          <w:szCs w:val="28"/>
        </w:rPr>
        <w:t>Во многих библиотеках района были оформлены выставки: «Здесь Родины моей начало», и презентации к юбилейным датам Героев района и края. Традиционно в преддверии празднования Победы в ВОВ</w:t>
      </w:r>
      <w:r w:rsidRPr="00D32C06">
        <w:rPr>
          <w:sz w:val="28"/>
          <w:szCs w:val="28"/>
        </w:rPr>
        <w:t>,</w:t>
      </w:r>
      <w:r w:rsidRPr="00D32C06">
        <w:rPr>
          <w:rFonts w:ascii="Times New Roman" w:hAnsi="Times New Roman"/>
          <w:sz w:val="28"/>
          <w:szCs w:val="28"/>
        </w:rPr>
        <w:t xml:space="preserve"> на протяжении девяти лет</w:t>
      </w:r>
      <w:r w:rsidRPr="00D32C06">
        <w:rPr>
          <w:sz w:val="28"/>
          <w:szCs w:val="28"/>
        </w:rPr>
        <w:t>,</w:t>
      </w:r>
      <w:r w:rsidRPr="00D32C06">
        <w:rPr>
          <w:rFonts w:ascii="Times New Roman" w:hAnsi="Times New Roman"/>
          <w:sz w:val="28"/>
          <w:szCs w:val="28"/>
        </w:rPr>
        <w:t xml:space="preserve"> проводится городская игра-квест «Победу – чтим, Героев – помним!».</w:t>
      </w:r>
    </w:p>
    <w:p w:rsidR="00D32C06" w:rsidRPr="00907F48" w:rsidRDefault="00D32C06" w:rsidP="00907F48">
      <w:pPr>
        <w:spacing w:after="0" w:line="240" w:lineRule="auto"/>
        <w:ind w:left="360"/>
        <w:jc w:val="center"/>
        <w:rPr>
          <w:rFonts w:ascii="Times New Roman" w:hAnsi="Times New Roman"/>
          <w:b/>
          <w:sz w:val="28"/>
          <w:szCs w:val="28"/>
        </w:rPr>
      </w:pPr>
      <w:r w:rsidRPr="00907F48">
        <w:rPr>
          <w:rFonts w:ascii="Times New Roman" w:hAnsi="Times New Roman"/>
          <w:b/>
          <w:sz w:val="28"/>
          <w:szCs w:val="28"/>
        </w:rPr>
        <w:t>Литературное краеведение</w:t>
      </w:r>
    </w:p>
    <w:p w:rsidR="00D32C06" w:rsidRPr="00D32C06" w:rsidRDefault="00D32C06" w:rsidP="008867E8">
      <w:pPr>
        <w:spacing w:after="0" w:line="240" w:lineRule="auto"/>
        <w:ind w:firstLine="360"/>
        <w:jc w:val="both"/>
        <w:rPr>
          <w:rFonts w:ascii="Times New Roman" w:hAnsi="Times New Roman"/>
          <w:sz w:val="28"/>
          <w:szCs w:val="28"/>
        </w:rPr>
      </w:pPr>
      <w:r w:rsidRPr="00D32C06">
        <w:rPr>
          <w:rFonts w:ascii="Times New Roman" w:hAnsi="Times New Roman"/>
          <w:sz w:val="28"/>
          <w:szCs w:val="28"/>
        </w:rPr>
        <w:t>Формы такой работы многообразны: традиционные выставки, обзоры, часы краеведческого чтения, литературные путешествия, тематические вечера, часы поэзии, литературные визитки. За отчетный период библиотеки района проводят мероприятия: «Литературный десант» - встреча с забайкальскими писателями в рамках краевого литературного праздника «Забайкальская осень».  Подготовлены  книжно-иллюстрированные выставки-обзор:</w:t>
      </w:r>
      <w:r w:rsidRPr="00D32C06">
        <w:rPr>
          <w:rFonts w:ascii="Times New Roman" w:hAnsi="Times New Roman"/>
          <w:color w:val="000000"/>
          <w:sz w:val="28"/>
          <w:szCs w:val="28"/>
        </w:rPr>
        <w:t xml:space="preserve"> «Что читать о районе», «Всему начало здесь в краю моем родном»</w:t>
      </w:r>
      <w:r w:rsidRPr="00D32C06">
        <w:rPr>
          <w:rFonts w:ascii="Times New Roman" w:hAnsi="Times New Roman"/>
          <w:sz w:val="28"/>
          <w:szCs w:val="28"/>
        </w:rPr>
        <w:t xml:space="preserve">, </w:t>
      </w:r>
      <w:r w:rsidRPr="00D32C06">
        <w:rPr>
          <w:rFonts w:ascii="Times New Roman" w:hAnsi="Times New Roman"/>
          <w:bCs/>
          <w:sz w:val="28"/>
          <w:szCs w:val="28"/>
        </w:rPr>
        <w:t>«Здесь край мой, исток мой, дорога моя…»</w:t>
      </w:r>
      <w:r w:rsidRPr="00D32C06">
        <w:rPr>
          <w:rFonts w:ascii="Times New Roman" w:hAnsi="Times New Roman"/>
          <w:sz w:val="28"/>
          <w:szCs w:val="28"/>
        </w:rPr>
        <w:t xml:space="preserve"> «Книжные новинки», «Бурятская литература», «Писатели багулового края», «Детские Забайкальские писатели» и др.  Оформлены календари с указанием юбилейных дат.  </w:t>
      </w:r>
      <w:r w:rsidRPr="00D32C06">
        <w:rPr>
          <w:rFonts w:ascii="Times New Roman" w:hAnsi="Times New Roman"/>
          <w:color w:val="000000"/>
          <w:sz w:val="28"/>
          <w:szCs w:val="28"/>
        </w:rPr>
        <w:t xml:space="preserve">Виртуальные выставки: «Писатели Забайкалья», «Что читать о Шилкинском районе», «О прошлом и настоящем – для будущего», «Любимый город – сердцу дорог», </w:t>
      </w:r>
      <w:r w:rsidRPr="00D32C06">
        <w:rPr>
          <w:rFonts w:ascii="Times New Roman" w:hAnsi="Times New Roman"/>
          <w:bCs/>
          <w:sz w:val="28"/>
          <w:szCs w:val="28"/>
        </w:rPr>
        <w:t xml:space="preserve">«Этот край Забайкальем зовется, и судьба моя связана с ним» и др. </w:t>
      </w:r>
      <w:r w:rsidRPr="00D32C06">
        <w:rPr>
          <w:rFonts w:ascii="Times New Roman" w:hAnsi="Times New Roman"/>
          <w:color w:val="000000"/>
          <w:sz w:val="28"/>
          <w:szCs w:val="28"/>
        </w:rPr>
        <w:t xml:space="preserve"> </w:t>
      </w:r>
      <w:r w:rsidRPr="00D32C06">
        <w:rPr>
          <w:rFonts w:ascii="Times New Roman" w:hAnsi="Times New Roman"/>
          <w:sz w:val="28"/>
          <w:szCs w:val="28"/>
        </w:rPr>
        <w:t>Видео-обзоры книг Забайкальских писателей:</w:t>
      </w:r>
      <w:r w:rsidRPr="00D32C06">
        <w:rPr>
          <w:rFonts w:ascii="Times New Roman" w:hAnsi="Times New Roman"/>
          <w:bCs/>
          <w:sz w:val="28"/>
          <w:szCs w:val="28"/>
        </w:rPr>
        <w:t xml:space="preserve"> «Читаем своих земляков» и др. </w:t>
      </w:r>
      <w:r w:rsidRPr="00D32C06">
        <w:rPr>
          <w:rFonts w:ascii="Times New Roman" w:hAnsi="Times New Roman"/>
          <w:color w:val="000000"/>
          <w:sz w:val="28"/>
          <w:szCs w:val="28"/>
        </w:rPr>
        <w:t xml:space="preserve"> </w:t>
      </w:r>
      <w:r w:rsidRPr="00D32C06">
        <w:rPr>
          <w:rFonts w:ascii="Times New Roman" w:hAnsi="Times New Roman"/>
          <w:sz w:val="28"/>
          <w:szCs w:val="28"/>
          <w:shd w:val="clear" w:color="auto" w:fill="FFFFFF"/>
        </w:rPr>
        <w:t>Творческие встречи с местными поэтами: Лидией Александровой, Андреем Шутовым, Ниной Хлыстуновой,  Натальей Грудининой</w:t>
      </w:r>
      <w:r w:rsidRPr="00D32C06">
        <w:rPr>
          <w:rFonts w:ascii="Times New Roman" w:hAnsi="Times New Roman"/>
          <w:sz w:val="28"/>
          <w:szCs w:val="28"/>
        </w:rPr>
        <w:t xml:space="preserve">, Ириной Барановой. </w:t>
      </w:r>
    </w:p>
    <w:p w:rsidR="00D32C06" w:rsidRPr="00D32C06" w:rsidRDefault="00D32C06" w:rsidP="008867E8">
      <w:pPr>
        <w:spacing w:after="0" w:line="240" w:lineRule="auto"/>
        <w:jc w:val="both"/>
        <w:rPr>
          <w:rFonts w:ascii="Times New Roman" w:hAnsi="Times New Roman"/>
          <w:sz w:val="28"/>
          <w:szCs w:val="28"/>
        </w:rPr>
      </w:pPr>
      <w:r w:rsidRPr="00D32C06">
        <w:rPr>
          <w:rFonts w:ascii="Times New Roman" w:hAnsi="Times New Roman"/>
          <w:sz w:val="28"/>
          <w:szCs w:val="28"/>
        </w:rPr>
        <w:t>Ежегодно в районе проходит месячник краеведческой литературы «Малая Забайкальская осень», в рамках недели «Краеведческой книги» ДЦБ</w:t>
      </w:r>
      <w:r w:rsidRPr="00D32C06">
        <w:rPr>
          <w:rFonts w:ascii="Times New Roman" w:hAnsi="Times New Roman"/>
          <w:bCs/>
          <w:sz w:val="28"/>
          <w:szCs w:val="28"/>
        </w:rPr>
        <w:t xml:space="preserve"> в социальных сетях был размещен  цикл аудио-рассказов  Аллы Озорниной</w:t>
      </w:r>
      <w:r w:rsidRPr="00D32C06">
        <w:rPr>
          <w:rFonts w:ascii="Times New Roman" w:hAnsi="Times New Roman"/>
          <w:sz w:val="28"/>
          <w:szCs w:val="28"/>
          <w:shd w:val="clear" w:color="auto" w:fill="FFFFFF"/>
        </w:rPr>
        <w:t xml:space="preserve"> и краеведческий калейдоскоп  «О малой родине стихами…»</w:t>
      </w:r>
      <w:r w:rsidRPr="00D32C06">
        <w:rPr>
          <w:rFonts w:ascii="Times New Roman" w:hAnsi="Times New Roman"/>
          <w:bCs/>
          <w:sz w:val="28"/>
          <w:szCs w:val="28"/>
        </w:rPr>
        <w:t>. К 150-летию В.К. Арсеньева проведен цикл мероприятий: урок краеведения с показом презентации  «Одиссея дальневосточника Арсеньева» и кино-гостиная с показом кинофильма «Дерсу Узала».</w:t>
      </w:r>
    </w:p>
    <w:p w:rsidR="00D32C06" w:rsidRPr="00907F48" w:rsidRDefault="00D32C06" w:rsidP="008867E8">
      <w:pPr>
        <w:pStyle w:val="Default"/>
        <w:jc w:val="center"/>
        <w:rPr>
          <w:b/>
          <w:sz w:val="28"/>
          <w:szCs w:val="28"/>
        </w:rPr>
      </w:pPr>
      <w:r w:rsidRPr="00907F48">
        <w:rPr>
          <w:b/>
          <w:sz w:val="28"/>
          <w:szCs w:val="28"/>
        </w:rPr>
        <w:lastRenderedPageBreak/>
        <w:t>Экологическое краеведение</w:t>
      </w:r>
    </w:p>
    <w:p w:rsidR="00D32C06" w:rsidRPr="00B638D6" w:rsidRDefault="00D32C06" w:rsidP="008867E8">
      <w:pPr>
        <w:pStyle w:val="Default"/>
        <w:ind w:firstLine="708"/>
        <w:jc w:val="both"/>
        <w:rPr>
          <w:sz w:val="28"/>
          <w:szCs w:val="28"/>
        </w:rPr>
      </w:pPr>
      <w:r w:rsidRPr="004E5773">
        <w:rPr>
          <w:sz w:val="28"/>
          <w:szCs w:val="28"/>
        </w:rPr>
        <w:t>Традиционно экологическое воспит</w:t>
      </w:r>
      <w:r>
        <w:rPr>
          <w:sz w:val="28"/>
          <w:szCs w:val="28"/>
        </w:rPr>
        <w:t>ание проводится библиотеками преимущественно на имеющемся местном</w:t>
      </w:r>
      <w:r w:rsidRPr="004E5773">
        <w:rPr>
          <w:sz w:val="28"/>
          <w:szCs w:val="28"/>
        </w:rPr>
        <w:t xml:space="preserve"> краеведческом материале. Именно знания о природе, живо</w:t>
      </w:r>
      <w:r>
        <w:rPr>
          <w:sz w:val="28"/>
          <w:szCs w:val="28"/>
        </w:rPr>
        <w:t>тном и растительном мире края</w:t>
      </w:r>
      <w:r w:rsidRPr="004E5773">
        <w:rPr>
          <w:sz w:val="28"/>
          <w:szCs w:val="28"/>
        </w:rPr>
        <w:t xml:space="preserve"> лежат в основе проводимых в библиотеках экологических</w:t>
      </w:r>
      <w:r>
        <w:rPr>
          <w:sz w:val="28"/>
          <w:szCs w:val="28"/>
        </w:rPr>
        <w:t xml:space="preserve"> мероприятий, таких как: Э</w:t>
      </w:r>
      <w:r w:rsidRPr="00E9434E">
        <w:rPr>
          <w:sz w:val="28"/>
          <w:szCs w:val="28"/>
        </w:rPr>
        <w:t>кологический час «Встречай с любовью птичьи стаи»</w:t>
      </w:r>
      <w:r>
        <w:rPr>
          <w:sz w:val="28"/>
          <w:szCs w:val="28"/>
        </w:rPr>
        <w:t>,</w:t>
      </w:r>
      <w:r w:rsidRPr="004E5773">
        <w:rPr>
          <w:sz w:val="28"/>
          <w:szCs w:val="28"/>
        </w:rPr>
        <w:t xml:space="preserve"> </w:t>
      </w:r>
      <w:r>
        <w:rPr>
          <w:sz w:val="28"/>
          <w:szCs w:val="28"/>
        </w:rPr>
        <w:t xml:space="preserve"> </w:t>
      </w:r>
      <w:r w:rsidRPr="00496F05">
        <w:rPr>
          <w:sz w:val="28"/>
          <w:szCs w:val="28"/>
        </w:rPr>
        <w:t xml:space="preserve">«Урок чистоты» - эко-урок в рамках </w:t>
      </w:r>
      <w:r>
        <w:rPr>
          <w:sz w:val="28"/>
          <w:szCs w:val="28"/>
        </w:rPr>
        <w:t xml:space="preserve">Всемирного Дня окружающей среды, </w:t>
      </w:r>
      <w:r w:rsidRPr="00496F05">
        <w:rPr>
          <w:sz w:val="28"/>
          <w:szCs w:val="28"/>
        </w:rPr>
        <w:t xml:space="preserve"> </w:t>
      </w:r>
      <w:r>
        <w:rPr>
          <w:sz w:val="28"/>
          <w:szCs w:val="28"/>
        </w:rPr>
        <w:t xml:space="preserve"> э</w:t>
      </w:r>
      <w:r w:rsidRPr="001D69FA">
        <w:rPr>
          <w:sz w:val="28"/>
          <w:szCs w:val="28"/>
        </w:rPr>
        <w:t>ко – путешествие «Мир вокруг нас» Экологическая беседа</w:t>
      </w:r>
      <w:r>
        <w:rPr>
          <w:sz w:val="28"/>
          <w:szCs w:val="28"/>
        </w:rPr>
        <w:t xml:space="preserve">,  </w:t>
      </w:r>
      <w:r w:rsidRPr="004E5773">
        <w:rPr>
          <w:sz w:val="28"/>
          <w:szCs w:val="28"/>
        </w:rPr>
        <w:t>викторин</w:t>
      </w:r>
      <w:r>
        <w:rPr>
          <w:sz w:val="28"/>
          <w:szCs w:val="28"/>
        </w:rPr>
        <w:t>ы «Красная Книга Забайкальского края», «Флора и фауна района»,  информина «Багуловые сопки», эко-путешествие «Заповедники Забайкальского края», экскурсии</w:t>
      </w:r>
      <w:r w:rsidRPr="005D56DA">
        <w:t xml:space="preserve"> </w:t>
      </w:r>
      <w:r>
        <w:rPr>
          <w:sz w:val="28"/>
          <w:szCs w:val="28"/>
        </w:rPr>
        <w:t xml:space="preserve">и </w:t>
      </w:r>
      <w:r w:rsidRPr="005D56DA">
        <w:rPr>
          <w:sz w:val="28"/>
          <w:szCs w:val="28"/>
        </w:rPr>
        <w:t>поход</w:t>
      </w:r>
      <w:r>
        <w:rPr>
          <w:sz w:val="28"/>
          <w:szCs w:val="28"/>
        </w:rPr>
        <w:t>ы «</w:t>
      </w:r>
      <w:r w:rsidRPr="005D56DA">
        <w:rPr>
          <w:sz w:val="28"/>
          <w:szCs w:val="28"/>
        </w:rPr>
        <w:t>Мы</w:t>
      </w:r>
      <w:r>
        <w:rPr>
          <w:sz w:val="28"/>
          <w:szCs w:val="28"/>
        </w:rPr>
        <w:t xml:space="preserve"> </w:t>
      </w:r>
      <w:r w:rsidRPr="005D56DA">
        <w:rPr>
          <w:sz w:val="28"/>
          <w:szCs w:val="28"/>
        </w:rPr>
        <w:t>- в ответе за тебя природа!</w:t>
      </w:r>
      <w:r>
        <w:rPr>
          <w:sz w:val="28"/>
          <w:szCs w:val="28"/>
        </w:rPr>
        <w:t xml:space="preserve">», «Лечебные травы», </w:t>
      </w:r>
      <w:r>
        <w:t xml:space="preserve"> </w:t>
      </w:r>
      <w:r>
        <w:rPr>
          <w:sz w:val="28"/>
          <w:szCs w:val="28"/>
        </w:rPr>
        <w:t>к</w:t>
      </w:r>
      <w:r w:rsidRPr="005D56DA">
        <w:rPr>
          <w:sz w:val="28"/>
          <w:szCs w:val="28"/>
        </w:rPr>
        <w:t>раеведческ</w:t>
      </w:r>
      <w:r>
        <w:rPr>
          <w:sz w:val="28"/>
          <w:szCs w:val="28"/>
        </w:rPr>
        <w:t>ие</w:t>
      </w:r>
      <w:r w:rsidRPr="005D56DA">
        <w:rPr>
          <w:sz w:val="28"/>
          <w:szCs w:val="28"/>
        </w:rPr>
        <w:t xml:space="preserve"> час</w:t>
      </w:r>
      <w:r>
        <w:rPr>
          <w:sz w:val="28"/>
          <w:szCs w:val="28"/>
        </w:rPr>
        <w:t>ы с показом медиапрезентаций</w:t>
      </w:r>
      <w:r w:rsidRPr="005D56DA">
        <w:rPr>
          <w:sz w:val="28"/>
          <w:szCs w:val="28"/>
        </w:rPr>
        <w:t xml:space="preserve"> «Путешествие в мир Забайкальской природы</w:t>
      </w:r>
      <w:r>
        <w:rPr>
          <w:sz w:val="28"/>
          <w:szCs w:val="28"/>
        </w:rPr>
        <w:t xml:space="preserve">», в </w:t>
      </w:r>
      <w:r w:rsidRPr="0015743D">
        <w:rPr>
          <w:sz w:val="28"/>
          <w:szCs w:val="28"/>
        </w:rPr>
        <w:t>День зап</w:t>
      </w:r>
      <w:r>
        <w:rPr>
          <w:sz w:val="28"/>
          <w:szCs w:val="28"/>
        </w:rPr>
        <w:t>оведников и национальных парков</w:t>
      </w:r>
      <w:r w:rsidRPr="0015743D">
        <w:rPr>
          <w:sz w:val="28"/>
          <w:szCs w:val="28"/>
        </w:rPr>
        <w:t xml:space="preserve"> «Из тысячи планет, Земли прекрасней нет!» </w:t>
      </w:r>
      <w:r>
        <w:rPr>
          <w:sz w:val="28"/>
          <w:szCs w:val="28"/>
        </w:rPr>
        <w:t xml:space="preserve">и др. </w:t>
      </w:r>
      <w:r w:rsidRPr="00B845E6">
        <w:rPr>
          <w:sz w:val="28"/>
          <w:szCs w:val="28"/>
        </w:rPr>
        <w:t>Сотрудники библиотек и участники краеведческих формирований</w:t>
      </w:r>
      <w:r>
        <w:rPr>
          <w:sz w:val="28"/>
          <w:szCs w:val="28"/>
        </w:rPr>
        <w:t xml:space="preserve"> принимают</w:t>
      </w:r>
      <w:r w:rsidRPr="00B845E6">
        <w:rPr>
          <w:sz w:val="28"/>
          <w:szCs w:val="28"/>
        </w:rPr>
        <w:t xml:space="preserve"> активное участие в различных экологических акциях по очистке берегов водоемов от</w:t>
      </w:r>
      <w:r>
        <w:rPr>
          <w:sz w:val="28"/>
          <w:szCs w:val="28"/>
        </w:rPr>
        <w:t xml:space="preserve"> мусора. За отчетный период Шилкинская ЦБ выпустила сборник «Удивительные природные ландшафты Шилкинского района» в котором </w:t>
      </w:r>
      <w:r w:rsidRPr="002D743A">
        <w:rPr>
          <w:sz w:val="28"/>
          <w:szCs w:val="28"/>
        </w:rPr>
        <w:t>представлены статьи об удивительных по своей красоте природных ландшафтах, расположенных на территории Шилкинского района. Статьи включают подробное описание объекта и его географическое расположение на карте района. Материалы сопровождаются фотографиями и иллюстрациями.</w:t>
      </w:r>
    </w:p>
    <w:p w:rsidR="00D32C06" w:rsidRPr="00907F48" w:rsidRDefault="00D32C06" w:rsidP="008867E8">
      <w:pPr>
        <w:spacing w:after="0" w:line="240" w:lineRule="auto"/>
        <w:jc w:val="center"/>
        <w:rPr>
          <w:rFonts w:ascii="Times New Roman" w:hAnsi="Times New Roman"/>
          <w:b/>
          <w:sz w:val="28"/>
          <w:szCs w:val="28"/>
        </w:rPr>
      </w:pPr>
      <w:r w:rsidRPr="00907F48">
        <w:rPr>
          <w:rFonts w:ascii="Times New Roman" w:hAnsi="Times New Roman"/>
          <w:b/>
          <w:sz w:val="28"/>
          <w:szCs w:val="28"/>
        </w:rPr>
        <w:t>Сохранение народных традиций</w:t>
      </w:r>
    </w:p>
    <w:p w:rsidR="00D32C06" w:rsidRPr="00D32C06" w:rsidRDefault="00D32C06" w:rsidP="008867E8">
      <w:pPr>
        <w:spacing w:after="0" w:line="240" w:lineRule="auto"/>
        <w:jc w:val="both"/>
        <w:rPr>
          <w:rFonts w:ascii="Times New Roman" w:hAnsi="Times New Roman"/>
          <w:sz w:val="28"/>
          <w:szCs w:val="28"/>
          <w:u w:val="single"/>
        </w:rPr>
      </w:pPr>
      <w:r w:rsidRPr="00D32C06">
        <w:rPr>
          <w:rFonts w:ascii="Times New Roman" w:hAnsi="Times New Roman"/>
          <w:sz w:val="28"/>
          <w:szCs w:val="28"/>
        </w:rPr>
        <w:t xml:space="preserve"> </w:t>
      </w:r>
      <w:r w:rsidR="008867E8">
        <w:rPr>
          <w:rFonts w:ascii="Times New Roman" w:hAnsi="Times New Roman"/>
          <w:sz w:val="28"/>
          <w:szCs w:val="28"/>
        </w:rPr>
        <w:tab/>
      </w:r>
      <w:r w:rsidRPr="00D32C06">
        <w:rPr>
          <w:rFonts w:ascii="Times New Roman" w:hAnsi="Times New Roman"/>
          <w:sz w:val="28"/>
          <w:szCs w:val="28"/>
        </w:rPr>
        <w:t xml:space="preserve">Библиотеки проводят мероприятия по случаю главных православных праздников: Пасха, Троица, Рождество Христово, Крещение Господне, на которых знакомят читателей с русскими обычаями, религиозными традициями, с историей этих праздников, с литературой о них и предметами культа.  </w:t>
      </w:r>
    </w:p>
    <w:p w:rsidR="00D32C06" w:rsidRPr="00D32C06" w:rsidRDefault="00D32C06" w:rsidP="008867E8">
      <w:pPr>
        <w:spacing w:after="0" w:line="240" w:lineRule="auto"/>
        <w:ind w:firstLine="708"/>
        <w:jc w:val="both"/>
        <w:rPr>
          <w:rFonts w:ascii="Times New Roman" w:hAnsi="Times New Roman"/>
          <w:sz w:val="28"/>
          <w:szCs w:val="28"/>
        </w:rPr>
      </w:pPr>
      <w:r w:rsidRPr="00D32C06">
        <w:rPr>
          <w:rFonts w:ascii="Times New Roman" w:hAnsi="Times New Roman"/>
          <w:sz w:val="28"/>
          <w:szCs w:val="28"/>
        </w:rPr>
        <w:t>В рамках Года  Педагога и наставника проведена третья районная краеведческая Конференция «Слово во славу наставника».</w:t>
      </w:r>
      <w:r w:rsidRPr="0020745B">
        <w:t xml:space="preserve"> </w:t>
      </w:r>
      <w:r w:rsidRPr="00D32C06">
        <w:rPr>
          <w:rFonts w:ascii="Times New Roman" w:hAnsi="Times New Roman"/>
          <w:sz w:val="28"/>
          <w:szCs w:val="28"/>
        </w:rPr>
        <w:t xml:space="preserve">Участниками Конференции были представлены исследовательские работы, и доклады о своих заслуженных учителях своего села, города,  поселка. </w:t>
      </w:r>
    </w:p>
    <w:p w:rsidR="00D32C06" w:rsidRPr="00D32C06" w:rsidRDefault="00D32C06" w:rsidP="008867E8">
      <w:pPr>
        <w:spacing w:after="0" w:line="240" w:lineRule="auto"/>
        <w:ind w:firstLine="708"/>
        <w:jc w:val="both"/>
        <w:rPr>
          <w:rFonts w:ascii="Times New Roman" w:hAnsi="Times New Roman"/>
          <w:sz w:val="28"/>
          <w:szCs w:val="28"/>
        </w:rPr>
      </w:pPr>
      <w:r w:rsidRPr="00D32C06">
        <w:rPr>
          <w:rFonts w:ascii="Times New Roman" w:hAnsi="Times New Roman"/>
          <w:sz w:val="28"/>
          <w:szCs w:val="28"/>
        </w:rPr>
        <w:t xml:space="preserve">Ежегодно сотрудники библиотек принимают участие  в районном фестивале казачьей культуры «Пляши и пой, казачий род» (театрализованные постановки казачьих обрядов), организовывают рождественские посиделки, театрализованные праздники -  «Масленица». Знакомят с культурой бурят, национальными обычаями, играми и музыкальными инструментами. </w:t>
      </w:r>
    </w:p>
    <w:p w:rsidR="00D32C06" w:rsidRPr="00D32C06" w:rsidRDefault="00D32C06" w:rsidP="008867E8">
      <w:pPr>
        <w:spacing w:after="0" w:line="240" w:lineRule="auto"/>
        <w:ind w:firstLine="708"/>
        <w:jc w:val="both"/>
        <w:rPr>
          <w:rFonts w:ascii="Times New Roman" w:hAnsi="Times New Roman"/>
          <w:sz w:val="28"/>
          <w:szCs w:val="28"/>
        </w:rPr>
      </w:pPr>
      <w:r w:rsidRPr="00D32C06">
        <w:rPr>
          <w:rFonts w:ascii="Times New Roman" w:hAnsi="Times New Roman"/>
          <w:sz w:val="28"/>
          <w:szCs w:val="28"/>
        </w:rPr>
        <w:t>Проведены конкурсы творческих работ «Традиции моего народа»,   познавательно-игровая программа «Игры бурятской детворы», медиарезентация «Моринхуур», краеведческий час «Белый месяц - Сагаалган», мастер – класс по изготовлению бууз – бурятского национального блюда. В библиотеках сёл Усть-Ножовое, Казаново, Мирсаново, Галкино, Ононское прошли празднования встречи Белого месяца. Библиотека с. Усть-Ножовое ежегодно проводит обрядовый праздник бурят «Обоо». Для проведения праздника приглашаются ламы, которые читают молебен и совершают обряд подношения духам в виде «Сагаан иден». По завершению обряда проводятся национальные игры, забеги, борьба. Завершается мероприятие праздничным обедом, где представлена национальная кухня.</w:t>
      </w:r>
    </w:p>
    <w:p w:rsidR="00D32C06" w:rsidRDefault="00D32C06" w:rsidP="008867E8">
      <w:pPr>
        <w:pStyle w:val="Default"/>
        <w:tabs>
          <w:tab w:val="left" w:pos="426"/>
        </w:tabs>
        <w:jc w:val="both"/>
        <w:rPr>
          <w:bCs/>
          <w:sz w:val="28"/>
          <w:szCs w:val="28"/>
        </w:rPr>
      </w:pPr>
      <w:r>
        <w:rPr>
          <w:b/>
          <w:sz w:val="28"/>
          <w:szCs w:val="28"/>
        </w:rPr>
        <w:t xml:space="preserve">8.1.3.   </w:t>
      </w:r>
      <w:r w:rsidRPr="00497FC4">
        <w:rPr>
          <w:bCs/>
          <w:sz w:val="28"/>
          <w:szCs w:val="28"/>
        </w:rPr>
        <w:t>Раскрытие и продвижение краеведческой информации</w:t>
      </w:r>
      <w:r>
        <w:rPr>
          <w:bCs/>
          <w:sz w:val="28"/>
          <w:szCs w:val="28"/>
        </w:rPr>
        <w:t>.</w:t>
      </w:r>
    </w:p>
    <w:p w:rsidR="00D32C06" w:rsidRPr="003E2C87" w:rsidRDefault="00907F48" w:rsidP="008867E8">
      <w:pPr>
        <w:pStyle w:val="Default"/>
        <w:tabs>
          <w:tab w:val="left" w:pos="426"/>
        </w:tabs>
        <w:jc w:val="both"/>
        <w:rPr>
          <w:color w:val="auto"/>
          <w:sz w:val="28"/>
          <w:szCs w:val="28"/>
        </w:rPr>
      </w:pPr>
      <w:r>
        <w:rPr>
          <w:bCs/>
          <w:sz w:val="28"/>
          <w:szCs w:val="28"/>
        </w:rPr>
        <w:lastRenderedPageBreak/>
        <w:tab/>
      </w:r>
      <w:r w:rsidR="00D32C06" w:rsidRPr="00041699">
        <w:rPr>
          <w:bCs/>
          <w:sz w:val="28"/>
          <w:szCs w:val="28"/>
        </w:rPr>
        <w:t xml:space="preserve"> </w:t>
      </w:r>
      <w:r w:rsidR="00D32C06">
        <w:rPr>
          <w:bCs/>
          <w:sz w:val="28"/>
          <w:szCs w:val="28"/>
        </w:rPr>
        <w:t>Библиотеки района</w:t>
      </w:r>
      <w:r w:rsidR="00D32C06" w:rsidRPr="000D51C4">
        <w:rPr>
          <w:bCs/>
          <w:sz w:val="28"/>
          <w:szCs w:val="28"/>
        </w:rPr>
        <w:t xml:space="preserve"> ведут планомерную и целенаправленную работу по распространению краеведческих фондов, рассчитанную на жителей района и удаленных пользователей.</w:t>
      </w:r>
      <w:r w:rsidR="00D32C06">
        <w:rPr>
          <w:bCs/>
          <w:sz w:val="28"/>
          <w:szCs w:val="28"/>
        </w:rPr>
        <w:t xml:space="preserve"> </w:t>
      </w:r>
      <w:r w:rsidR="00D32C06">
        <w:rPr>
          <w:color w:val="auto"/>
          <w:sz w:val="28"/>
          <w:szCs w:val="28"/>
        </w:rPr>
        <w:t>Проводится информирование в СМИ (районная газета «Шилкинская правда» и «Первомайские ведомости»). В газетах опубликованы  статьи сотрудников библиотек о населённых пунктах, знаменательных датах и о людях района.</w:t>
      </w:r>
      <w:r w:rsidR="00D32C06" w:rsidRPr="000D51C4">
        <w:t xml:space="preserve"> </w:t>
      </w:r>
      <w:r w:rsidR="00D32C06" w:rsidRPr="000D51C4">
        <w:rPr>
          <w:color w:val="auto"/>
          <w:sz w:val="28"/>
          <w:szCs w:val="28"/>
        </w:rPr>
        <w:t>Для организации и проведения массовы</w:t>
      </w:r>
      <w:r w:rsidR="00D32C06">
        <w:rPr>
          <w:color w:val="auto"/>
          <w:sz w:val="28"/>
          <w:szCs w:val="28"/>
        </w:rPr>
        <w:t>х мероприятий библиотеки</w:t>
      </w:r>
      <w:r w:rsidR="00D32C06" w:rsidRPr="000D51C4">
        <w:rPr>
          <w:color w:val="auto"/>
          <w:sz w:val="28"/>
          <w:szCs w:val="28"/>
        </w:rPr>
        <w:t xml:space="preserve"> используют разнообразные формы работы </w:t>
      </w:r>
      <w:r w:rsidR="00D32C06">
        <w:rPr>
          <w:color w:val="auto"/>
          <w:sz w:val="28"/>
          <w:szCs w:val="28"/>
        </w:rPr>
        <w:t>(</w:t>
      </w:r>
      <w:r w:rsidR="00D32C06" w:rsidRPr="000D51C4">
        <w:rPr>
          <w:color w:val="auto"/>
          <w:sz w:val="28"/>
          <w:szCs w:val="28"/>
        </w:rPr>
        <w:t>информационные часы, праздники, игры, утренники, уроки, литературные вечера, встречи с поэтами района и др.</w:t>
      </w:r>
      <w:r w:rsidR="00D32C06">
        <w:rPr>
          <w:color w:val="auto"/>
          <w:sz w:val="28"/>
          <w:szCs w:val="28"/>
        </w:rPr>
        <w:t xml:space="preserve">). </w:t>
      </w:r>
      <w:r w:rsidR="00D32C06" w:rsidRPr="000D51C4">
        <w:rPr>
          <w:color w:val="auto"/>
          <w:sz w:val="28"/>
          <w:szCs w:val="28"/>
        </w:rPr>
        <w:t>Каждая библиотека привлекает внимание читателей к книгам, фотодокументам по краеведению путём организации различных выставок, которые способствуют наиболее полному раскрытию фонда и пропаганде краеведческих материалов. В этом направлении творчески проявляют себя многие</w:t>
      </w:r>
      <w:r w:rsidR="00D32C06">
        <w:rPr>
          <w:color w:val="auto"/>
          <w:sz w:val="28"/>
          <w:szCs w:val="28"/>
        </w:rPr>
        <w:t xml:space="preserve"> сотрудники библиотек.</w:t>
      </w:r>
      <w:r w:rsidR="00D32C06" w:rsidRPr="000D51C4">
        <w:t xml:space="preserve"> </w:t>
      </w:r>
      <w:r w:rsidR="00D32C06">
        <w:rPr>
          <w:color w:val="auto"/>
          <w:sz w:val="28"/>
          <w:szCs w:val="28"/>
        </w:rPr>
        <w:t>Почти все библиотеки района</w:t>
      </w:r>
      <w:r w:rsidR="00D32C06" w:rsidRPr="000D51C4">
        <w:rPr>
          <w:color w:val="auto"/>
          <w:sz w:val="28"/>
          <w:szCs w:val="28"/>
        </w:rPr>
        <w:t xml:space="preserve"> занимаются поисково-</w:t>
      </w:r>
      <w:r w:rsidR="00D32C06">
        <w:rPr>
          <w:color w:val="auto"/>
          <w:sz w:val="28"/>
          <w:szCs w:val="28"/>
        </w:rPr>
        <w:t xml:space="preserve">исследовательской деятельностью, </w:t>
      </w:r>
      <w:r w:rsidR="00D32C06" w:rsidRPr="00236FDA">
        <w:rPr>
          <w:color w:val="auto"/>
          <w:sz w:val="28"/>
          <w:szCs w:val="28"/>
        </w:rPr>
        <w:t xml:space="preserve">на </w:t>
      </w:r>
      <w:r w:rsidR="00D32C06">
        <w:rPr>
          <w:color w:val="auto"/>
          <w:sz w:val="28"/>
          <w:szCs w:val="28"/>
        </w:rPr>
        <w:t>основании которой</w:t>
      </w:r>
      <w:r w:rsidR="00D32C06" w:rsidRPr="000D51C4">
        <w:rPr>
          <w:color w:val="auto"/>
          <w:sz w:val="28"/>
          <w:szCs w:val="28"/>
        </w:rPr>
        <w:t xml:space="preserve"> создаётся</w:t>
      </w:r>
      <w:r w:rsidR="00D32C06">
        <w:rPr>
          <w:color w:val="auto"/>
          <w:sz w:val="28"/>
          <w:szCs w:val="28"/>
        </w:rPr>
        <w:t xml:space="preserve"> </w:t>
      </w:r>
      <w:r w:rsidR="00D32C06" w:rsidRPr="000D51C4">
        <w:rPr>
          <w:color w:val="auto"/>
          <w:sz w:val="28"/>
          <w:szCs w:val="28"/>
        </w:rPr>
        <w:t xml:space="preserve"> краеведческий ресурс</w:t>
      </w:r>
      <w:r w:rsidR="00D32C06">
        <w:rPr>
          <w:color w:val="auto"/>
          <w:sz w:val="28"/>
          <w:szCs w:val="28"/>
        </w:rPr>
        <w:t xml:space="preserve"> </w:t>
      </w:r>
      <w:r w:rsidR="00D32C06" w:rsidRPr="000D51C4">
        <w:rPr>
          <w:color w:val="auto"/>
          <w:sz w:val="28"/>
          <w:szCs w:val="28"/>
        </w:rPr>
        <w:t>(летописи сел, книги, библиографические издания,</w:t>
      </w:r>
      <w:r w:rsidR="00D32C06">
        <w:rPr>
          <w:color w:val="auto"/>
          <w:sz w:val="28"/>
          <w:szCs w:val="28"/>
        </w:rPr>
        <w:t xml:space="preserve"> тематические папки</w:t>
      </w:r>
      <w:r w:rsidR="00D32C06" w:rsidRPr="000D51C4">
        <w:rPr>
          <w:color w:val="auto"/>
          <w:sz w:val="28"/>
          <w:szCs w:val="28"/>
        </w:rPr>
        <w:t>, календарь памятных дат и событий</w:t>
      </w:r>
      <w:r w:rsidR="00D32C06">
        <w:rPr>
          <w:color w:val="auto"/>
          <w:sz w:val="28"/>
          <w:szCs w:val="28"/>
        </w:rPr>
        <w:t>,</w:t>
      </w:r>
      <w:r w:rsidR="00D32C06">
        <w:t xml:space="preserve"> </w:t>
      </w:r>
      <w:r w:rsidR="00D32C06">
        <w:rPr>
          <w:color w:val="auto"/>
          <w:sz w:val="28"/>
          <w:szCs w:val="28"/>
        </w:rPr>
        <w:t>биографии</w:t>
      </w:r>
      <w:r w:rsidR="00D32C06" w:rsidRPr="00236FDA">
        <w:rPr>
          <w:color w:val="auto"/>
          <w:sz w:val="28"/>
          <w:szCs w:val="28"/>
        </w:rPr>
        <w:t xml:space="preserve"> не только знаменитых земляков, но и част</w:t>
      </w:r>
      <w:r w:rsidR="00D32C06">
        <w:rPr>
          <w:color w:val="auto"/>
          <w:sz w:val="28"/>
          <w:szCs w:val="28"/>
        </w:rPr>
        <w:t>ной жизни «маленького» человека</w:t>
      </w:r>
      <w:r w:rsidR="00D32C06" w:rsidRPr="000D51C4">
        <w:rPr>
          <w:color w:val="auto"/>
          <w:sz w:val="28"/>
          <w:szCs w:val="28"/>
        </w:rPr>
        <w:t xml:space="preserve"> и др.)</w:t>
      </w:r>
      <w:r w:rsidR="00D32C06">
        <w:rPr>
          <w:color w:val="auto"/>
          <w:sz w:val="28"/>
          <w:szCs w:val="28"/>
        </w:rPr>
        <w:t xml:space="preserve">. Особо </w:t>
      </w:r>
      <w:r w:rsidR="00D32C06" w:rsidRPr="00A705EE">
        <w:t xml:space="preserve"> </w:t>
      </w:r>
      <w:r w:rsidR="00D32C06" w:rsidRPr="00A705EE">
        <w:rPr>
          <w:color w:val="auto"/>
          <w:sz w:val="28"/>
          <w:szCs w:val="28"/>
        </w:rPr>
        <w:t>востребованы</w:t>
      </w:r>
      <w:r w:rsidR="00D32C06" w:rsidRPr="00A705EE">
        <w:t xml:space="preserve"> </w:t>
      </w:r>
      <w:r w:rsidR="00D32C06">
        <w:rPr>
          <w:color w:val="auto"/>
          <w:sz w:val="28"/>
          <w:szCs w:val="28"/>
        </w:rPr>
        <w:t>материалы тематических</w:t>
      </w:r>
      <w:r w:rsidR="00D32C06" w:rsidRPr="00A705EE">
        <w:rPr>
          <w:color w:val="auto"/>
          <w:sz w:val="28"/>
          <w:szCs w:val="28"/>
        </w:rPr>
        <w:t xml:space="preserve"> папок</w:t>
      </w:r>
      <w:r w:rsidR="00D32C06">
        <w:rPr>
          <w:color w:val="auto"/>
          <w:sz w:val="28"/>
          <w:szCs w:val="28"/>
        </w:rPr>
        <w:t>,</w:t>
      </w:r>
      <w:r w:rsidR="00D32C06" w:rsidRPr="00A705EE">
        <w:rPr>
          <w:color w:val="auto"/>
          <w:sz w:val="28"/>
          <w:szCs w:val="28"/>
        </w:rPr>
        <w:t xml:space="preserve"> помогают оперативно выполнять информационные запросы пользователей.</w:t>
      </w:r>
      <w:r w:rsidR="00D32C06">
        <w:rPr>
          <w:color w:val="auto"/>
          <w:sz w:val="28"/>
          <w:szCs w:val="28"/>
        </w:rPr>
        <w:t xml:space="preserve"> Н-р: </w:t>
      </w:r>
      <w:r w:rsidR="00D32C06" w:rsidRPr="006D4ED0">
        <w:rPr>
          <w:sz w:val="28"/>
          <w:szCs w:val="28"/>
        </w:rPr>
        <w:t xml:space="preserve">«История города Шилка» /ЦБ/, «Памятные места города», /ЦДБ/, </w:t>
      </w:r>
      <w:r w:rsidR="00D32C06">
        <w:rPr>
          <w:sz w:val="28"/>
          <w:szCs w:val="28"/>
        </w:rPr>
        <w:t>«Монументы мужества и славы»/ЦБ</w:t>
      </w:r>
      <w:r w:rsidR="00D32C06" w:rsidRPr="006D4ED0">
        <w:rPr>
          <w:sz w:val="28"/>
          <w:szCs w:val="28"/>
        </w:rPr>
        <w:t>/, «История Шилкинского района» /ЦБ/,</w:t>
      </w:r>
      <w:r w:rsidR="00D32C06">
        <w:rPr>
          <w:sz w:val="28"/>
          <w:szCs w:val="28"/>
        </w:rPr>
        <w:t xml:space="preserve"> «Ветераны ВОВ»,</w:t>
      </w:r>
      <w:r w:rsidR="00D32C06" w:rsidRPr="006D4ED0">
        <w:rPr>
          <w:sz w:val="28"/>
          <w:szCs w:val="28"/>
        </w:rPr>
        <w:t xml:space="preserve"> «Поэты земли Шилкинской» /с.Галкино/, «Пам</w:t>
      </w:r>
      <w:r w:rsidR="00D32C06">
        <w:rPr>
          <w:sz w:val="28"/>
          <w:szCs w:val="28"/>
        </w:rPr>
        <w:t xml:space="preserve">ять прошедших лет» /с.Казаново/, «Забайкальские казаки» /с.Митрофаново/, «Дела и люди нашего села» /с.Усть-Теленгуй/, «Культура и быт бурят» /с.Усть-Ножовое/, «Забайкалье моё» /с.Чирон/ и т.п. </w:t>
      </w:r>
    </w:p>
    <w:p w:rsidR="00D32C06" w:rsidRPr="00D32C06" w:rsidRDefault="00D32C06" w:rsidP="008867E8">
      <w:pPr>
        <w:spacing w:after="0" w:line="240" w:lineRule="auto"/>
        <w:ind w:firstLine="708"/>
        <w:jc w:val="both"/>
        <w:rPr>
          <w:rFonts w:ascii="Times New Roman" w:hAnsi="Times New Roman"/>
          <w:bCs/>
          <w:sz w:val="28"/>
          <w:szCs w:val="28"/>
        </w:rPr>
      </w:pPr>
      <w:r w:rsidRPr="00D32C06">
        <w:rPr>
          <w:rFonts w:ascii="Times New Roman" w:hAnsi="Times New Roman"/>
          <w:bCs/>
          <w:sz w:val="28"/>
          <w:szCs w:val="28"/>
        </w:rPr>
        <w:t>С развитием информационных технологий библиотеки стали заниматься подготовкой краеведческих изданий на электронных носителях, что позволяет распространить краеведческую информацию для большой аудитории, преодолевая географическую изоляцию (для удаленных пользователей). Свои группы в социальной сети «Одноклассники» имеют: Шилкинская ЦБ, Шилкинская ЦДБ, библиотеки сёл Казаново, Галкино, Митрофаново</w:t>
      </w:r>
      <w:r>
        <w:t xml:space="preserve">, </w:t>
      </w:r>
      <w:r w:rsidRPr="00D32C06">
        <w:rPr>
          <w:rFonts w:ascii="Times New Roman" w:hAnsi="Times New Roman"/>
          <w:bCs/>
          <w:sz w:val="28"/>
          <w:szCs w:val="28"/>
        </w:rPr>
        <w:t xml:space="preserve">Богомягково, Чирон, Кокуй-Комогорцево, Размахнино, Усть-Теленгуй, Красноярово,  Арбагар, Мирсаново,  пгт.Холбон и Первомайский. В сети </w:t>
      </w:r>
      <w:r w:rsidRPr="00D32C06">
        <w:rPr>
          <w:rFonts w:ascii="Times New Roman" w:hAnsi="Times New Roman"/>
          <w:bCs/>
          <w:sz w:val="28"/>
          <w:szCs w:val="28"/>
          <w:lang w:val="en-US"/>
        </w:rPr>
        <w:t>VK</w:t>
      </w:r>
      <w:r w:rsidRPr="00D32C06">
        <w:rPr>
          <w:rFonts w:ascii="Times New Roman" w:hAnsi="Times New Roman"/>
          <w:bCs/>
          <w:sz w:val="28"/>
          <w:szCs w:val="28"/>
        </w:rPr>
        <w:t xml:space="preserve"> имеют свои сообщества библиотеки сел Казаново, Митрофаново, Верхняя Хила, ЦДБ и ЦБ. Шилкинская ЦБ и ЦДБ рекламируют свою деятельность на портале Шилкинский.рф. Библиотека с.Митрофаново рекламирует свою деятельность через  сайт Администрации городского поселения «Шилкинское». Практически все остальные сельские библиотеки района продвигают краеведческую информацию в группах мессенджера </w:t>
      </w:r>
      <w:r w:rsidRPr="00D32C06">
        <w:rPr>
          <w:rFonts w:ascii="Times New Roman" w:hAnsi="Times New Roman"/>
          <w:bCs/>
          <w:sz w:val="28"/>
          <w:szCs w:val="28"/>
          <w:lang w:val="en-US"/>
        </w:rPr>
        <w:t>Viber</w:t>
      </w:r>
      <w:r w:rsidRPr="00D32C06">
        <w:rPr>
          <w:rFonts w:ascii="Times New Roman" w:hAnsi="Times New Roman"/>
          <w:bCs/>
          <w:sz w:val="28"/>
          <w:szCs w:val="28"/>
        </w:rPr>
        <w:t>.</w:t>
      </w:r>
    </w:p>
    <w:p w:rsidR="00D32C06" w:rsidRPr="00D32C06" w:rsidRDefault="00D32C06" w:rsidP="008867E8">
      <w:pPr>
        <w:spacing w:after="0" w:line="240" w:lineRule="auto"/>
        <w:ind w:firstLine="708"/>
        <w:jc w:val="both"/>
        <w:rPr>
          <w:rFonts w:ascii="Times New Roman" w:hAnsi="Times New Roman"/>
          <w:color w:val="000000"/>
          <w:sz w:val="28"/>
          <w:szCs w:val="28"/>
        </w:rPr>
      </w:pPr>
      <w:r w:rsidRPr="00D32C06">
        <w:rPr>
          <w:rFonts w:ascii="Times New Roman" w:hAnsi="Times New Roman"/>
          <w:color w:val="000000"/>
          <w:sz w:val="28"/>
          <w:szCs w:val="28"/>
        </w:rPr>
        <w:t xml:space="preserve">В группах размещаются темы о селах, районе и крае в целом, о проводимых библиотеками мероприятиях, интересные статьи из местных газет, реклама книг, истории и биографии людей, которые отличились на том или ином поприще. </w:t>
      </w:r>
    </w:p>
    <w:p w:rsidR="00907F48" w:rsidRDefault="00D32C06" w:rsidP="008867E8">
      <w:pPr>
        <w:spacing w:after="0" w:line="240" w:lineRule="auto"/>
        <w:jc w:val="both"/>
        <w:rPr>
          <w:rFonts w:ascii="Times New Roman" w:hAnsi="Times New Roman"/>
          <w:bCs/>
          <w:sz w:val="28"/>
          <w:szCs w:val="28"/>
        </w:rPr>
      </w:pPr>
      <w:r w:rsidRPr="00D32C06">
        <w:rPr>
          <w:rFonts w:ascii="Times New Roman" w:hAnsi="Times New Roman"/>
          <w:sz w:val="28"/>
          <w:szCs w:val="28"/>
        </w:rPr>
        <w:t>- По материалам третьей районной краеведческой Конференции к Году Педагога и наставника издан сборник основных тезисов работ участников Конференции на тему «Слово во славу Наставника».</w:t>
      </w:r>
      <w:r w:rsidRPr="00D32C06">
        <w:rPr>
          <w:rFonts w:ascii="Times New Roman" w:hAnsi="Times New Roman"/>
          <w:bCs/>
          <w:sz w:val="28"/>
          <w:szCs w:val="28"/>
        </w:rPr>
        <w:t xml:space="preserve"> В настоящем издании представлены материалы, включающие основные тезисы научно-исследовательских работ участников Конференции награждённых Дипломами 1, 2, 3 степей в двух возрастных категориях (6-8 классы и 9-11 классы). Материалы сопровождаются</w:t>
      </w:r>
    </w:p>
    <w:p w:rsidR="00907F48" w:rsidRPr="00907F48" w:rsidRDefault="00907F48" w:rsidP="008867E8">
      <w:pPr>
        <w:spacing w:after="0" w:line="240" w:lineRule="auto"/>
        <w:jc w:val="both"/>
        <w:rPr>
          <w:rFonts w:ascii="Times New Roman" w:hAnsi="Times New Roman"/>
          <w:sz w:val="28"/>
          <w:szCs w:val="28"/>
        </w:rPr>
      </w:pPr>
      <w:r w:rsidRPr="00D32C06">
        <w:rPr>
          <w:rFonts w:ascii="Times New Roman" w:hAnsi="Times New Roman"/>
          <w:bCs/>
          <w:sz w:val="28"/>
          <w:szCs w:val="28"/>
        </w:rPr>
        <w:t>фотографиями. Издание рассчитано на широкий круг читателей.</w:t>
      </w:r>
    </w:p>
    <w:p w:rsidR="00BE4B34" w:rsidRDefault="00BE4B34" w:rsidP="00BE4B34">
      <w:pPr>
        <w:pStyle w:val="Default"/>
        <w:tabs>
          <w:tab w:val="left" w:pos="426"/>
        </w:tabs>
        <w:jc w:val="both"/>
        <w:rPr>
          <w:rFonts w:eastAsia="Calibri"/>
          <w:color w:val="auto"/>
          <w:sz w:val="28"/>
          <w:szCs w:val="28"/>
          <w:lang w:eastAsia="en-US"/>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567"/>
        <w:gridCol w:w="567"/>
        <w:gridCol w:w="567"/>
        <w:gridCol w:w="567"/>
        <w:gridCol w:w="567"/>
        <w:gridCol w:w="567"/>
        <w:gridCol w:w="567"/>
        <w:gridCol w:w="567"/>
        <w:gridCol w:w="567"/>
        <w:gridCol w:w="567"/>
        <w:gridCol w:w="708"/>
        <w:gridCol w:w="2268"/>
      </w:tblGrid>
      <w:tr w:rsidR="00BE4B34" w:rsidRPr="00041699" w:rsidTr="00BE4B34">
        <w:trPr>
          <w:trHeight w:val="351"/>
          <w:jc w:val="center"/>
        </w:trPr>
        <w:tc>
          <w:tcPr>
            <w:tcW w:w="534" w:type="dxa"/>
            <w:vMerge w:val="restart"/>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 п/п</w:t>
            </w:r>
          </w:p>
        </w:tc>
        <w:tc>
          <w:tcPr>
            <w:tcW w:w="1134" w:type="dxa"/>
            <w:vMerge w:val="restart"/>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Наименование библиотеки</w:t>
            </w:r>
          </w:p>
        </w:tc>
        <w:tc>
          <w:tcPr>
            <w:tcW w:w="8646" w:type="dxa"/>
            <w:gridSpan w:val="12"/>
            <w:tcBorders>
              <w:top w:val="single" w:sz="4" w:space="0" w:color="auto"/>
              <w:left w:val="single" w:sz="4" w:space="0" w:color="auto"/>
              <w:bottom w:val="single" w:sz="4" w:space="0" w:color="auto"/>
              <w:right w:val="single" w:sz="4" w:space="0" w:color="auto"/>
            </w:tcBorders>
            <w:hideMark/>
          </w:tcPr>
          <w:p w:rsidR="00BE4B34" w:rsidRPr="0021205E" w:rsidRDefault="00BE4B34" w:rsidP="00BE4B34">
            <w:pPr>
              <w:pStyle w:val="Default"/>
              <w:jc w:val="both"/>
              <w:rPr>
                <w:bCs/>
                <w:color w:val="auto"/>
                <w:sz w:val="18"/>
                <w:szCs w:val="18"/>
                <w:lang w:eastAsia="en-US"/>
              </w:rPr>
            </w:pPr>
            <w:r w:rsidRPr="0021205E">
              <w:rPr>
                <w:bCs/>
                <w:color w:val="auto"/>
                <w:sz w:val="18"/>
                <w:szCs w:val="18"/>
                <w:lang w:eastAsia="en-US"/>
              </w:rPr>
              <w:t>Продвижение КРАЕВЕДЧЕСКОЙ информации и ресурсов библиотеки</w:t>
            </w:r>
          </w:p>
        </w:tc>
      </w:tr>
      <w:tr w:rsidR="00BE4B34" w:rsidRPr="00041699" w:rsidTr="00BE4B34">
        <w:trPr>
          <w:cantSplit/>
          <w:trHeight w:val="2521"/>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4B34" w:rsidRPr="0021205E" w:rsidRDefault="00BE4B34" w:rsidP="00BE4B34">
            <w:pPr>
              <w:spacing w:after="0" w:line="240" w:lineRule="auto"/>
              <w:jc w:val="both"/>
              <w:rPr>
                <w:rFonts w:ascii="Times New Roman" w:hAnsi="Times New Roman"/>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4B34" w:rsidRPr="0021205E" w:rsidRDefault="00BE4B34" w:rsidP="00BE4B34">
            <w:pPr>
              <w:spacing w:after="0" w:line="240" w:lineRule="auto"/>
              <w:jc w:val="both"/>
              <w:rPr>
                <w:rFonts w:ascii="Times New Roman" w:hAnsi="Times New Roman"/>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 xml:space="preserve">Выставки, </w:t>
            </w:r>
          </w:p>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 xml:space="preserve">выставки-просмотры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Обзоры</w:t>
            </w:r>
          </w:p>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(кол-во)</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Беседы</w:t>
            </w:r>
          </w:p>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(кол-во)</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Подготовка дайджестов</w:t>
            </w:r>
          </w:p>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(кол-во)</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 xml:space="preserve">Радио </w:t>
            </w:r>
          </w:p>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(кол-во эфи-ров)</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ТВ</w:t>
            </w:r>
          </w:p>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 xml:space="preserve">(кол-во эфиров)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Печать в газеты и журналы</w:t>
            </w:r>
          </w:p>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(кол-во статей)</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bCs/>
                <w:color w:val="auto"/>
                <w:sz w:val="18"/>
                <w:szCs w:val="18"/>
                <w:lang w:eastAsia="en-US"/>
              </w:rPr>
              <w:t>ВСЕ  издания</w:t>
            </w:r>
            <w:r w:rsidRPr="0021205E">
              <w:rPr>
                <w:b/>
                <w:bCs/>
                <w:color w:val="auto"/>
                <w:sz w:val="18"/>
                <w:szCs w:val="18"/>
                <w:lang w:eastAsia="en-US"/>
              </w:rPr>
              <w:t xml:space="preserve"> </w:t>
            </w:r>
            <w:r w:rsidRPr="0021205E">
              <w:rPr>
                <w:bCs/>
                <w:color w:val="auto"/>
                <w:sz w:val="18"/>
                <w:szCs w:val="18"/>
                <w:lang w:eastAsia="en-US"/>
              </w:rPr>
              <w:t xml:space="preserve">библиотеки, </w:t>
            </w:r>
            <w:r w:rsidRPr="0021205E">
              <w:rPr>
                <w:color w:val="auto"/>
                <w:sz w:val="18"/>
                <w:szCs w:val="18"/>
                <w:lang w:eastAsia="en-US"/>
              </w:rPr>
              <w:t>включая электронные варианты (кол-во)</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Сайт МЦРБ</w:t>
            </w:r>
          </w:p>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(кол-во публикаций о…)</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Соц. сети, Интернет</w:t>
            </w:r>
          </w:p>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(кол-во информ-постов и пр.)</w:t>
            </w:r>
          </w:p>
        </w:tc>
        <w:tc>
          <w:tcPr>
            <w:tcW w:w="2268" w:type="dxa"/>
            <w:vMerge w:val="restart"/>
            <w:tcBorders>
              <w:top w:val="single" w:sz="4" w:space="0" w:color="auto"/>
              <w:left w:val="single" w:sz="4" w:space="0" w:color="auto"/>
              <w:bottom w:val="single" w:sz="4" w:space="0" w:color="auto"/>
              <w:right w:val="single" w:sz="4" w:space="0" w:color="auto"/>
            </w:tcBorders>
            <w:textDirection w:val="btLr"/>
            <w:hideMark/>
          </w:tcPr>
          <w:p w:rsidR="00BE4B34" w:rsidRPr="0021205E" w:rsidRDefault="00BE4B34" w:rsidP="00BE4B34">
            <w:pPr>
              <w:pStyle w:val="Default"/>
              <w:ind w:left="113" w:right="113"/>
              <w:jc w:val="both"/>
              <w:rPr>
                <w:color w:val="auto"/>
                <w:sz w:val="18"/>
                <w:szCs w:val="18"/>
                <w:lang w:eastAsia="en-US"/>
              </w:rPr>
            </w:pPr>
            <w:r w:rsidRPr="0021205E">
              <w:rPr>
                <w:color w:val="auto"/>
                <w:sz w:val="18"/>
                <w:szCs w:val="18"/>
                <w:lang w:eastAsia="en-US"/>
              </w:rPr>
              <w:t>Другие формы (наименование и кол-во)</w:t>
            </w:r>
          </w:p>
        </w:tc>
      </w:tr>
      <w:tr w:rsidR="00BE4B34" w:rsidRPr="00041699" w:rsidTr="00BE4B34">
        <w:trPr>
          <w:cantSplit/>
          <w:trHeight w:val="180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E4B34" w:rsidRPr="00041699" w:rsidRDefault="00BE4B34" w:rsidP="00BE4B34">
            <w:pPr>
              <w:spacing w:after="0" w:line="240" w:lineRule="auto"/>
              <w:jc w:val="both"/>
              <w:rPr>
                <w:rFonts w:ascii="Times New Roman" w:hAnsi="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E4B34" w:rsidRPr="00041699" w:rsidRDefault="00BE4B34" w:rsidP="00BE4B34">
            <w:pPr>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BE4B34" w:rsidRPr="00041699" w:rsidRDefault="00BE4B34" w:rsidP="00BE4B34">
            <w:pPr>
              <w:pStyle w:val="Default"/>
              <w:ind w:left="113" w:right="113"/>
              <w:jc w:val="both"/>
              <w:rPr>
                <w:color w:val="auto"/>
                <w:lang w:eastAsia="en-US"/>
              </w:rPr>
            </w:pPr>
            <w:r w:rsidRPr="00041699">
              <w:rPr>
                <w:color w:val="auto"/>
                <w:lang w:eastAsia="en-US"/>
              </w:rPr>
              <w:t>всего</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BE4B34" w:rsidRPr="00041699" w:rsidRDefault="00BE4B34" w:rsidP="00BE4B34">
            <w:pPr>
              <w:pStyle w:val="Default"/>
              <w:ind w:left="113" w:right="113"/>
              <w:jc w:val="both"/>
              <w:rPr>
                <w:color w:val="auto"/>
                <w:lang w:eastAsia="en-US"/>
              </w:rPr>
            </w:pPr>
            <w:r w:rsidRPr="00041699">
              <w:rPr>
                <w:color w:val="auto"/>
                <w:lang w:eastAsia="en-US"/>
              </w:rPr>
              <w:t>в т.ч. вирт.</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4B34" w:rsidRPr="00041699" w:rsidRDefault="00BE4B34" w:rsidP="00BE4B34">
            <w:pPr>
              <w:spacing w:after="0" w:line="240" w:lineRule="auto"/>
              <w:jc w:val="both"/>
              <w:rPr>
                <w:rFonts w:ascii="Times New Roman" w:hAnsi="Times New Roman"/>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4B34" w:rsidRPr="00041699" w:rsidRDefault="00BE4B34" w:rsidP="00BE4B34">
            <w:pPr>
              <w:spacing w:after="0" w:line="240" w:lineRule="auto"/>
              <w:jc w:val="both"/>
              <w:rPr>
                <w:rFonts w:ascii="Times New Roman" w:hAnsi="Times New Roman"/>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4B34" w:rsidRPr="00041699" w:rsidRDefault="00BE4B34" w:rsidP="00BE4B34">
            <w:pPr>
              <w:spacing w:after="0" w:line="240" w:lineRule="auto"/>
              <w:jc w:val="both"/>
              <w:rPr>
                <w:rFonts w:ascii="Times New Roman" w:hAnsi="Times New Roman"/>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4B34" w:rsidRPr="00041699" w:rsidRDefault="00BE4B34" w:rsidP="00BE4B34">
            <w:pPr>
              <w:spacing w:after="0" w:line="240" w:lineRule="auto"/>
              <w:jc w:val="both"/>
              <w:rPr>
                <w:rFonts w:ascii="Times New Roman" w:hAnsi="Times New Roman"/>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4B34" w:rsidRPr="00041699" w:rsidRDefault="00BE4B34" w:rsidP="00BE4B34">
            <w:pPr>
              <w:spacing w:after="0" w:line="240" w:lineRule="auto"/>
              <w:jc w:val="both"/>
              <w:rPr>
                <w:rFonts w:ascii="Times New Roman" w:hAnsi="Times New Roman"/>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4B34" w:rsidRPr="00041699" w:rsidRDefault="00BE4B34" w:rsidP="00BE4B34">
            <w:pPr>
              <w:spacing w:after="0" w:line="240" w:lineRule="auto"/>
              <w:jc w:val="both"/>
              <w:rPr>
                <w:rFonts w:ascii="Times New Roman" w:hAnsi="Times New Roman"/>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4B34" w:rsidRPr="00041699" w:rsidRDefault="00BE4B34" w:rsidP="00BE4B34">
            <w:pPr>
              <w:spacing w:after="0" w:line="240" w:lineRule="auto"/>
              <w:jc w:val="both"/>
              <w:rPr>
                <w:rFonts w:ascii="Times New Roman" w:hAnsi="Times New Roman"/>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E4B34" w:rsidRPr="00041699" w:rsidRDefault="00BE4B34" w:rsidP="00BE4B34">
            <w:pPr>
              <w:spacing w:after="0" w:line="240" w:lineRule="auto"/>
              <w:jc w:val="both"/>
              <w:rPr>
                <w:rFonts w:ascii="Times New Roman" w:hAnsi="Times New Roman"/>
                <w:sz w:val="24"/>
                <w:szCs w:val="24"/>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E4B34" w:rsidRPr="00041699" w:rsidRDefault="00BE4B34" w:rsidP="00BE4B34">
            <w:pPr>
              <w:spacing w:after="0" w:line="240" w:lineRule="auto"/>
              <w:jc w:val="both"/>
              <w:rPr>
                <w:rFonts w:ascii="Times New Roman" w:hAnsi="Times New Roman"/>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4B34" w:rsidRPr="00041699" w:rsidRDefault="00BE4B34" w:rsidP="00BE4B34">
            <w:pPr>
              <w:spacing w:after="0" w:line="240" w:lineRule="auto"/>
              <w:jc w:val="both"/>
              <w:rPr>
                <w:rFonts w:ascii="Times New Roman" w:hAnsi="Times New Roman"/>
                <w:sz w:val="24"/>
                <w:szCs w:val="24"/>
                <w:lang w:eastAsia="en-US"/>
              </w:rPr>
            </w:pP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Арбагар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7E2D8B">
              <w:rPr>
                <w:rFonts w:ascii="Times New Roman" w:hAnsi="Times New Roman"/>
                <w:sz w:val="20"/>
                <w:szCs w:val="20"/>
                <w:lang w:eastAsia="en-US"/>
              </w:rPr>
              <w:t>Викторина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Байцетуй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3</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Богомягково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7E2D8B">
              <w:rPr>
                <w:rFonts w:ascii="Times New Roman" w:hAnsi="Times New Roman"/>
                <w:sz w:val="20"/>
                <w:szCs w:val="20"/>
                <w:lang w:eastAsia="en-US"/>
              </w:rPr>
              <w:t xml:space="preserve">Арт-встреча </w:t>
            </w:r>
            <w:r>
              <w:rPr>
                <w:rFonts w:ascii="Times New Roman" w:hAnsi="Times New Roman"/>
                <w:sz w:val="20"/>
                <w:szCs w:val="20"/>
                <w:lang w:eastAsia="en-US"/>
              </w:rPr>
              <w:t>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4</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Верх-Теленгуй</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7E2D8B">
              <w:rPr>
                <w:rFonts w:ascii="Times New Roman" w:hAnsi="Times New Roman"/>
                <w:sz w:val="20"/>
                <w:szCs w:val="20"/>
                <w:lang w:eastAsia="en-US"/>
              </w:rPr>
              <w:t>Викторина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5</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Верхняя-Хила</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Галкино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7E2D8B">
              <w:rPr>
                <w:rFonts w:ascii="Times New Roman" w:hAnsi="Times New Roman"/>
                <w:sz w:val="20"/>
                <w:szCs w:val="20"/>
                <w:lang w:eastAsia="en-US"/>
              </w:rPr>
              <w:t>Викторина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Зубарево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6C04D5">
              <w:rPr>
                <w:rFonts w:ascii="Times New Roman" w:hAnsi="Times New Roman"/>
                <w:sz w:val="20"/>
                <w:szCs w:val="20"/>
                <w:lang w:eastAsia="en-US"/>
              </w:rPr>
              <w:t>Викторина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Казаново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Информины 2</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9</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Кибасово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10</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Кироча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7E2D8B">
              <w:rPr>
                <w:rFonts w:ascii="Times New Roman" w:hAnsi="Times New Roman"/>
                <w:sz w:val="20"/>
                <w:szCs w:val="20"/>
                <w:lang w:eastAsia="en-US"/>
              </w:rPr>
              <w:t>Викторина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11</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Кокуй Ком.</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Эк. экскурсии</w:t>
            </w:r>
            <w:r w:rsidRPr="007E2D8B">
              <w:rPr>
                <w:rFonts w:ascii="Times New Roman" w:hAnsi="Times New Roman"/>
                <w:sz w:val="20"/>
                <w:szCs w:val="20"/>
                <w:lang w:eastAsia="en-US"/>
              </w:rPr>
              <w:t xml:space="preserve"> 2</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12</w:t>
            </w:r>
          </w:p>
        </w:tc>
        <w:tc>
          <w:tcPr>
            <w:tcW w:w="1134"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pStyle w:val="Default"/>
              <w:jc w:val="both"/>
              <w:rPr>
                <w:bCs/>
                <w:color w:val="auto"/>
                <w:sz w:val="16"/>
                <w:szCs w:val="16"/>
                <w:lang w:eastAsia="en-US"/>
              </w:rPr>
            </w:pPr>
            <w:r w:rsidRPr="00373966">
              <w:rPr>
                <w:bCs/>
                <w:color w:val="auto"/>
                <w:sz w:val="16"/>
                <w:szCs w:val="16"/>
                <w:lang w:eastAsia="en-US"/>
              </w:rPr>
              <w:t xml:space="preserve">Красноярово </w:t>
            </w:r>
          </w:p>
        </w:tc>
        <w:tc>
          <w:tcPr>
            <w:tcW w:w="567"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autoSpaceDE w:val="0"/>
              <w:autoSpaceDN w:val="0"/>
              <w:adjustRightInd w:val="0"/>
              <w:spacing w:after="0" w:line="240" w:lineRule="auto"/>
              <w:jc w:val="both"/>
              <w:rPr>
                <w:rFonts w:ascii="Times New Roman" w:hAnsi="Times New Roman"/>
                <w:sz w:val="24"/>
                <w:szCs w:val="24"/>
                <w:lang w:eastAsia="en-US"/>
              </w:rPr>
            </w:pPr>
            <w:r w:rsidRPr="00373966">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autoSpaceDE w:val="0"/>
              <w:autoSpaceDN w:val="0"/>
              <w:adjustRightInd w:val="0"/>
              <w:spacing w:after="0" w:line="240" w:lineRule="auto"/>
              <w:jc w:val="both"/>
              <w:rPr>
                <w:rFonts w:ascii="Times New Roman" w:hAnsi="Times New Roman"/>
                <w:sz w:val="24"/>
                <w:szCs w:val="24"/>
                <w:lang w:eastAsia="en-US"/>
              </w:rPr>
            </w:pPr>
            <w:r w:rsidRPr="00373966">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autoSpaceDE w:val="0"/>
              <w:autoSpaceDN w:val="0"/>
              <w:adjustRightInd w:val="0"/>
              <w:spacing w:after="0" w:line="240" w:lineRule="auto"/>
              <w:jc w:val="both"/>
              <w:rPr>
                <w:rFonts w:ascii="Times New Roman" w:hAnsi="Times New Roman"/>
                <w:sz w:val="24"/>
                <w:szCs w:val="24"/>
                <w:lang w:eastAsia="en-US"/>
              </w:rPr>
            </w:pPr>
            <w:r w:rsidRPr="00373966">
              <w:rPr>
                <w:rFonts w:ascii="Times New Roman" w:hAnsi="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tcPr>
          <w:p w:rsidR="00BE4B34" w:rsidRPr="00373966"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6C04D5">
              <w:rPr>
                <w:rFonts w:ascii="Times New Roman" w:hAnsi="Times New Roman"/>
                <w:sz w:val="20"/>
                <w:szCs w:val="20"/>
                <w:lang w:eastAsia="en-US"/>
              </w:rPr>
              <w:t>Викторина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Мирсаново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Час информации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14</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Митрофаново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6</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15</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Новоберезовское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16</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Номоконово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0A043A">
              <w:rPr>
                <w:rFonts w:ascii="Times New Roman" w:hAnsi="Times New Roman"/>
                <w:sz w:val="20"/>
                <w:szCs w:val="20"/>
                <w:lang w:eastAsia="en-US"/>
              </w:rPr>
              <w:t>Час инфомации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17</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Ононское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Конкурсы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18</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Первомайский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Творческие встречи 2</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19</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Размахнино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Информины 2</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20</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Савино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7E2D8B">
              <w:rPr>
                <w:rFonts w:ascii="Times New Roman" w:hAnsi="Times New Roman"/>
                <w:sz w:val="20"/>
                <w:szCs w:val="20"/>
                <w:lang w:eastAsia="en-US"/>
              </w:rPr>
              <w:t>Викторина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21</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Солнцевое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7E2D8B">
              <w:rPr>
                <w:rFonts w:ascii="Times New Roman" w:hAnsi="Times New Roman"/>
                <w:sz w:val="20"/>
                <w:szCs w:val="20"/>
                <w:lang w:eastAsia="en-US"/>
              </w:rPr>
              <w:t>Викторина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22</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Средняя Кия</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Краев. экскурсии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23</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Ульяновка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24</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Уненкер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7E2D8B">
              <w:rPr>
                <w:rFonts w:ascii="Times New Roman" w:hAnsi="Times New Roman"/>
                <w:sz w:val="20"/>
                <w:szCs w:val="20"/>
                <w:lang w:eastAsia="en-US"/>
              </w:rPr>
              <w:t>-</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25</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Усть-Ножовое</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Игр. прог. 2</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26</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Усть-Теленгуй</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Викторина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27</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Холбон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Краев. экскурсии 2</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28</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 xml:space="preserve">Чирон </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0A043A">
              <w:rPr>
                <w:rFonts w:ascii="Times New Roman" w:hAnsi="Times New Roman"/>
                <w:sz w:val="20"/>
                <w:szCs w:val="20"/>
                <w:lang w:eastAsia="en-US"/>
              </w:rPr>
              <w:t>Час инфомации 1</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29</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Шилка ГБ</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sidRPr="007E2D8B">
              <w:rPr>
                <w:rFonts w:ascii="Times New Roman" w:hAnsi="Times New Roman"/>
                <w:sz w:val="20"/>
                <w:szCs w:val="20"/>
                <w:lang w:eastAsia="en-US"/>
              </w:rPr>
              <w:t>-</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t>30</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Шилка ЦДБ</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6</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Квест-игра 1</w:t>
            </w:r>
          </w:p>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Творч. встречи 1</w:t>
            </w:r>
          </w:p>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Игр. прогр. 2</w:t>
            </w:r>
          </w:p>
        </w:tc>
      </w:tr>
      <w:tr w:rsidR="00BE4B34" w:rsidRPr="007E2D8B" w:rsidTr="00BE4B34">
        <w:trPr>
          <w:trHeight w:val="209"/>
          <w:jc w:val="center"/>
        </w:trPr>
        <w:tc>
          <w:tcPr>
            <w:tcW w:w="5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
                <w:bCs/>
                <w:color w:val="auto"/>
                <w:sz w:val="16"/>
                <w:szCs w:val="16"/>
                <w:lang w:eastAsia="en-US"/>
              </w:rPr>
            </w:pPr>
            <w:r w:rsidRPr="00041699">
              <w:rPr>
                <w:b/>
                <w:bCs/>
                <w:color w:val="auto"/>
                <w:sz w:val="16"/>
                <w:szCs w:val="16"/>
                <w:lang w:eastAsia="en-US"/>
              </w:rPr>
              <w:lastRenderedPageBreak/>
              <w:t>31</w:t>
            </w:r>
          </w:p>
        </w:tc>
        <w:tc>
          <w:tcPr>
            <w:tcW w:w="1134" w:type="dxa"/>
            <w:tcBorders>
              <w:top w:val="single" w:sz="4" w:space="0" w:color="auto"/>
              <w:left w:val="single" w:sz="4" w:space="0" w:color="auto"/>
              <w:bottom w:val="single" w:sz="4" w:space="0" w:color="auto"/>
              <w:right w:val="single" w:sz="4" w:space="0" w:color="auto"/>
            </w:tcBorders>
          </w:tcPr>
          <w:p w:rsidR="00BE4B34" w:rsidRPr="00041699" w:rsidRDefault="00BE4B34" w:rsidP="00BE4B34">
            <w:pPr>
              <w:pStyle w:val="Default"/>
              <w:jc w:val="both"/>
              <w:rPr>
                <w:bCs/>
                <w:color w:val="auto"/>
                <w:sz w:val="16"/>
                <w:szCs w:val="16"/>
                <w:lang w:eastAsia="en-US"/>
              </w:rPr>
            </w:pPr>
            <w:r w:rsidRPr="00041699">
              <w:rPr>
                <w:bCs/>
                <w:color w:val="auto"/>
                <w:sz w:val="16"/>
                <w:szCs w:val="16"/>
                <w:lang w:eastAsia="en-US"/>
              </w:rPr>
              <w:t>Шилка ЦБ</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9</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7</w:t>
            </w:r>
          </w:p>
        </w:tc>
        <w:tc>
          <w:tcPr>
            <w:tcW w:w="567"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Default="00BE4B34" w:rsidP="00BE4B34">
            <w:pPr>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10</w:t>
            </w:r>
          </w:p>
        </w:tc>
        <w:tc>
          <w:tcPr>
            <w:tcW w:w="2268" w:type="dxa"/>
            <w:tcBorders>
              <w:top w:val="single" w:sz="4" w:space="0" w:color="auto"/>
              <w:left w:val="single" w:sz="4" w:space="0" w:color="auto"/>
              <w:bottom w:val="single" w:sz="4" w:space="0" w:color="auto"/>
              <w:right w:val="single" w:sz="4" w:space="0" w:color="auto"/>
            </w:tcBorders>
          </w:tcPr>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Творч. встречи 1</w:t>
            </w:r>
          </w:p>
          <w:p w:rsidR="00BE4B34" w:rsidRPr="007E2D8B" w:rsidRDefault="00BE4B34" w:rsidP="00BE4B34">
            <w:pPr>
              <w:autoSpaceDE w:val="0"/>
              <w:autoSpaceDN w:val="0"/>
              <w:adjustRightInd w:val="0"/>
              <w:spacing w:after="0" w:line="240" w:lineRule="auto"/>
              <w:jc w:val="both"/>
              <w:rPr>
                <w:rFonts w:ascii="Times New Roman" w:hAnsi="Times New Roman"/>
                <w:sz w:val="20"/>
                <w:szCs w:val="20"/>
                <w:lang w:eastAsia="en-US"/>
              </w:rPr>
            </w:pPr>
            <w:r>
              <w:rPr>
                <w:rFonts w:ascii="Times New Roman" w:hAnsi="Times New Roman"/>
                <w:sz w:val="20"/>
                <w:szCs w:val="20"/>
                <w:lang w:eastAsia="en-US"/>
              </w:rPr>
              <w:t>Квест-игра 1</w:t>
            </w:r>
          </w:p>
        </w:tc>
      </w:tr>
      <w:tr w:rsidR="00BE4B34" w:rsidRPr="00041699" w:rsidTr="00BE4B34">
        <w:trPr>
          <w:trHeight w:val="209"/>
          <w:jc w:val="center"/>
        </w:trPr>
        <w:tc>
          <w:tcPr>
            <w:tcW w:w="1668" w:type="dxa"/>
            <w:gridSpan w:val="2"/>
            <w:tcBorders>
              <w:top w:val="single" w:sz="4" w:space="0" w:color="auto"/>
              <w:left w:val="single" w:sz="4" w:space="0" w:color="auto"/>
              <w:bottom w:val="single" w:sz="4" w:space="0" w:color="auto"/>
              <w:right w:val="single" w:sz="4" w:space="0" w:color="auto"/>
            </w:tcBorders>
            <w:hideMark/>
          </w:tcPr>
          <w:p w:rsidR="00BE4B34" w:rsidRPr="003A4D33" w:rsidRDefault="00BE4B34" w:rsidP="00BE4B34">
            <w:pPr>
              <w:pStyle w:val="Default"/>
              <w:jc w:val="both"/>
              <w:rPr>
                <w:color w:val="FF0000"/>
                <w:sz w:val="20"/>
                <w:szCs w:val="20"/>
                <w:lang w:eastAsia="en-US"/>
              </w:rPr>
            </w:pPr>
            <w:r w:rsidRPr="003A4D33">
              <w:rPr>
                <w:color w:val="FF0000"/>
                <w:sz w:val="20"/>
                <w:szCs w:val="20"/>
                <w:lang w:eastAsia="en-US"/>
              </w:rPr>
              <w:t>ИТОГО: 2023г.</w:t>
            </w:r>
          </w:p>
        </w:tc>
        <w:tc>
          <w:tcPr>
            <w:tcW w:w="567" w:type="dxa"/>
            <w:tcBorders>
              <w:top w:val="single" w:sz="4" w:space="0" w:color="auto"/>
              <w:left w:val="single" w:sz="4" w:space="0" w:color="auto"/>
              <w:bottom w:val="single" w:sz="4" w:space="0" w:color="auto"/>
              <w:right w:val="single" w:sz="4" w:space="0" w:color="auto"/>
            </w:tcBorders>
          </w:tcPr>
          <w:p w:rsidR="00BE4B34" w:rsidRPr="003A4D33" w:rsidRDefault="00BE4B34" w:rsidP="00BE4B34">
            <w:pPr>
              <w:autoSpaceDE w:val="0"/>
              <w:autoSpaceDN w:val="0"/>
              <w:adjustRightInd w:val="0"/>
              <w:spacing w:after="0" w:line="240" w:lineRule="auto"/>
              <w:jc w:val="both"/>
              <w:rPr>
                <w:rFonts w:ascii="Times New Roman" w:hAnsi="Times New Roman"/>
                <w:color w:val="FF0000"/>
                <w:sz w:val="24"/>
                <w:szCs w:val="24"/>
                <w:lang w:eastAsia="en-US"/>
              </w:rPr>
            </w:pPr>
            <w:r w:rsidRPr="003A4D33">
              <w:rPr>
                <w:rFonts w:ascii="Times New Roman" w:hAnsi="Times New Roman"/>
                <w:color w:val="FF0000"/>
                <w:sz w:val="24"/>
                <w:szCs w:val="24"/>
                <w:lang w:eastAsia="en-US"/>
              </w:rPr>
              <w:t>95</w:t>
            </w:r>
          </w:p>
        </w:tc>
        <w:tc>
          <w:tcPr>
            <w:tcW w:w="567" w:type="dxa"/>
            <w:tcBorders>
              <w:top w:val="single" w:sz="4" w:space="0" w:color="auto"/>
              <w:left w:val="single" w:sz="4" w:space="0" w:color="auto"/>
              <w:bottom w:val="single" w:sz="4" w:space="0" w:color="auto"/>
              <w:right w:val="single" w:sz="4" w:space="0" w:color="auto"/>
            </w:tcBorders>
          </w:tcPr>
          <w:p w:rsidR="00BE4B34" w:rsidRPr="003A4D33" w:rsidRDefault="00BE4B34" w:rsidP="00BE4B34">
            <w:pPr>
              <w:autoSpaceDE w:val="0"/>
              <w:autoSpaceDN w:val="0"/>
              <w:adjustRightInd w:val="0"/>
              <w:spacing w:after="0" w:line="240" w:lineRule="auto"/>
              <w:jc w:val="both"/>
              <w:rPr>
                <w:rFonts w:ascii="Times New Roman" w:hAnsi="Times New Roman"/>
                <w:color w:val="FF0000"/>
                <w:sz w:val="24"/>
                <w:szCs w:val="24"/>
                <w:lang w:eastAsia="en-US"/>
              </w:rPr>
            </w:pPr>
            <w:r w:rsidRPr="003A4D33">
              <w:rPr>
                <w:rFonts w:ascii="Times New Roman" w:hAnsi="Times New Roman"/>
                <w:color w:val="FF0000"/>
                <w:sz w:val="24"/>
                <w:szCs w:val="24"/>
                <w:lang w:eastAsia="en-US"/>
              </w:rPr>
              <w:t>8</w:t>
            </w:r>
          </w:p>
        </w:tc>
        <w:tc>
          <w:tcPr>
            <w:tcW w:w="567" w:type="dxa"/>
            <w:tcBorders>
              <w:top w:val="single" w:sz="4" w:space="0" w:color="auto"/>
              <w:left w:val="single" w:sz="4" w:space="0" w:color="auto"/>
              <w:bottom w:val="single" w:sz="4" w:space="0" w:color="auto"/>
              <w:right w:val="single" w:sz="4" w:space="0" w:color="auto"/>
            </w:tcBorders>
          </w:tcPr>
          <w:p w:rsidR="00BE4B34" w:rsidRPr="003A4D33" w:rsidRDefault="00BE4B34" w:rsidP="00BE4B34">
            <w:pPr>
              <w:autoSpaceDE w:val="0"/>
              <w:autoSpaceDN w:val="0"/>
              <w:adjustRightInd w:val="0"/>
              <w:spacing w:after="0" w:line="240" w:lineRule="auto"/>
              <w:jc w:val="both"/>
              <w:rPr>
                <w:rFonts w:ascii="Times New Roman" w:hAnsi="Times New Roman"/>
                <w:color w:val="FF0000"/>
                <w:sz w:val="24"/>
                <w:szCs w:val="24"/>
                <w:lang w:eastAsia="en-US"/>
              </w:rPr>
            </w:pPr>
            <w:r w:rsidRPr="003A4D33">
              <w:rPr>
                <w:rFonts w:ascii="Times New Roman" w:hAnsi="Times New Roman"/>
                <w:color w:val="FF0000"/>
                <w:sz w:val="24"/>
                <w:szCs w:val="24"/>
                <w:lang w:eastAsia="en-US"/>
              </w:rPr>
              <w:t>24</w:t>
            </w:r>
          </w:p>
        </w:tc>
        <w:tc>
          <w:tcPr>
            <w:tcW w:w="567" w:type="dxa"/>
            <w:tcBorders>
              <w:top w:val="single" w:sz="4" w:space="0" w:color="auto"/>
              <w:left w:val="single" w:sz="4" w:space="0" w:color="auto"/>
              <w:bottom w:val="single" w:sz="4" w:space="0" w:color="auto"/>
              <w:right w:val="single" w:sz="4" w:space="0" w:color="auto"/>
            </w:tcBorders>
          </w:tcPr>
          <w:p w:rsidR="00BE4B34" w:rsidRPr="003A4D33" w:rsidRDefault="00BE4B34" w:rsidP="00BE4B34">
            <w:pPr>
              <w:autoSpaceDE w:val="0"/>
              <w:autoSpaceDN w:val="0"/>
              <w:adjustRightInd w:val="0"/>
              <w:spacing w:after="0" w:line="240" w:lineRule="auto"/>
              <w:jc w:val="both"/>
              <w:rPr>
                <w:rFonts w:ascii="Times New Roman" w:hAnsi="Times New Roman"/>
                <w:color w:val="FF0000"/>
                <w:sz w:val="24"/>
                <w:szCs w:val="24"/>
                <w:lang w:eastAsia="en-US"/>
              </w:rPr>
            </w:pPr>
            <w:r w:rsidRPr="003A4D33">
              <w:rPr>
                <w:rFonts w:ascii="Times New Roman" w:hAnsi="Times New Roman"/>
                <w:color w:val="FF0000"/>
                <w:sz w:val="24"/>
                <w:szCs w:val="24"/>
                <w:lang w:eastAsia="en-US"/>
              </w:rPr>
              <w:t>76</w:t>
            </w:r>
          </w:p>
        </w:tc>
        <w:tc>
          <w:tcPr>
            <w:tcW w:w="567" w:type="dxa"/>
            <w:tcBorders>
              <w:top w:val="single" w:sz="4" w:space="0" w:color="auto"/>
              <w:left w:val="single" w:sz="4" w:space="0" w:color="auto"/>
              <w:bottom w:val="single" w:sz="4" w:space="0" w:color="auto"/>
              <w:right w:val="single" w:sz="4" w:space="0" w:color="auto"/>
            </w:tcBorders>
          </w:tcPr>
          <w:p w:rsidR="00BE4B34" w:rsidRPr="003A4D33" w:rsidRDefault="00BE4B34" w:rsidP="00BE4B34">
            <w:pPr>
              <w:autoSpaceDE w:val="0"/>
              <w:autoSpaceDN w:val="0"/>
              <w:adjustRightInd w:val="0"/>
              <w:spacing w:after="0" w:line="240" w:lineRule="auto"/>
              <w:jc w:val="both"/>
              <w:rPr>
                <w:rFonts w:ascii="Times New Roman" w:hAnsi="Times New Roman"/>
                <w:color w:val="FF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Pr="003A4D33" w:rsidRDefault="00BE4B34" w:rsidP="00BE4B34">
            <w:pPr>
              <w:autoSpaceDE w:val="0"/>
              <w:autoSpaceDN w:val="0"/>
              <w:adjustRightInd w:val="0"/>
              <w:spacing w:after="0" w:line="240" w:lineRule="auto"/>
              <w:jc w:val="both"/>
              <w:rPr>
                <w:rFonts w:ascii="Times New Roman" w:hAnsi="Times New Roman"/>
                <w:color w:val="FF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Pr="003A4D33" w:rsidRDefault="00BE4B34" w:rsidP="00BE4B34">
            <w:pPr>
              <w:autoSpaceDE w:val="0"/>
              <w:autoSpaceDN w:val="0"/>
              <w:adjustRightInd w:val="0"/>
              <w:spacing w:after="0" w:line="240" w:lineRule="auto"/>
              <w:jc w:val="both"/>
              <w:rPr>
                <w:rFonts w:ascii="Times New Roman" w:hAnsi="Times New Roman"/>
                <w:color w:val="FF0000"/>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E4B34" w:rsidRPr="003A4D33" w:rsidRDefault="00BE4B34" w:rsidP="00BE4B34">
            <w:pPr>
              <w:autoSpaceDE w:val="0"/>
              <w:autoSpaceDN w:val="0"/>
              <w:adjustRightInd w:val="0"/>
              <w:spacing w:after="0" w:line="240" w:lineRule="auto"/>
              <w:jc w:val="both"/>
              <w:rPr>
                <w:rFonts w:ascii="Times New Roman" w:hAnsi="Times New Roman"/>
                <w:color w:val="FF0000"/>
                <w:sz w:val="24"/>
                <w:szCs w:val="24"/>
                <w:lang w:eastAsia="en-US"/>
              </w:rPr>
            </w:pPr>
            <w:r w:rsidRPr="003A4D33">
              <w:rPr>
                <w:rFonts w:ascii="Times New Roman" w:hAnsi="Times New Roman"/>
                <w:color w:val="FF0000"/>
                <w:sz w:val="24"/>
                <w:szCs w:val="24"/>
                <w:lang w:eastAsia="en-US"/>
              </w:rPr>
              <w:t>14</w:t>
            </w:r>
          </w:p>
        </w:tc>
        <w:tc>
          <w:tcPr>
            <w:tcW w:w="567" w:type="dxa"/>
            <w:tcBorders>
              <w:top w:val="single" w:sz="4" w:space="0" w:color="auto"/>
              <w:left w:val="single" w:sz="4" w:space="0" w:color="auto"/>
              <w:bottom w:val="single" w:sz="4" w:space="0" w:color="auto"/>
              <w:right w:val="single" w:sz="4" w:space="0" w:color="auto"/>
            </w:tcBorders>
          </w:tcPr>
          <w:p w:rsidR="00BE4B34" w:rsidRPr="003A4D33" w:rsidRDefault="00BE4B34" w:rsidP="00BE4B34">
            <w:pPr>
              <w:autoSpaceDE w:val="0"/>
              <w:autoSpaceDN w:val="0"/>
              <w:adjustRightInd w:val="0"/>
              <w:spacing w:after="0" w:line="240" w:lineRule="auto"/>
              <w:jc w:val="both"/>
              <w:rPr>
                <w:rFonts w:ascii="Times New Roman" w:hAnsi="Times New Roman"/>
                <w:color w:val="FF0000"/>
                <w:sz w:val="24"/>
                <w:szCs w:val="24"/>
                <w:lang w:eastAsia="en-US"/>
              </w:rPr>
            </w:pPr>
            <w:r w:rsidRPr="003A4D33">
              <w:rPr>
                <w:rFonts w:ascii="Times New Roman" w:hAnsi="Times New Roman"/>
                <w:color w:val="FF0000"/>
                <w:sz w:val="24"/>
                <w:szCs w:val="24"/>
                <w:lang w:eastAsia="en-US"/>
              </w:rPr>
              <w:t>12</w:t>
            </w:r>
          </w:p>
        </w:tc>
        <w:tc>
          <w:tcPr>
            <w:tcW w:w="567" w:type="dxa"/>
            <w:tcBorders>
              <w:top w:val="single" w:sz="4" w:space="0" w:color="auto"/>
              <w:left w:val="single" w:sz="4" w:space="0" w:color="auto"/>
              <w:bottom w:val="single" w:sz="4" w:space="0" w:color="auto"/>
              <w:right w:val="single" w:sz="4" w:space="0" w:color="auto"/>
            </w:tcBorders>
          </w:tcPr>
          <w:p w:rsidR="00BE4B34" w:rsidRPr="003A4D33" w:rsidRDefault="00BE4B34" w:rsidP="00BE4B34">
            <w:pPr>
              <w:autoSpaceDE w:val="0"/>
              <w:autoSpaceDN w:val="0"/>
              <w:adjustRightInd w:val="0"/>
              <w:spacing w:after="0" w:line="240" w:lineRule="auto"/>
              <w:jc w:val="both"/>
              <w:rPr>
                <w:rFonts w:ascii="Times New Roman" w:hAnsi="Times New Roman"/>
                <w:color w:val="FF0000"/>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BE4B34" w:rsidRPr="003A4D33" w:rsidRDefault="00BE4B34" w:rsidP="00BE4B34">
            <w:pPr>
              <w:autoSpaceDE w:val="0"/>
              <w:autoSpaceDN w:val="0"/>
              <w:adjustRightInd w:val="0"/>
              <w:spacing w:after="0" w:line="240" w:lineRule="auto"/>
              <w:jc w:val="both"/>
              <w:rPr>
                <w:rFonts w:ascii="Times New Roman" w:hAnsi="Times New Roman"/>
                <w:color w:val="FF0000"/>
                <w:sz w:val="24"/>
                <w:szCs w:val="24"/>
                <w:lang w:eastAsia="en-US"/>
              </w:rPr>
            </w:pPr>
            <w:r w:rsidRPr="003A4D33">
              <w:rPr>
                <w:rFonts w:ascii="Times New Roman" w:hAnsi="Times New Roman"/>
                <w:color w:val="FF0000"/>
                <w:sz w:val="24"/>
                <w:szCs w:val="24"/>
                <w:lang w:eastAsia="en-US"/>
              </w:rPr>
              <w:t>55</w:t>
            </w:r>
          </w:p>
        </w:tc>
        <w:tc>
          <w:tcPr>
            <w:tcW w:w="2268" w:type="dxa"/>
            <w:tcBorders>
              <w:top w:val="single" w:sz="4" w:space="0" w:color="auto"/>
              <w:left w:val="single" w:sz="4" w:space="0" w:color="auto"/>
              <w:bottom w:val="single" w:sz="4" w:space="0" w:color="auto"/>
              <w:right w:val="single" w:sz="4" w:space="0" w:color="auto"/>
            </w:tcBorders>
          </w:tcPr>
          <w:p w:rsidR="00BE4B34" w:rsidRPr="003A4D33" w:rsidRDefault="00BE4B34" w:rsidP="00BE4B34">
            <w:pPr>
              <w:autoSpaceDE w:val="0"/>
              <w:autoSpaceDN w:val="0"/>
              <w:adjustRightInd w:val="0"/>
              <w:spacing w:after="0" w:line="240" w:lineRule="auto"/>
              <w:jc w:val="both"/>
              <w:rPr>
                <w:rFonts w:ascii="Times New Roman" w:hAnsi="Times New Roman"/>
                <w:color w:val="FF0000"/>
                <w:sz w:val="24"/>
                <w:szCs w:val="24"/>
                <w:lang w:eastAsia="en-US"/>
              </w:rPr>
            </w:pPr>
            <w:r w:rsidRPr="003A4D33">
              <w:rPr>
                <w:rFonts w:ascii="Times New Roman" w:hAnsi="Times New Roman"/>
                <w:color w:val="FF0000"/>
                <w:sz w:val="24"/>
                <w:szCs w:val="24"/>
                <w:lang w:eastAsia="en-US"/>
              </w:rPr>
              <w:t>33</w:t>
            </w:r>
          </w:p>
        </w:tc>
      </w:tr>
    </w:tbl>
    <w:p w:rsidR="00D32C06" w:rsidRPr="0021205E" w:rsidRDefault="00D32C06" w:rsidP="008867E8">
      <w:pPr>
        <w:pStyle w:val="Default"/>
        <w:tabs>
          <w:tab w:val="left" w:pos="142"/>
        </w:tabs>
        <w:ind w:left="142" w:firstLine="218"/>
        <w:jc w:val="both"/>
        <w:rPr>
          <w:color w:val="auto"/>
          <w:sz w:val="28"/>
          <w:szCs w:val="28"/>
        </w:rPr>
      </w:pPr>
      <w:r>
        <w:rPr>
          <w:rFonts w:eastAsia="Calibri"/>
          <w:color w:val="auto"/>
          <w:sz w:val="28"/>
          <w:szCs w:val="28"/>
          <w:lang w:eastAsia="en-US"/>
        </w:rPr>
        <w:t xml:space="preserve">       </w:t>
      </w:r>
      <w:r w:rsidRPr="0021205E">
        <w:rPr>
          <w:color w:val="auto"/>
          <w:sz w:val="28"/>
          <w:szCs w:val="28"/>
        </w:rPr>
        <w:t xml:space="preserve">За отчетный период было проведено краеведческих мероприятий в количестве 141 (8,1% от общего количества проведенных мероприятий), посещение на которых составило 5797  (8,6% от общего числа посещений массовых мероприятий). </w:t>
      </w:r>
      <w:r w:rsidRPr="0021205E">
        <w:t xml:space="preserve"> </w:t>
      </w:r>
      <w:r w:rsidRPr="0021205E">
        <w:rPr>
          <w:sz w:val="28"/>
          <w:szCs w:val="28"/>
        </w:rPr>
        <w:t>В 2021г.</w:t>
      </w:r>
      <w:r>
        <w:rPr>
          <w:sz w:val="28"/>
          <w:szCs w:val="28"/>
        </w:rPr>
        <w:t xml:space="preserve"> (Год юбилея Шилкинского района и города Шилка)</w:t>
      </w:r>
      <w:r w:rsidRPr="0021205E">
        <w:rPr>
          <w:sz w:val="28"/>
          <w:szCs w:val="28"/>
        </w:rPr>
        <w:t xml:space="preserve"> – 341 мероприятие (20,9%), посещение – 10912 (19,6%), в 2020г</w:t>
      </w:r>
      <w:r w:rsidRPr="0021205E">
        <w:t>. –</w:t>
      </w:r>
      <w:r w:rsidRPr="0021205E">
        <w:rPr>
          <w:color w:val="auto"/>
          <w:sz w:val="28"/>
          <w:szCs w:val="28"/>
        </w:rPr>
        <w:t xml:space="preserve"> 107 мероприятий (9,5%), посещение – 3324  (9,5%).</w:t>
      </w:r>
    </w:p>
    <w:p w:rsidR="00D32C06" w:rsidRDefault="008867E8" w:rsidP="008867E8">
      <w:pPr>
        <w:pStyle w:val="Default"/>
        <w:tabs>
          <w:tab w:val="left" w:pos="142"/>
        </w:tabs>
        <w:ind w:left="142" w:firstLine="218"/>
        <w:jc w:val="both"/>
        <w:rPr>
          <w:sz w:val="28"/>
          <w:szCs w:val="28"/>
        </w:rPr>
      </w:pPr>
      <w:r>
        <w:rPr>
          <w:b/>
          <w:sz w:val="28"/>
          <w:szCs w:val="28"/>
        </w:rPr>
        <w:tab/>
      </w:r>
      <w:r w:rsidR="00D32C06" w:rsidRPr="002143C5">
        <w:rPr>
          <w:b/>
          <w:sz w:val="28"/>
          <w:szCs w:val="28"/>
        </w:rPr>
        <w:t>8.2.</w:t>
      </w:r>
      <w:r w:rsidR="00D32C06" w:rsidRPr="00772995">
        <w:rPr>
          <w:sz w:val="28"/>
          <w:szCs w:val="28"/>
        </w:rPr>
        <w:t xml:space="preserve"> Анализ формирования и использования фондов краеведческих документов и местных изданий</w:t>
      </w:r>
      <w:r w:rsidR="00D32C06">
        <w:rPr>
          <w:sz w:val="28"/>
          <w:szCs w:val="28"/>
        </w:rPr>
        <w:t>.</w:t>
      </w:r>
    </w:p>
    <w:p w:rsidR="00D32C06" w:rsidRDefault="00D32C06" w:rsidP="008867E8">
      <w:pPr>
        <w:pStyle w:val="Default"/>
        <w:tabs>
          <w:tab w:val="left" w:pos="142"/>
        </w:tabs>
        <w:ind w:left="142" w:firstLine="218"/>
        <w:jc w:val="both"/>
        <w:rPr>
          <w:sz w:val="28"/>
          <w:szCs w:val="28"/>
        </w:rPr>
      </w:pPr>
      <w:r w:rsidRPr="00524277">
        <w:rPr>
          <w:sz w:val="28"/>
          <w:szCs w:val="28"/>
        </w:rPr>
        <w:t xml:space="preserve">Фонд краеведческой литературы входит </w:t>
      </w:r>
      <w:r>
        <w:rPr>
          <w:sz w:val="28"/>
          <w:szCs w:val="28"/>
        </w:rPr>
        <w:t>в состав единого фонда МУК «ШМЦРБ</w:t>
      </w:r>
      <w:r w:rsidRPr="00524277">
        <w:rPr>
          <w:sz w:val="28"/>
          <w:szCs w:val="28"/>
        </w:rPr>
        <w:t>» и, соответственно, вся работа по его комплектованию и использованию строится на общих основаниях. Фонд краеведческой литературы  включает в себя книги, посвященные природным ресурсам Забайкальского края, истории, экономике, культуре, искусству, литературе.</w:t>
      </w:r>
      <w:r w:rsidRPr="00BC1D2C">
        <w:t xml:space="preserve"> </w:t>
      </w:r>
      <w:r w:rsidRPr="00BC1D2C">
        <w:rPr>
          <w:sz w:val="28"/>
          <w:szCs w:val="28"/>
        </w:rPr>
        <w:t>Во всех библиотеках района краеведческий фонд выделен из основного фонда. В ЦБ краеведческая литература отдельно выделена, как на абонементе, так и в читальном зале. В читальном зале выделен ценный фонд, который не выдается на дом, читатели могут пользоваться им только в стенах библиотеки, в сельских библиотеках – филиалах краеведческие уголки или отдельные полочки с краеведческой литературой. Краеведческий фонд расставлен по схеме краеведческой классификации. Как правило, краеведческая литература не списывается, а дублетную сохраняем в резервном фонде.</w:t>
      </w:r>
    </w:p>
    <w:p w:rsidR="00D32C06" w:rsidRPr="00342399" w:rsidRDefault="00D32C06" w:rsidP="008867E8">
      <w:pPr>
        <w:pStyle w:val="Default"/>
        <w:tabs>
          <w:tab w:val="left" w:pos="142"/>
        </w:tabs>
        <w:ind w:left="142" w:firstLine="218"/>
        <w:jc w:val="both"/>
        <w:rPr>
          <w:b/>
          <w:sz w:val="28"/>
          <w:szCs w:val="28"/>
        </w:rPr>
      </w:pPr>
      <w:r w:rsidRPr="00AD1B3F">
        <w:rPr>
          <w:sz w:val="28"/>
          <w:szCs w:val="28"/>
        </w:rPr>
        <w:t>Краеведческий фонд библиоте</w:t>
      </w:r>
      <w:r>
        <w:rPr>
          <w:sz w:val="28"/>
          <w:szCs w:val="28"/>
        </w:rPr>
        <w:t>чной сети района составляет 8602</w:t>
      </w:r>
      <w:r w:rsidRPr="00AD1B3F">
        <w:rPr>
          <w:sz w:val="28"/>
          <w:szCs w:val="28"/>
        </w:rPr>
        <w:t xml:space="preserve"> экземпляра,</w:t>
      </w:r>
      <w:r w:rsidRPr="00524277">
        <w:rPr>
          <w:sz w:val="28"/>
          <w:szCs w:val="28"/>
        </w:rPr>
        <w:t xml:space="preserve"> большая часть из которых – художественные произведения. Наряду с печатными изданиями появляются эл</w:t>
      </w:r>
      <w:r>
        <w:rPr>
          <w:sz w:val="28"/>
          <w:szCs w:val="28"/>
        </w:rPr>
        <w:t xml:space="preserve">ектронные версии: видео, аудио, </w:t>
      </w:r>
      <w:r w:rsidRPr="00524277">
        <w:rPr>
          <w:sz w:val="28"/>
          <w:szCs w:val="28"/>
        </w:rPr>
        <w:t>презентации, видеоролики, буктрейлеры. Краеведческий фонд пополняется материалами, полученными в результате поисков</w:t>
      </w:r>
      <w:r>
        <w:rPr>
          <w:sz w:val="28"/>
          <w:szCs w:val="28"/>
        </w:rPr>
        <w:t xml:space="preserve">о-исследовательской работы </w:t>
      </w:r>
      <w:r w:rsidRPr="00524277">
        <w:rPr>
          <w:sz w:val="28"/>
          <w:szCs w:val="28"/>
        </w:rPr>
        <w:t xml:space="preserve">библиотек района (почти все библиотеки на протяжении длительного времени собирали и продолжают собирать материал по воссозданию истории своих населённых пунктов для краеведческого проекта «Прошлое и настоящее – для будущего»). Все собранные материалы обрабатываются и систематизируются в оригинальные источники – тематические папки, альбомы по истории местности, её экологии, об участниках Великой Отечественной войны, о жизни и творчестве известных людей, о местных предприятиях и т. д., создают презентации, видеоролики. </w:t>
      </w:r>
    </w:p>
    <w:p w:rsidR="00D32C06" w:rsidRPr="00524277" w:rsidRDefault="00D32C06" w:rsidP="008867E8">
      <w:pPr>
        <w:pStyle w:val="Default"/>
        <w:tabs>
          <w:tab w:val="left" w:pos="142"/>
        </w:tabs>
        <w:ind w:left="142" w:firstLine="218"/>
        <w:jc w:val="both"/>
        <w:rPr>
          <w:sz w:val="28"/>
          <w:szCs w:val="28"/>
        </w:rPr>
      </w:pPr>
      <w:r w:rsidRPr="00524277">
        <w:rPr>
          <w:sz w:val="28"/>
          <w:szCs w:val="28"/>
        </w:rPr>
        <w:t>Отрадно, что собранная информация не оседает мертвым грузом в фондах, а активно испо</w:t>
      </w:r>
      <w:r>
        <w:rPr>
          <w:sz w:val="28"/>
          <w:szCs w:val="28"/>
        </w:rPr>
        <w:t xml:space="preserve">льзуется сотрудниками библиотечной сети района </w:t>
      </w:r>
      <w:r w:rsidRPr="00524277">
        <w:rPr>
          <w:sz w:val="28"/>
          <w:szCs w:val="28"/>
        </w:rPr>
        <w:t>при проведении массовых мероприятий, выставок, в информационной работе.</w:t>
      </w:r>
    </w:p>
    <w:p w:rsidR="00D32C06" w:rsidRPr="00524277" w:rsidRDefault="00D32C06" w:rsidP="008867E8">
      <w:pPr>
        <w:pStyle w:val="Default"/>
        <w:tabs>
          <w:tab w:val="left" w:pos="142"/>
        </w:tabs>
        <w:ind w:left="142" w:firstLine="218"/>
        <w:jc w:val="both"/>
        <w:rPr>
          <w:sz w:val="28"/>
          <w:szCs w:val="28"/>
        </w:rPr>
      </w:pPr>
      <w:r w:rsidRPr="00524277">
        <w:rPr>
          <w:sz w:val="28"/>
          <w:szCs w:val="28"/>
        </w:rPr>
        <w:t>ЦБ имеет собственные краеведческие издания. В целях сохранности районных периодических изданий, газета «Шилкинская правда»</w:t>
      </w:r>
      <w:r>
        <w:rPr>
          <w:sz w:val="28"/>
          <w:szCs w:val="28"/>
        </w:rPr>
        <w:t>, «Первомайские ведомости»</w:t>
      </w:r>
      <w:r w:rsidRPr="00524277">
        <w:rPr>
          <w:sz w:val="28"/>
          <w:szCs w:val="28"/>
        </w:rPr>
        <w:t xml:space="preserve"> подшивается в папки.</w:t>
      </w:r>
      <w:r w:rsidRPr="00BC1D2C">
        <w:rPr>
          <w:sz w:val="28"/>
          <w:szCs w:val="28"/>
        </w:rPr>
        <w:t xml:space="preserve"> </w:t>
      </w:r>
      <w:r w:rsidRPr="00720255">
        <w:rPr>
          <w:sz w:val="28"/>
          <w:szCs w:val="28"/>
        </w:rPr>
        <w:t>Эти фонды рассматриваются как особо ценные</w:t>
      </w:r>
      <w:r>
        <w:rPr>
          <w:sz w:val="28"/>
          <w:szCs w:val="28"/>
        </w:rPr>
        <w:t>.</w:t>
      </w:r>
    </w:p>
    <w:p w:rsidR="00D32C06" w:rsidRDefault="008867E8" w:rsidP="008867E8">
      <w:pPr>
        <w:pStyle w:val="2"/>
        <w:tabs>
          <w:tab w:val="left" w:pos="142"/>
        </w:tabs>
        <w:spacing w:after="0" w:line="240" w:lineRule="auto"/>
        <w:ind w:left="142" w:firstLine="218"/>
        <w:jc w:val="both"/>
        <w:rPr>
          <w:rFonts w:ascii="Times New Roman" w:hAnsi="Times New Roman"/>
          <w:sz w:val="28"/>
          <w:szCs w:val="28"/>
        </w:rPr>
      </w:pPr>
      <w:r>
        <w:rPr>
          <w:rFonts w:ascii="Times New Roman" w:hAnsi="Times New Roman"/>
          <w:b/>
          <w:sz w:val="28"/>
          <w:szCs w:val="28"/>
        </w:rPr>
        <w:tab/>
      </w:r>
      <w:r w:rsidR="00D32C06" w:rsidRPr="002143C5">
        <w:rPr>
          <w:rFonts w:ascii="Times New Roman" w:hAnsi="Times New Roman"/>
          <w:b/>
          <w:sz w:val="28"/>
          <w:szCs w:val="28"/>
        </w:rPr>
        <w:t>8.2.1.</w:t>
      </w:r>
      <w:r w:rsidR="00D32C06" w:rsidRPr="00772995">
        <w:rPr>
          <w:rFonts w:ascii="Times New Roman" w:hAnsi="Times New Roman"/>
          <w:sz w:val="28"/>
          <w:szCs w:val="28"/>
        </w:rPr>
        <w:t xml:space="preserve"> Краеведческий фонд  (состав)</w:t>
      </w:r>
    </w:p>
    <w:p w:rsidR="00D32C06" w:rsidRPr="00D32C06" w:rsidRDefault="00D32C06" w:rsidP="008867E8">
      <w:pPr>
        <w:pStyle w:val="a4"/>
        <w:tabs>
          <w:tab w:val="left" w:pos="142"/>
        </w:tabs>
        <w:spacing w:after="0" w:line="240" w:lineRule="auto"/>
        <w:ind w:left="142" w:firstLine="218"/>
        <w:jc w:val="both"/>
        <w:rPr>
          <w:rFonts w:ascii="Times New Roman" w:hAnsi="Times New Roman"/>
          <w:sz w:val="28"/>
          <w:szCs w:val="28"/>
        </w:rPr>
      </w:pPr>
      <w:r w:rsidRPr="00D32C06">
        <w:rPr>
          <w:rFonts w:ascii="Times New Roman" w:hAnsi="Times New Roman"/>
          <w:sz w:val="28"/>
          <w:szCs w:val="28"/>
        </w:rPr>
        <w:t>Краеведческий фонд библиотечной сети  составляет 8602 экземпляра, что составляет 2,6% от общего книжного фонда библиотеки. За отчётный год краеведческий фонд  увеличился на 279 экземпляров, что составляет 18,4 % от общего поступления.</w:t>
      </w:r>
    </w:p>
    <w:p w:rsidR="00D32C06" w:rsidRPr="00772995" w:rsidRDefault="00D32C06" w:rsidP="00ED53C3">
      <w:pPr>
        <w:pStyle w:val="2"/>
        <w:spacing w:after="0" w:line="240" w:lineRule="auto"/>
        <w:jc w:val="both"/>
        <w:rPr>
          <w:rFonts w:ascii="Times New Roman" w:hAnsi="Times New Roman"/>
          <w:sz w:val="28"/>
          <w:szCs w:val="28"/>
        </w:rPr>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4"/>
        <w:gridCol w:w="2281"/>
        <w:gridCol w:w="1418"/>
        <w:gridCol w:w="2268"/>
        <w:gridCol w:w="2977"/>
      </w:tblGrid>
      <w:tr w:rsidR="00D32C06" w:rsidRPr="007459AF" w:rsidTr="00BE4B34">
        <w:trPr>
          <w:trHeight w:val="998"/>
          <w:jc w:val="center"/>
        </w:trPr>
        <w:tc>
          <w:tcPr>
            <w:tcW w:w="554" w:type="dxa"/>
            <w:vMerge w:val="restart"/>
            <w:tcBorders>
              <w:top w:val="single" w:sz="4" w:space="0" w:color="000000"/>
              <w:left w:val="single" w:sz="4" w:space="0" w:color="000000"/>
              <w:bottom w:val="single" w:sz="4" w:space="0" w:color="000000"/>
              <w:right w:val="single" w:sz="4" w:space="0" w:color="000000"/>
            </w:tcBorders>
          </w:tcPr>
          <w:p w:rsidR="00D32C06" w:rsidRPr="007459AF" w:rsidRDefault="00D32C06" w:rsidP="00ED53C3">
            <w:pPr>
              <w:pStyle w:val="Default"/>
              <w:jc w:val="both"/>
            </w:pPr>
            <w:r w:rsidRPr="007459AF">
              <w:t>№ п/п</w:t>
            </w:r>
          </w:p>
        </w:tc>
        <w:tc>
          <w:tcPr>
            <w:tcW w:w="2281" w:type="dxa"/>
            <w:vMerge w:val="restart"/>
            <w:tcBorders>
              <w:top w:val="single" w:sz="4" w:space="0" w:color="000000"/>
              <w:left w:val="single" w:sz="4" w:space="0" w:color="000000"/>
              <w:bottom w:val="single" w:sz="4" w:space="0" w:color="000000"/>
              <w:right w:val="single" w:sz="4" w:space="0" w:color="000000"/>
            </w:tcBorders>
          </w:tcPr>
          <w:p w:rsidR="00D32C06" w:rsidRPr="007459AF" w:rsidRDefault="00D32C06" w:rsidP="00ED53C3">
            <w:pPr>
              <w:pStyle w:val="Default"/>
              <w:jc w:val="both"/>
            </w:pPr>
            <w:r w:rsidRPr="007459AF">
              <w:t>Наименование библиотеки</w:t>
            </w:r>
          </w:p>
        </w:tc>
        <w:tc>
          <w:tcPr>
            <w:tcW w:w="1418" w:type="dxa"/>
            <w:vMerge w:val="restart"/>
            <w:tcBorders>
              <w:top w:val="single" w:sz="4" w:space="0" w:color="000000"/>
              <w:left w:val="single" w:sz="4" w:space="0" w:color="000000"/>
              <w:bottom w:val="single" w:sz="4" w:space="0" w:color="000000"/>
              <w:right w:val="single" w:sz="4" w:space="0" w:color="000000"/>
            </w:tcBorders>
          </w:tcPr>
          <w:p w:rsidR="00D32C06" w:rsidRPr="007459AF" w:rsidRDefault="00D32C06" w:rsidP="00ED53C3">
            <w:pPr>
              <w:pStyle w:val="Default"/>
              <w:jc w:val="both"/>
            </w:pPr>
            <w:r w:rsidRPr="007459AF">
              <w:t xml:space="preserve">Всего краеведч. фонд </w:t>
            </w:r>
          </w:p>
          <w:p w:rsidR="00D32C06" w:rsidRPr="007459AF" w:rsidRDefault="00D32C06" w:rsidP="00ED53C3">
            <w:pPr>
              <w:pStyle w:val="Default"/>
              <w:jc w:val="both"/>
            </w:pPr>
            <w:r w:rsidRPr="007459AF">
              <w:t>(экз.)</w:t>
            </w:r>
          </w:p>
        </w:tc>
        <w:tc>
          <w:tcPr>
            <w:tcW w:w="5245" w:type="dxa"/>
            <w:gridSpan w:val="2"/>
            <w:tcBorders>
              <w:top w:val="single" w:sz="4" w:space="0" w:color="000000"/>
              <w:left w:val="single" w:sz="4" w:space="0" w:color="000000"/>
              <w:bottom w:val="single" w:sz="4" w:space="0" w:color="000000"/>
              <w:right w:val="single" w:sz="4" w:space="0" w:color="000000"/>
            </w:tcBorders>
          </w:tcPr>
          <w:p w:rsidR="00D32C06" w:rsidRPr="007459AF" w:rsidRDefault="00D32C06" w:rsidP="00ED53C3">
            <w:pPr>
              <w:pStyle w:val="Default"/>
              <w:jc w:val="both"/>
            </w:pPr>
            <w:r w:rsidRPr="007459AF">
              <w:t xml:space="preserve">Из общего кол-ва </w:t>
            </w:r>
            <w:r w:rsidRPr="00772995">
              <w:rPr>
                <w:bCs/>
              </w:rPr>
              <w:t>краеведческого</w:t>
            </w:r>
            <w:r w:rsidRPr="00772995">
              <w:t xml:space="preserve"> ф</w:t>
            </w:r>
            <w:r w:rsidRPr="007459AF">
              <w:t>онда:</w:t>
            </w:r>
          </w:p>
        </w:tc>
      </w:tr>
      <w:tr w:rsidR="00D32C06" w:rsidRPr="007459AF" w:rsidTr="00BE4B34">
        <w:trPr>
          <w:cantSplit/>
          <w:trHeight w:val="1126"/>
          <w:jc w:val="center"/>
        </w:trPr>
        <w:tc>
          <w:tcPr>
            <w:tcW w:w="554" w:type="dxa"/>
            <w:vMerge/>
            <w:tcBorders>
              <w:top w:val="single" w:sz="4" w:space="0" w:color="000000"/>
              <w:left w:val="single" w:sz="4" w:space="0" w:color="000000"/>
              <w:bottom w:val="single" w:sz="4" w:space="0" w:color="000000"/>
              <w:right w:val="single" w:sz="4" w:space="0" w:color="000000"/>
            </w:tcBorders>
          </w:tcPr>
          <w:p w:rsidR="00D32C06" w:rsidRPr="007459AF" w:rsidRDefault="00D32C06" w:rsidP="00ED53C3">
            <w:pPr>
              <w:pStyle w:val="Default"/>
              <w:jc w:val="both"/>
            </w:pPr>
          </w:p>
        </w:tc>
        <w:tc>
          <w:tcPr>
            <w:tcW w:w="2281" w:type="dxa"/>
            <w:vMerge/>
            <w:tcBorders>
              <w:top w:val="single" w:sz="4" w:space="0" w:color="000000"/>
              <w:left w:val="single" w:sz="4" w:space="0" w:color="000000"/>
              <w:bottom w:val="single" w:sz="4" w:space="0" w:color="000000"/>
              <w:right w:val="single" w:sz="4" w:space="0" w:color="000000"/>
            </w:tcBorders>
          </w:tcPr>
          <w:p w:rsidR="00D32C06" w:rsidRPr="007459AF" w:rsidRDefault="00D32C06" w:rsidP="00ED53C3">
            <w:pPr>
              <w:pStyle w:val="Default"/>
              <w:jc w:val="both"/>
            </w:pPr>
          </w:p>
        </w:tc>
        <w:tc>
          <w:tcPr>
            <w:tcW w:w="1418" w:type="dxa"/>
            <w:vMerge/>
            <w:tcBorders>
              <w:top w:val="single" w:sz="4" w:space="0" w:color="000000"/>
              <w:left w:val="single" w:sz="4" w:space="0" w:color="000000"/>
              <w:bottom w:val="single" w:sz="4" w:space="0" w:color="000000"/>
              <w:right w:val="single" w:sz="4" w:space="0" w:color="000000"/>
            </w:tcBorders>
          </w:tcPr>
          <w:p w:rsidR="00D32C06" w:rsidRPr="007459AF" w:rsidRDefault="00D32C06" w:rsidP="00ED53C3">
            <w:pPr>
              <w:pStyle w:val="Default"/>
              <w:jc w:val="both"/>
            </w:pPr>
          </w:p>
        </w:tc>
        <w:tc>
          <w:tcPr>
            <w:tcW w:w="2268" w:type="dxa"/>
            <w:tcBorders>
              <w:top w:val="single" w:sz="4" w:space="0" w:color="000000"/>
              <w:left w:val="single" w:sz="4" w:space="0" w:color="000000"/>
              <w:bottom w:val="single" w:sz="4" w:space="0" w:color="000000"/>
              <w:right w:val="single" w:sz="4" w:space="0" w:color="000000"/>
            </w:tcBorders>
          </w:tcPr>
          <w:p w:rsidR="00D32C06" w:rsidRPr="007459AF" w:rsidRDefault="00D32C06" w:rsidP="00ED53C3">
            <w:pPr>
              <w:pStyle w:val="Default"/>
              <w:jc w:val="both"/>
            </w:pPr>
            <w:r w:rsidRPr="007459AF">
              <w:t>кол-во на электрон. носителях</w:t>
            </w:r>
          </w:p>
          <w:p w:rsidR="00D32C06" w:rsidRPr="007459AF" w:rsidRDefault="00D32C06" w:rsidP="00ED53C3">
            <w:pPr>
              <w:pStyle w:val="Default"/>
              <w:jc w:val="both"/>
            </w:pPr>
            <w:r w:rsidRPr="007459AF">
              <w:t xml:space="preserve"> (</w:t>
            </w:r>
            <w:r w:rsidRPr="007459AF">
              <w:rPr>
                <w:lang w:val="en-US"/>
              </w:rPr>
              <w:t>CD</w:t>
            </w:r>
            <w:r w:rsidRPr="007459AF">
              <w:t>- диски и др.)</w:t>
            </w:r>
          </w:p>
        </w:tc>
        <w:tc>
          <w:tcPr>
            <w:tcW w:w="2977" w:type="dxa"/>
            <w:tcBorders>
              <w:top w:val="single" w:sz="4" w:space="0" w:color="000000"/>
              <w:left w:val="single" w:sz="4" w:space="0" w:color="000000"/>
              <w:bottom w:val="single" w:sz="4" w:space="0" w:color="000000"/>
              <w:right w:val="single" w:sz="4" w:space="0" w:color="000000"/>
            </w:tcBorders>
          </w:tcPr>
          <w:p w:rsidR="00D32C06" w:rsidRPr="00772995" w:rsidRDefault="00D32C06" w:rsidP="00ED53C3">
            <w:pPr>
              <w:pStyle w:val="Default"/>
              <w:jc w:val="both"/>
            </w:pPr>
            <w:r>
              <w:t xml:space="preserve">кол-во </w:t>
            </w:r>
            <w:r w:rsidRPr="007459AF">
              <w:t>б/ф пособи</w:t>
            </w:r>
            <w:r>
              <w:t>й (тематич. рекомендат</w:t>
            </w:r>
            <w:r w:rsidRPr="007459AF">
              <w:t>. указатели, б/фия малой формы)</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с.Арбагар</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12</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с.Байцетуй</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7</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с.Богомягково</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14</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4</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с.ВерхТеленгуй</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13</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5</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с.Верхняя Хила</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19</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6</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с.Галкино</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39</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7</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с.Зубарево</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11</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8</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с.Казаново</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28</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9</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с.Кибасово</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10</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10</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с.Кироча</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7</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11</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с.Кокуй-Комогорцево</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15</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12</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с.Красноярово</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18</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13</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с.Мирсаново</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39</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14</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с.Митрофаново</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12</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15</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с.Новоберезовское</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35</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16</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с.Номоконово</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26</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17</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с.Ононское</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34</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18</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пгт.Первомайский</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12</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93</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19</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с.Размахнино</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11</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20</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с.Савино</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14</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21</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с.Солнцевое</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13</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22</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с.Средняя Кия</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18</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23</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с.Ульяновка</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24</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24</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с.Унинкер</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25</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с.Усть-Ножовое</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27</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26</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с.Усть-Теленгуй</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38</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27</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пгт.Холбон</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33</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28</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с.Чирон</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30</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29</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г.Шилка ГБ</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57</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30</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г. Шилка ЦДБ</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122</w:t>
            </w:r>
          </w:p>
        </w:tc>
      </w:tr>
      <w:tr w:rsidR="00D32C06" w:rsidRPr="0061113A" w:rsidTr="00BE4B34">
        <w:trPr>
          <w:trHeight w:val="359"/>
          <w:jc w:val="center"/>
        </w:trPr>
        <w:tc>
          <w:tcPr>
            <w:tcW w:w="55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31</w:t>
            </w:r>
          </w:p>
        </w:tc>
        <w:tc>
          <w:tcPr>
            <w:tcW w:w="2281" w:type="dxa"/>
            <w:tcBorders>
              <w:top w:val="single" w:sz="4" w:space="0" w:color="000000"/>
              <w:left w:val="single" w:sz="4" w:space="0" w:color="000000"/>
              <w:bottom w:val="single" w:sz="4" w:space="0" w:color="000000"/>
              <w:right w:val="single" w:sz="4" w:space="0" w:color="000000"/>
            </w:tcBorders>
          </w:tcPr>
          <w:p w:rsidR="00D32C06" w:rsidRPr="003E14AD" w:rsidRDefault="00D32C06" w:rsidP="00ED53C3">
            <w:pPr>
              <w:pStyle w:val="Default"/>
              <w:jc w:val="both"/>
              <w:rPr>
                <w:bCs/>
              </w:rPr>
            </w:pPr>
            <w:r w:rsidRPr="003E14AD">
              <w:rPr>
                <w:bCs/>
              </w:rPr>
              <w:t>г.Шилка ЦБ</w:t>
            </w:r>
          </w:p>
        </w:tc>
        <w:tc>
          <w:tcPr>
            <w:tcW w:w="141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spacing w:after="0" w:line="240" w:lineRule="auto"/>
              <w:jc w:val="both"/>
              <w:rPr>
                <w:rFonts w:ascii="Times New Roman" w:hAnsi="Times New Roman"/>
                <w:color w:val="00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w:t>
            </w:r>
          </w:p>
        </w:tc>
        <w:tc>
          <w:tcPr>
            <w:tcW w:w="2977"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189</w:t>
            </w:r>
          </w:p>
        </w:tc>
      </w:tr>
      <w:tr w:rsidR="00D32C06" w:rsidRPr="00D5759A" w:rsidTr="00BE4B34">
        <w:trPr>
          <w:trHeight w:val="359"/>
          <w:jc w:val="center"/>
        </w:trPr>
        <w:tc>
          <w:tcPr>
            <w:tcW w:w="2835" w:type="dxa"/>
            <w:gridSpan w:val="2"/>
            <w:tcBorders>
              <w:top w:val="single" w:sz="4" w:space="0" w:color="000000"/>
              <w:left w:val="single" w:sz="4" w:space="0" w:color="000000"/>
              <w:bottom w:val="single" w:sz="4" w:space="0" w:color="000000"/>
              <w:right w:val="single" w:sz="4" w:space="0" w:color="000000"/>
            </w:tcBorders>
          </w:tcPr>
          <w:p w:rsidR="00D32C06" w:rsidRPr="00F57982" w:rsidRDefault="00D32C06" w:rsidP="00ED53C3">
            <w:pPr>
              <w:pStyle w:val="Default"/>
              <w:jc w:val="both"/>
              <w:rPr>
                <w:b/>
                <w:bCs/>
                <w:color w:val="FF0000"/>
                <w:sz w:val="28"/>
                <w:szCs w:val="28"/>
              </w:rPr>
            </w:pPr>
            <w:r w:rsidRPr="00F57982">
              <w:rPr>
                <w:b/>
                <w:bCs/>
                <w:color w:val="FF0000"/>
                <w:sz w:val="28"/>
                <w:szCs w:val="28"/>
              </w:rPr>
              <w:t>Итого: 2023г.</w:t>
            </w:r>
          </w:p>
          <w:p w:rsidR="00D32C06" w:rsidRPr="003E14AD" w:rsidRDefault="00D32C06" w:rsidP="00ED53C3">
            <w:pPr>
              <w:pStyle w:val="Default"/>
              <w:jc w:val="both"/>
              <w:rPr>
                <w:b/>
                <w:bCs/>
                <w:color w:val="auto"/>
                <w:sz w:val="28"/>
                <w:szCs w:val="28"/>
              </w:rPr>
            </w:pPr>
            <w:r>
              <w:rPr>
                <w:b/>
                <w:bCs/>
                <w:color w:val="auto"/>
                <w:sz w:val="28"/>
                <w:szCs w:val="28"/>
              </w:rPr>
              <w:t xml:space="preserve">             </w:t>
            </w:r>
            <w:r w:rsidRPr="003E14AD">
              <w:rPr>
                <w:b/>
                <w:bCs/>
                <w:color w:val="auto"/>
                <w:sz w:val="28"/>
                <w:szCs w:val="28"/>
              </w:rPr>
              <w:t>2022г.</w:t>
            </w:r>
          </w:p>
          <w:p w:rsidR="00D32C06" w:rsidRPr="00F57982" w:rsidRDefault="00D32C06" w:rsidP="00ED53C3">
            <w:pPr>
              <w:pStyle w:val="Default"/>
              <w:jc w:val="both"/>
              <w:rPr>
                <w:b/>
                <w:bCs/>
                <w:color w:val="FF0000"/>
                <w:sz w:val="28"/>
                <w:szCs w:val="28"/>
              </w:rPr>
            </w:pPr>
            <w:r>
              <w:rPr>
                <w:b/>
                <w:bCs/>
                <w:color w:val="auto"/>
                <w:sz w:val="28"/>
                <w:szCs w:val="28"/>
              </w:rPr>
              <w:lastRenderedPageBreak/>
              <w:t xml:space="preserve">             </w:t>
            </w:r>
            <w:r w:rsidRPr="003E14AD">
              <w:rPr>
                <w:b/>
                <w:bCs/>
                <w:color w:val="auto"/>
                <w:sz w:val="28"/>
                <w:szCs w:val="28"/>
              </w:rPr>
              <w:t>2021г.</w:t>
            </w:r>
          </w:p>
        </w:tc>
        <w:tc>
          <w:tcPr>
            <w:tcW w:w="1418" w:type="dxa"/>
            <w:tcBorders>
              <w:top w:val="single" w:sz="4" w:space="0" w:color="000000"/>
              <w:left w:val="single" w:sz="4" w:space="0" w:color="000000"/>
              <w:bottom w:val="single" w:sz="4" w:space="0" w:color="000000"/>
              <w:right w:val="single" w:sz="4" w:space="0" w:color="000000"/>
            </w:tcBorders>
          </w:tcPr>
          <w:p w:rsidR="00D32C06" w:rsidRDefault="00D32C06" w:rsidP="00ED53C3">
            <w:pPr>
              <w:pStyle w:val="Default"/>
              <w:jc w:val="both"/>
              <w:rPr>
                <w:b/>
                <w:bCs/>
                <w:color w:val="FF0000"/>
                <w:sz w:val="28"/>
                <w:szCs w:val="28"/>
              </w:rPr>
            </w:pPr>
            <w:r>
              <w:rPr>
                <w:b/>
                <w:bCs/>
                <w:color w:val="FF0000"/>
                <w:sz w:val="28"/>
                <w:szCs w:val="28"/>
              </w:rPr>
              <w:lastRenderedPageBreak/>
              <w:t>9414</w:t>
            </w:r>
          </w:p>
          <w:p w:rsidR="00D32C06" w:rsidRPr="003E14AD" w:rsidRDefault="00D32C06" w:rsidP="00ED53C3">
            <w:pPr>
              <w:pStyle w:val="Default"/>
              <w:jc w:val="both"/>
              <w:rPr>
                <w:b/>
                <w:bCs/>
                <w:color w:val="auto"/>
                <w:sz w:val="28"/>
                <w:szCs w:val="28"/>
              </w:rPr>
            </w:pPr>
            <w:r w:rsidRPr="003E14AD">
              <w:rPr>
                <w:b/>
                <w:bCs/>
                <w:color w:val="auto"/>
                <w:sz w:val="28"/>
                <w:szCs w:val="28"/>
              </w:rPr>
              <w:t>8602</w:t>
            </w:r>
          </w:p>
          <w:p w:rsidR="00D32C06" w:rsidRPr="003E14AD" w:rsidRDefault="00D32C06" w:rsidP="00ED53C3">
            <w:pPr>
              <w:pStyle w:val="Default"/>
              <w:jc w:val="both"/>
              <w:rPr>
                <w:b/>
                <w:bCs/>
                <w:color w:val="auto"/>
                <w:sz w:val="28"/>
                <w:szCs w:val="28"/>
              </w:rPr>
            </w:pPr>
            <w:r w:rsidRPr="003E14AD">
              <w:rPr>
                <w:b/>
                <w:bCs/>
                <w:color w:val="auto"/>
                <w:sz w:val="28"/>
                <w:szCs w:val="28"/>
              </w:rPr>
              <w:lastRenderedPageBreak/>
              <w:t>8323</w:t>
            </w:r>
          </w:p>
          <w:p w:rsidR="00D32C06" w:rsidRPr="00F57982" w:rsidRDefault="00D32C06" w:rsidP="00ED53C3">
            <w:pPr>
              <w:pStyle w:val="Default"/>
              <w:jc w:val="both"/>
              <w:rPr>
                <w:b/>
                <w:bCs/>
                <w:color w:val="FF0000"/>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D32C06" w:rsidRPr="00F57982" w:rsidRDefault="00D32C06" w:rsidP="00ED53C3">
            <w:pPr>
              <w:pStyle w:val="Default"/>
              <w:jc w:val="both"/>
              <w:rPr>
                <w:b/>
                <w:bCs/>
                <w:color w:val="FF0000"/>
                <w:sz w:val="28"/>
                <w:szCs w:val="28"/>
              </w:rPr>
            </w:pPr>
            <w:r w:rsidRPr="00F57982">
              <w:rPr>
                <w:b/>
                <w:bCs/>
                <w:color w:val="FF0000"/>
                <w:sz w:val="28"/>
                <w:szCs w:val="28"/>
              </w:rPr>
              <w:lastRenderedPageBreak/>
              <w:t>17</w:t>
            </w:r>
          </w:p>
          <w:p w:rsidR="00D32C06" w:rsidRPr="003E14AD" w:rsidRDefault="00D32C06" w:rsidP="00ED53C3">
            <w:pPr>
              <w:pStyle w:val="Default"/>
              <w:jc w:val="both"/>
              <w:rPr>
                <w:b/>
                <w:bCs/>
                <w:color w:val="auto"/>
                <w:sz w:val="28"/>
                <w:szCs w:val="28"/>
              </w:rPr>
            </w:pPr>
            <w:r w:rsidRPr="003E14AD">
              <w:rPr>
                <w:b/>
                <w:bCs/>
                <w:color w:val="auto"/>
                <w:sz w:val="28"/>
                <w:szCs w:val="28"/>
              </w:rPr>
              <w:t>17</w:t>
            </w:r>
          </w:p>
          <w:p w:rsidR="00D32C06" w:rsidRPr="00F57982" w:rsidRDefault="00D32C06" w:rsidP="00ED53C3">
            <w:pPr>
              <w:pStyle w:val="Default"/>
              <w:jc w:val="both"/>
              <w:rPr>
                <w:b/>
                <w:bCs/>
                <w:color w:val="FF0000"/>
                <w:sz w:val="28"/>
                <w:szCs w:val="28"/>
              </w:rPr>
            </w:pPr>
            <w:r w:rsidRPr="003E14AD">
              <w:rPr>
                <w:b/>
                <w:bCs/>
                <w:color w:val="auto"/>
                <w:sz w:val="28"/>
                <w:szCs w:val="28"/>
              </w:rPr>
              <w:lastRenderedPageBreak/>
              <w:t>17</w:t>
            </w:r>
          </w:p>
        </w:tc>
        <w:tc>
          <w:tcPr>
            <w:tcW w:w="2977" w:type="dxa"/>
            <w:tcBorders>
              <w:top w:val="single" w:sz="4" w:space="0" w:color="000000"/>
              <w:left w:val="single" w:sz="4" w:space="0" w:color="000000"/>
              <w:bottom w:val="single" w:sz="4" w:space="0" w:color="000000"/>
              <w:right w:val="single" w:sz="4" w:space="0" w:color="000000"/>
            </w:tcBorders>
          </w:tcPr>
          <w:p w:rsidR="00D32C06" w:rsidRDefault="00D32C06" w:rsidP="00ED53C3">
            <w:pPr>
              <w:pStyle w:val="Default"/>
              <w:jc w:val="both"/>
              <w:rPr>
                <w:b/>
                <w:bCs/>
                <w:color w:val="FF0000"/>
                <w:sz w:val="28"/>
                <w:szCs w:val="28"/>
              </w:rPr>
            </w:pPr>
            <w:r>
              <w:rPr>
                <w:b/>
                <w:bCs/>
                <w:color w:val="FF0000"/>
                <w:sz w:val="28"/>
                <w:szCs w:val="28"/>
              </w:rPr>
              <w:lastRenderedPageBreak/>
              <w:t>1008</w:t>
            </w:r>
          </w:p>
          <w:p w:rsidR="00D32C06" w:rsidRPr="003E14AD" w:rsidRDefault="00D32C06" w:rsidP="00ED53C3">
            <w:pPr>
              <w:pStyle w:val="Default"/>
              <w:jc w:val="both"/>
              <w:rPr>
                <w:b/>
                <w:bCs/>
                <w:color w:val="auto"/>
                <w:sz w:val="28"/>
                <w:szCs w:val="28"/>
              </w:rPr>
            </w:pPr>
            <w:r w:rsidRPr="003E14AD">
              <w:rPr>
                <w:b/>
                <w:bCs/>
                <w:color w:val="auto"/>
                <w:sz w:val="28"/>
                <w:szCs w:val="28"/>
              </w:rPr>
              <w:t>1014</w:t>
            </w:r>
          </w:p>
          <w:p w:rsidR="00D32C06" w:rsidRPr="003E14AD" w:rsidRDefault="00D32C06" w:rsidP="00ED53C3">
            <w:pPr>
              <w:pStyle w:val="Default"/>
              <w:jc w:val="both"/>
              <w:rPr>
                <w:b/>
                <w:bCs/>
                <w:color w:val="auto"/>
                <w:sz w:val="28"/>
                <w:szCs w:val="28"/>
              </w:rPr>
            </w:pPr>
            <w:r w:rsidRPr="003E14AD">
              <w:rPr>
                <w:b/>
                <w:bCs/>
                <w:color w:val="auto"/>
                <w:sz w:val="28"/>
                <w:szCs w:val="28"/>
              </w:rPr>
              <w:lastRenderedPageBreak/>
              <w:t>1012</w:t>
            </w:r>
          </w:p>
          <w:p w:rsidR="00D32C06" w:rsidRPr="00F57982" w:rsidRDefault="00D32C06" w:rsidP="00ED53C3">
            <w:pPr>
              <w:pStyle w:val="Default"/>
              <w:jc w:val="both"/>
              <w:rPr>
                <w:b/>
                <w:bCs/>
                <w:color w:val="FF0000"/>
                <w:sz w:val="28"/>
                <w:szCs w:val="28"/>
              </w:rPr>
            </w:pPr>
          </w:p>
        </w:tc>
      </w:tr>
    </w:tbl>
    <w:p w:rsidR="00D32C06" w:rsidRPr="00D32C06" w:rsidRDefault="00D32C06" w:rsidP="00ED53C3">
      <w:pPr>
        <w:pStyle w:val="a4"/>
        <w:autoSpaceDE w:val="0"/>
        <w:autoSpaceDN w:val="0"/>
        <w:adjustRightInd w:val="0"/>
        <w:spacing w:after="0" w:line="240" w:lineRule="auto"/>
        <w:jc w:val="both"/>
        <w:rPr>
          <w:rFonts w:ascii="Times New Roman" w:hAnsi="Times New Roman"/>
          <w:b/>
          <w:bCs/>
          <w:sz w:val="28"/>
          <w:szCs w:val="28"/>
        </w:rPr>
      </w:pPr>
    </w:p>
    <w:p w:rsidR="00D32C06" w:rsidRPr="00D32C06" w:rsidRDefault="00D32C06" w:rsidP="00ED53C3">
      <w:pPr>
        <w:autoSpaceDE w:val="0"/>
        <w:autoSpaceDN w:val="0"/>
        <w:adjustRightInd w:val="0"/>
        <w:spacing w:after="0" w:line="240" w:lineRule="auto"/>
        <w:ind w:left="360"/>
        <w:jc w:val="both"/>
        <w:rPr>
          <w:rFonts w:ascii="Times New Roman" w:hAnsi="Times New Roman"/>
          <w:bCs/>
          <w:sz w:val="28"/>
          <w:szCs w:val="28"/>
        </w:rPr>
      </w:pPr>
      <w:r w:rsidRPr="00D32C06">
        <w:rPr>
          <w:rFonts w:ascii="Times New Roman" w:hAnsi="Times New Roman"/>
          <w:b/>
          <w:bCs/>
          <w:sz w:val="28"/>
          <w:szCs w:val="28"/>
        </w:rPr>
        <w:t>8.2. 2.</w:t>
      </w:r>
      <w:r w:rsidRPr="00D32C06">
        <w:rPr>
          <w:rFonts w:ascii="Times New Roman" w:hAnsi="Times New Roman"/>
          <w:bCs/>
          <w:sz w:val="28"/>
          <w:szCs w:val="28"/>
        </w:rPr>
        <w:t xml:space="preserve"> Анализ формирования и использования краеведческого фонда</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709"/>
        <w:gridCol w:w="922"/>
        <w:gridCol w:w="1437"/>
        <w:gridCol w:w="1185"/>
        <w:gridCol w:w="1166"/>
        <w:gridCol w:w="960"/>
        <w:gridCol w:w="992"/>
      </w:tblGrid>
      <w:tr w:rsidR="00D32C06" w:rsidRPr="001F2313" w:rsidTr="00BE4B34">
        <w:trPr>
          <w:trHeight w:val="533"/>
          <w:jc w:val="center"/>
        </w:trPr>
        <w:tc>
          <w:tcPr>
            <w:tcW w:w="534" w:type="dxa"/>
            <w:vMerge w:val="restart"/>
          </w:tcPr>
          <w:p w:rsidR="00D32C06" w:rsidRPr="0085392A" w:rsidRDefault="00D32C06" w:rsidP="00ED53C3">
            <w:pPr>
              <w:spacing w:after="0" w:line="240" w:lineRule="auto"/>
              <w:ind w:left="-142" w:right="-108" w:firstLine="127"/>
              <w:jc w:val="both"/>
              <w:rPr>
                <w:rFonts w:ascii="Times New Roman" w:hAnsi="Times New Roman"/>
                <w:sz w:val="24"/>
                <w:szCs w:val="24"/>
              </w:rPr>
            </w:pPr>
            <w:r w:rsidRPr="0085392A">
              <w:rPr>
                <w:rFonts w:ascii="Times New Roman" w:hAnsi="Times New Roman"/>
                <w:sz w:val="24"/>
                <w:szCs w:val="24"/>
              </w:rPr>
              <w:t>№ п/п</w:t>
            </w:r>
          </w:p>
        </w:tc>
        <w:tc>
          <w:tcPr>
            <w:tcW w:w="1984" w:type="dxa"/>
            <w:vMerge w:val="restart"/>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Наименование библиотеки</w:t>
            </w:r>
          </w:p>
        </w:tc>
        <w:tc>
          <w:tcPr>
            <w:tcW w:w="1631" w:type="dxa"/>
            <w:gridSpan w:val="2"/>
          </w:tcPr>
          <w:p w:rsidR="00D32C06" w:rsidRPr="0085392A" w:rsidRDefault="00D32C06" w:rsidP="00ED53C3">
            <w:pPr>
              <w:spacing w:after="0" w:line="240" w:lineRule="auto"/>
              <w:ind w:hanging="108"/>
              <w:jc w:val="both"/>
              <w:rPr>
                <w:rFonts w:ascii="Times New Roman" w:hAnsi="Times New Roman"/>
                <w:sz w:val="24"/>
                <w:szCs w:val="24"/>
              </w:rPr>
            </w:pPr>
            <w:r w:rsidRPr="0085392A">
              <w:rPr>
                <w:rFonts w:ascii="Times New Roman" w:hAnsi="Times New Roman"/>
                <w:sz w:val="24"/>
                <w:szCs w:val="24"/>
              </w:rPr>
              <w:t>Кол-во поступлений краеведческих изданий</w:t>
            </w:r>
          </w:p>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за год</w:t>
            </w:r>
          </w:p>
        </w:tc>
        <w:tc>
          <w:tcPr>
            <w:tcW w:w="1437" w:type="dxa"/>
            <w:vMerge w:val="restart"/>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Источники поступлений</w:t>
            </w:r>
          </w:p>
        </w:tc>
        <w:tc>
          <w:tcPr>
            <w:tcW w:w="1185" w:type="dxa"/>
            <w:vMerge w:val="restart"/>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Кол-во утрачен-ных краеведч. изданий (если есть) и причина</w:t>
            </w:r>
          </w:p>
        </w:tc>
        <w:tc>
          <w:tcPr>
            <w:tcW w:w="1166" w:type="dxa"/>
            <w:vMerge w:val="restart"/>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Кол-во книго-выдачи краевед. изд.</w:t>
            </w:r>
          </w:p>
        </w:tc>
        <w:tc>
          <w:tcPr>
            <w:tcW w:w="960" w:type="dxa"/>
            <w:vMerge w:val="restart"/>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Всего краеведч. фонд</w:t>
            </w:r>
          </w:p>
        </w:tc>
        <w:tc>
          <w:tcPr>
            <w:tcW w:w="992" w:type="dxa"/>
            <w:vMerge w:val="restart"/>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Обращаемость краеведческого фонда (книговыдача: фонд)</w:t>
            </w:r>
          </w:p>
        </w:tc>
      </w:tr>
      <w:tr w:rsidR="00D32C06" w:rsidRPr="001F2313" w:rsidTr="00BE4B34">
        <w:trPr>
          <w:trHeight w:val="492"/>
          <w:jc w:val="center"/>
        </w:trPr>
        <w:tc>
          <w:tcPr>
            <w:tcW w:w="534" w:type="dxa"/>
            <w:vMerge/>
          </w:tcPr>
          <w:p w:rsidR="00D32C06" w:rsidRPr="0085392A" w:rsidRDefault="00D32C06" w:rsidP="00ED53C3">
            <w:pPr>
              <w:spacing w:after="0" w:line="240" w:lineRule="auto"/>
              <w:jc w:val="both"/>
              <w:rPr>
                <w:rFonts w:ascii="Times New Roman" w:hAnsi="Times New Roman"/>
                <w:sz w:val="24"/>
                <w:szCs w:val="24"/>
              </w:rPr>
            </w:pPr>
          </w:p>
        </w:tc>
        <w:tc>
          <w:tcPr>
            <w:tcW w:w="1984" w:type="dxa"/>
            <w:vMerge/>
          </w:tcPr>
          <w:p w:rsidR="00D32C06" w:rsidRPr="0085392A" w:rsidRDefault="00D32C06" w:rsidP="00ED53C3">
            <w:pPr>
              <w:spacing w:after="0" w:line="240" w:lineRule="auto"/>
              <w:jc w:val="both"/>
              <w:rPr>
                <w:rFonts w:ascii="Times New Roman" w:hAnsi="Times New Roman"/>
                <w:sz w:val="24"/>
                <w:szCs w:val="24"/>
              </w:rPr>
            </w:pPr>
          </w:p>
        </w:tc>
        <w:tc>
          <w:tcPr>
            <w:tcW w:w="709" w:type="dxa"/>
          </w:tcPr>
          <w:p w:rsidR="00D32C06" w:rsidRPr="0085392A" w:rsidRDefault="00D32C06" w:rsidP="00ED53C3">
            <w:pPr>
              <w:spacing w:after="0" w:line="240" w:lineRule="auto"/>
              <w:ind w:left="-108"/>
              <w:jc w:val="both"/>
              <w:rPr>
                <w:rFonts w:ascii="Times New Roman" w:hAnsi="Times New Roman"/>
                <w:sz w:val="24"/>
                <w:szCs w:val="24"/>
              </w:rPr>
            </w:pPr>
            <w:r w:rsidRPr="0085392A">
              <w:rPr>
                <w:rFonts w:ascii="Times New Roman" w:hAnsi="Times New Roman"/>
                <w:sz w:val="24"/>
                <w:szCs w:val="24"/>
              </w:rPr>
              <w:t>Все</w:t>
            </w:r>
          </w:p>
          <w:p w:rsidR="00D32C06" w:rsidRPr="0085392A" w:rsidRDefault="00D32C06" w:rsidP="00ED53C3">
            <w:pPr>
              <w:spacing w:after="0" w:line="240" w:lineRule="auto"/>
              <w:ind w:left="-108"/>
              <w:jc w:val="both"/>
              <w:rPr>
                <w:rFonts w:ascii="Times New Roman" w:hAnsi="Times New Roman"/>
                <w:sz w:val="24"/>
                <w:szCs w:val="24"/>
              </w:rPr>
            </w:pPr>
            <w:r w:rsidRPr="0085392A">
              <w:rPr>
                <w:rFonts w:ascii="Times New Roman" w:hAnsi="Times New Roman"/>
                <w:sz w:val="24"/>
                <w:szCs w:val="24"/>
              </w:rPr>
              <w:t>го</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в т.ч на электр. носителях (</w:t>
            </w:r>
            <w:r w:rsidRPr="0085392A">
              <w:rPr>
                <w:rFonts w:ascii="Times New Roman" w:hAnsi="Times New Roman"/>
                <w:sz w:val="24"/>
                <w:szCs w:val="24"/>
                <w:lang w:val="en-US"/>
              </w:rPr>
              <w:t>CD</w:t>
            </w:r>
            <w:r w:rsidRPr="0085392A">
              <w:rPr>
                <w:rFonts w:ascii="Times New Roman" w:hAnsi="Times New Roman"/>
                <w:sz w:val="24"/>
                <w:szCs w:val="24"/>
              </w:rPr>
              <w:t>)</w:t>
            </w:r>
          </w:p>
        </w:tc>
        <w:tc>
          <w:tcPr>
            <w:tcW w:w="1437" w:type="dxa"/>
            <w:vMerge/>
          </w:tcPr>
          <w:p w:rsidR="00D32C06" w:rsidRPr="0085392A" w:rsidRDefault="00D32C06" w:rsidP="00ED53C3">
            <w:pPr>
              <w:spacing w:after="0" w:line="240" w:lineRule="auto"/>
              <w:jc w:val="both"/>
              <w:rPr>
                <w:rFonts w:ascii="Times New Roman" w:hAnsi="Times New Roman"/>
                <w:sz w:val="24"/>
                <w:szCs w:val="24"/>
              </w:rPr>
            </w:pPr>
          </w:p>
        </w:tc>
        <w:tc>
          <w:tcPr>
            <w:tcW w:w="1185" w:type="dxa"/>
            <w:vMerge/>
          </w:tcPr>
          <w:p w:rsidR="00D32C06" w:rsidRPr="0085392A" w:rsidRDefault="00D32C06" w:rsidP="00ED53C3">
            <w:pPr>
              <w:spacing w:after="0" w:line="240" w:lineRule="auto"/>
              <w:jc w:val="both"/>
              <w:rPr>
                <w:rFonts w:ascii="Times New Roman" w:hAnsi="Times New Roman"/>
                <w:sz w:val="24"/>
                <w:szCs w:val="24"/>
              </w:rPr>
            </w:pPr>
          </w:p>
        </w:tc>
        <w:tc>
          <w:tcPr>
            <w:tcW w:w="1166" w:type="dxa"/>
            <w:vMerge/>
          </w:tcPr>
          <w:p w:rsidR="00D32C06" w:rsidRPr="0085392A" w:rsidRDefault="00D32C06" w:rsidP="00ED53C3">
            <w:pPr>
              <w:spacing w:after="0" w:line="240" w:lineRule="auto"/>
              <w:jc w:val="both"/>
              <w:rPr>
                <w:rFonts w:ascii="Times New Roman" w:hAnsi="Times New Roman"/>
                <w:sz w:val="24"/>
                <w:szCs w:val="24"/>
              </w:rPr>
            </w:pPr>
          </w:p>
        </w:tc>
        <w:tc>
          <w:tcPr>
            <w:tcW w:w="960" w:type="dxa"/>
            <w:vMerge/>
          </w:tcPr>
          <w:p w:rsidR="00D32C06" w:rsidRPr="0085392A" w:rsidRDefault="00D32C06" w:rsidP="00ED53C3">
            <w:pPr>
              <w:spacing w:after="0" w:line="240" w:lineRule="auto"/>
              <w:jc w:val="both"/>
              <w:rPr>
                <w:rFonts w:ascii="Times New Roman" w:hAnsi="Times New Roman"/>
                <w:sz w:val="24"/>
                <w:szCs w:val="24"/>
              </w:rPr>
            </w:pPr>
          </w:p>
        </w:tc>
        <w:tc>
          <w:tcPr>
            <w:tcW w:w="992" w:type="dxa"/>
            <w:vMerge/>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1</w:t>
            </w:r>
          </w:p>
        </w:tc>
        <w:tc>
          <w:tcPr>
            <w:tcW w:w="1984" w:type="dxa"/>
          </w:tcPr>
          <w:p w:rsidR="00D32C06" w:rsidRPr="0085392A" w:rsidRDefault="00D32C06" w:rsidP="00ED53C3">
            <w:pPr>
              <w:pStyle w:val="Default"/>
              <w:jc w:val="both"/>
              <w:rPr>
                <w:bCs/>
                <w:color w:val="auto"/>
              </w:rPr>
            </w:pPr>
            <w:r w:rsidRPr="0085392A">
              <w:rPr>
                <w:bCs/>
                <w:color w:val="auto"/>
              </w:rPr>
              <w:t>с.Арбагар</w:t>
            </w:r>
          </w:p>
        </w:tc>
        <w:tc>
          <w:tcPr>
            <w:tcW w:w="709" w:type="dxa"/>
          </w:tcPr>
          <w:p w:rsidR="00D32C06" w:rsidRPr="0085392A" w:rsidRDefault="00D32C06" w:rsidP="00ED53C3">
            <w:pPr>
              <w:spacing w:after="0" w:line="240" w:lineRule="auto"/>
              <w:jc w:val="both"/>
              <w:rPr>
                <w:rFonts w:ascii="Times New Roman" w:hAnsi="Times New Roman"/>
                <w:sz w:val="24"/>
                <w:szCs w:val="24"/>
              </w:rPr>
            </w:pPr>
          </w:p>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24</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 xml:space="preserve">Краевой бюджет, </w:t>
            </w:r>
          </w:p>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в дар, местный бюджет.</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217</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2</w:t>
            </w:r>
          </w:p>
        </w:tc>
        <w:tc>
          <w:tcPr>
            <w:tcW w:w="1984" w:type="dxa"/>
          </w:tcPr>
          <w:p w:rsidR="00D32C06" w:rsidRPr="0085392A" w:rsidRDefault="00D32C06" w:rsidP="00ED53C3">
            <w:pPr>
              <w:pStyle w:val="Default"/>
              <w:jc w:val="both"/>
              <w:rPr>
                <w:bCs/>
                <w:color w:val="auto"/>
              </w:rPr>
            </w:pPr>
            <w:r w:rsidRPr="0085392A">
              <w:rPr>
                <w:bCs/>
                <w:color w:val="auto"/>
              </w:rPr>
              <w:t>с.Байцетуй</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26</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406</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3</w:t>
            </w:r>
          </w:p>
        </w:tc>
        <w:tc>
          <w:tcPr>
            <w:tcW w:w="1984" w:type="dxa"/>
          </w:tcPr>
          <w:p w:rsidR="00D32C06" w:rsidRPr="0085392A" w:rsidRDefault="00D32C06" w:rsidP="00ED53C3">
            <w:pPr>
              <w:pStyle w:val="Default"/>
              <w:jc w:val="both"/>
              <w:rPr>
                <w:bCs/>
                <w:color w:val="auto"/>
              </w:rPr>
            </w:pPr>
            <w:r w:rsidRPr="0085392A">
              <w:rPr>
                <w:bCs/>
                <w:color w:val="auto"/>
              </w:rPr>
              <w:t>с.Богомягково</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35</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555</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4</w:t>
            </w:r>
          </w:p>
        </w:tc>
        <w:tc>
          <w:tcPr>
            <w:tcW w:w="1984" w:type="dxa"/>
          </w:tcPr>
          <w:p w:rsidR="00D32C06" w:rsidRPr="0085392A" w:rsidRDefault="00D32C06" w:rsidP="00ED53C3">
            <w:pPr>
              <w:pStyle w:val="Default"/>
              <w:jc w:val="both"/>
              <w:rPr>
                <w:bCs/>
                <w:color w:val="auto"/>
              </w:rPr>
            </w:pPr>
            <w:r w:rsidRPr="0085392A">
              <w:rPr>
                <w:bCs/>
                <w:color w:val="auto"/>
              </w:rPr>
              <w:t>с.ВерхТеленгуй</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27</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291</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5</w:t>
            </w:r>
          </w:p>
        </w:tc>
        <w:tc>
          <w:tcPr>
            <w:tcW w:w="1984" w:type="dxa"/>
          </w:tcPr>
          <w:p w:rsidR="00D32C06" w:rsidRPr="0085392A" w:rsidRDefault="00D32C06" w:rsidP="00ED53C3">
            <w:pPr>
              <w:pStyle w:val="Default"/>
              <w:jc w:val="both"/>
              <w:rPr>
                <w:bCs/>
                <w:color w:val="auto"/>
              </w:rPr>
            </w:pPr>
            <w:r w:rsidRPr="0085392A">
              <w:rPr>
                <w:bCs/>
                <w:color w:val="auto"/>
              </w:rPr>
              <w:t>с.Верхняя Хила</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27</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108</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6</w:t>
            </w:r>
          </w:p>
        </w:tc>
        <w:tc>
          <w:tcPr>
            <w:tcW w:w="1984" w:type="dxa"/>
          </w:tcPr>
          <w:p w:rsidR="00D32C06" w:rsidRPr="0085392A" w:rsidRDefault="00D32C06" w:rsidP="00ED53C3">
            <w:pPr>
              <w:pStyle w:val="Default"/>
              <w:jc w:val="both"/>
              <w:rPr>
                <w:bCs/>
                <w:color w:val="auto"/>
              </w:rPr>
            </w:pPr>
            <w:r w:rsidRPr="0085392A">
              <w:rPr>
                <w:bCs/>
                <w:color w:val="auto"/>
              </w:rPr>
              <w:t>с.Галкино</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33</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437</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7</w:t>
            </w:r>
          </w:p>
        </w:tc>
        <w:tc>
          <w:tcPr>
            <w:tcW w:w="1984" w:type="dxa"/>
          </w:tcPr>
          <w:p w:rsidR="00D32C06" w:rsidRPr="0085392A" w:rsidRDefault="00D32C06" w:rsidP="00ED53C3">
            <w:pPr>
              <w:pStyle w:val="Default"/>
              <w:jc w:val="both"/>
              <w:rPr>
                <w:bCs/>
                <w:color w:val="auto"/>
              </w:rPr>
            </w:pPr>
            <w:r w:rsidRPr="0085392A">
              <w:rPr>
                <w:bCs/>
                <w:color w:val="auto"/>
              </w:rPr>
              <w:t>с.Зубарево</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26</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8</w:t>
            </w:r>
          </w:p>
        </w:tc>
        <w:tc>
          <w:tcPr>
            <w:tcW w:w="1984" w:type="dxa"/>
          </w:tcPr>
          <w:p w:rsidR="00D32C06" w:rsidRPr="0085392A" w:rsidRDefault="00D32C06" w:rsidP="00ED53C3">
            <w:pPr>
              <w:pStyle w:val="Default"/>
              <w:jc w:val="both"/>
              <w:rPr>
                <w:bCs/>
                <w:color w:val="auto"/>
              </w:rPr>
            </w:pPr>
            <w:r w:rsidRPr="0085392A">
              <w:rPr>
                <w:bCs/>
                <w:color w:val="auto"/>
              </w:rPr>
              <w:t>с.Казаново</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37</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825</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9</w:t>
            </w:r>
          </w:p>
        </w:tc>
        <w:tc>
          <w:tcPr>
            <w:tcW w:w="1984" w:type="dxa"/>
          </w:tcPr>
          <w:p w:rsidR="00D32C06" w:rsidRPr="0085392A" w:rsidRDefault="00D32C06" w:rsidP="00ED53C3">
            <w:pPr>
              <w:pStyle w:val="Default"/>
              <w:jc w:val="both"/>
              <w:rPr>
                <w:bCs/>
                <w:color w:val="auto"/>
              </w:rPr>
            </w:pPr>
            <w:r w:rsidRPr="0085392A">
              <w:rPr>
                <w:bCs/>
                <w:color w:val="auto"/>
              </w:rPr>
              <w:t>с.Кибасово</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24</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12</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10</w:t>
            </w:r>
          </w:p>
        </w:tc>
        <w:tc>
          <w:tcPr>
            <w:tcW w:w="1984" w:type="dxa"/>
          </w:tcPr>
          <w:p w:rsidR="00D32C06" w:rsidRPr="0085392A" w:rsidRDefault="00D32C06" w:rsidP="00ED53C3">
            <w:pPr>
              <w:pStyle w:val="Default"/>
              <w:jc w:val="both"/>
              <w:rPr>
                <w:bCs/>
                <w:color w:val="auto"/>
              </w:rPr>
            </w:pPr>
            <w:r w:rsidRPr="0085392A">
              <w:rPr>
                <w:bCs/>
                <w:color w:val="auto"/>
              </w:rPr>
              <w:t>с.Кироча</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25</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26</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11</w:t>
            </w:r>
          </w:p>
        </w:tc>
        <w:tc>
          <w:tcPr>
            <w:tcW w:w="1984" w:type="dxa"/>
          </w:tcPr>
          <w:p w:rsidR="00D32C06" w:rsidRPr="0085392A" w:rsidRDefault="00D32C06" w:rsidP="00ED53C3">
            <w:pPr>
              <w:pStyle w:val="Default"/>
              <w:jc w:val="both"/>
              <w:rPr>
                <w:bCs/>
                <w:color w:val="auto"/>
              </w:rPr>
            </w:pPr>
            <w:r w:rsidRPr="0085392A">
              <w:rPr>
                <w:bCs/>
                <w:color w:val="auto"/>
              </w:rPr>
              <w:t>с.Кокуй-Комогорцево</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26</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87</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12</w:t>
            </w:r>
          </w:p>
        </w:tc>
        <w:tc>
          <w:tcPr>
            <w:tcW w:w="1984" w:type="dxa"/>
          </w:tcPr>
          <w:p w:rsidR="00D32C06" w:rsidRPr="0085392A" w:rsidRDefault="00D32C06" w:rsidP="00ED53C3">
            <w:pPr>
              <w:pStyle w:val="Default"/>
              <w:jc w:val="both"/>
              <w:rPr>
                <w:bCs/>
                <w:color w:val="auto"/>
              </w:rPr>
            </w:pPr>
            <w:r w:rsidRPr="0085392A">
              <w:rPr>
                <w:bCs/>
                <w:color w:val="auto"/>
              </w:rPr>
              <w:t>с.Красноярово</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25</w:t>
            </w:r>
          </w:p>
        </w:tc>
        <w:tc>
          <w:tcPr>
            <w:tcW w:w="922" w:type="dxa"/>
          </w:tcPr>
          <w:p w:rsidR="00D32C06" w:rsidRPr="0085392A" w:rsidRDefault="00D32C06" w:rsidP="00ED53C3">
            <w:pPr>
              <w:spacing w:after="0" w:line="240" w:lineRule="auto"/>
              <w:jc w:val="both"/>
              <w:rPr>
                <w:rFonts w:ascii="Times New Roman" w:hAnsi="Times New Roman"/>
                <w:sz w:val="24"/>
                <w:szCs w:val="24"/>
              </w:rPr>
            </w:pP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326</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13</w:t>
            </w:r>
          </w:p>
        </w:tc>
        <w:tc>
          <w:tcPr>
            <w:tcW w:w="1984" w:type="dxa"/>
          </w:tcPr>
          <w:p w:rsidR="00D32C06" w:rsidRPr="0085392A" w:rsidRDefault="00D32C06" w:rsidP="00ED53C3">
            <w:pPr>
              <w:pStyle w:val="Default"/>
              <w:jc w:val="both"/>
              <w:rPr>
                <w:bCs/>
                <w:color w:val="auto"/>
              </w:rPr>
            </w:pPr>
            <w:r w:rsidRPr="0085392A">
              <w:rPr>
                <w:bCs/>
                <w:color w:val="auto"/>
              </w:rPr>
              <w:t>с.Мирсаново</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26</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92</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14</w:t>
            </w:r>
          </w:p>
        </w:tc>
        <w:tc>
          <w:tcPr>
            <w:tcW w:w="1984" w:type="dxa"/>
          </w:tcPr>
          <w:p w:rsidR="00D32C06" w:rsidRPr="0085392A" w:rsidRDefault="00D32C06" w:rsidP="00ED53C3">
            <w:pPr>
              <w:pStyle w:val="Default"/>
              <w:jc w:val="both"/>
              <w:rPr>
                <w:bCs/>
                <w:color w:val="auto"/>
              </w:rPr>
            </w:pPr>
            <w:r w:rsidRPr="0085392A">
              <w:rPr>
                <w:bCs/>
                <w:color w:val="auto"/>
              </w:rPr>
              <w:t>с.Митрофаново</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31</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120</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15</w:t>
            </w:r>
          </w:p>
        </w:tc>
        <w:tc>
          <w:tcPr>
            <w:tcW w:w="1984" w:type="dxa"/>
          </w:tcPr>
          <w:p w:rsidR="00D32C06" w:rsidRPr="0085392A" w:rsidRDefault="00D32C06" w:rsidP="00ED53C3">
            <w:pPr>
              <w:pStyle w:val="Default"/>
              <w:jc w:val="both"/>
              <w:rPr>
                <w:bCs/>
                <w:color w:val="auto"/>
              </w:rPr>
            </w:pPr>
            <w:r w:rsidRPr="0085392A">
              <w:rPr>
                <w:bCs/>
                <w:color w:val="auto"/>
              </w:rPr>
              <w:t>с.Новоберезовское</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24</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16</w:t>
            </w:r>
          </w:p>
        </w:tc>
        <w:tc>
          <w:tcPr>
            <w:tcW w:w="1984" w:type="dxa"/>
          </w:tcPr>
          <w:p w:rsidR="00D32C06" w:rsidRPr="0085392A" w:rsidRDefault="00D32C06" w:rsidP="00ED53C3">
            <w:pPr>
              <w:pStyle w:val="Default"/>
              <w:jc w:val="both"/>
              <w:rPr>
                <w:bCs/>
                <w:color w:val="auto"/>
              </w:rPr>
            </w:pPr>
            <w:r w:rsidRPr="0085392A">
              <w:rPr>
                <w:bCs/>
                <w:color w:val="auto"/>
              </w:rPr>
              <w:t>с.Номоконово</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28</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181</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17</w:t>
            </w:r>
          </w:p>
        </w:tc>
        <w:tc>
          <w:tcPr>
            <w:tcW w:w="1984" w:type="dxa"/>
          </w:tcPr>
          <w:p w:rsidR="00D32C06" w:rsidRPr="0085392A" w:rsidRDefault="00D32C06" w:rsidP="00ED53C3">
            <w:pPr>
              <w:pStyle w:val="Default"/>
              <w:jc w:val="both"/>
              <w:rPr>
                <w:bCs/>
                <w:color w:val="auto"/>
              </w:rPr>
            </w:pPr>
            <w:r w:rsidRPr="0085392A">
              <w:rPr>
                <w:bCs/>
                <w:color w:val="auto"/>
              </w:rPr>
              <w:t>с.Ононское</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29</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1262</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18</w:t>
            </w:r>
          </w:p>
        </w:tc>
        <w:tc>
          <w:tcPr>
            <w:tcW w:w="1984" w:type="dxa"/>
          </w:tcPr>
          <w:p w:rsidR="00D32C06" w:rsidRPr="0085392A" w:rsidRDefault="00D32C06" w:rsidP="00ED53C3">
            <w:pPr>
              <w:pStyle w:val="Default"/>
              <w:jc w:val="both"/>
              <w:rPr>
                <w:bCs/>
                <w:color w:val="auto"/>
              </w:rPr>
            </w:pPr>
            <w:r w:rsidRPr="0085392A">
              <w:rPr>
                <w:bCs/>
                <w:color w:val="auto"/>
              </w:rPr>
              <w:t>пгт.Первомайский</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42</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440</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19</w:t>
            </w:r>
          </w:p>
        </w:tc>
        <w:tc>
          <w:tcPr>
            <w:tcW w:w="1984" w:type="dxa"/>
          </w:tcPr>
          <w:p w:rsidR="00D32C06" w:rsidRPr="0085392A" w:rsidRDefault="00D32C06" w:rsidP="00ED53C3">
            <w:pPr>
              <w:pStyle w:val="Default"/>
              <w:jc w:val="both"/>
              <w:rPr>
                <w:bCs/>
                <w:color w:val="auto"/>
              </w:rPr>
            </w:pPr>
            <w:r w:rsidRPr="0085392A">
              <w:rPr>
                <w:bCs/>
                <w:color w:val="auto"/>
              </w:rPr>
              <w:t>с.Размахнино</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33</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144</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20</w:t>
            </w:r>
          </w:p>
        </w:tc>
        <w:tc>
          <w:tcPr>
            <w:tcW w:w="1984" w:type="dxa"/>
          </w:tcPr>
          <w:p w:rsidR="00D32C06" w:rsidRPr="0085392A" w:rsidRDefault="00D32C06" w:rsidP="00ED53C3">
            <w:pPr>
              <w:pStyle w:val="Default"/>
              <w:jc w:val="both"/>
              <w:rPr>
                <w:bCs/>
                <w:color w:val="auto"/>
              </w:rPr>
            </w:pPr>
            <w:r w:rsidRPr="0085392A">
              <w:rPr>
                <w:bCs/>
                <w:color w:val="auto"/>
              </w:rPr>
              <w:t>с.Савино</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24</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145</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21</w:t>
            </w:r>
          </w:p>
        </w:tc>
        <w:tc>
          <w:tcPr>
            <w:tcW w:w="1984" w:type="dxa"/>
          </w:tcPr>
          <w:p w:rsidR="00D32C06" w:rsidRPr="0085392A" w:rsidRDefault="00D32C06" w:rsidP="00ED53C3">
            <w:pPr>
              <w:pStyle w:val="Default"/>
              <w:jc w:val="both"/>
              <w:rPr>
                <w:bCs/>
                <w:color w:val="auto"/>
              </w:rPr>
            </w:pPr>
            <w:r w:rsidRPr="0085392A">
              <w:rPr>
                <w:bCs/>
                <w:color w:val="auto"/>
              </w:rPr>
              <w:t>С.Средняя Кия</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23</w:t>
            </w:r>
          </w:p>
        </w:tc>
        <w:tc>
          <w:tcPr>
            <w:tcW w:w="922" w:type="dxa"/>
          </w:tcPr>
          <w:p w:rsidR="00D32C06" w:rsidRPr="0085392A" w:rsidRDefault="00D32C06" w:rsidP="00ED53C3">
            <w:pPr>
              <w:spacing w:after="0" w:line="240" w:lineRule="auto"/>
              <w:jc w:val="both"/>
              <w:rPr>
                <w:rFonts w:ascii="Times New Roman" w:hAnsi="Times New Roman"/>
                <w:sz w:val="24"/>
                <w:szCs w:val="24"/>
              </w:rPr>
            </w:pP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56</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22</w:t>
            </w:r>
          </w:p>
        </w:tc>
        <w:tc>
          <w:tcPr>
            <w:tcW w:w="1984" w:type="dxa"/>
          </w:tcPr>
          <w:p w:rsidR="00D32C06" w:rsidRPr="0085392A" w:rsidRDefault="00D32C06" w:rsidP="00ED53C3">
            <w:pPr>
              <w:pStyle w:val="Default"/>
              <w:jc w:val="both"/>
              <w:rPr>
                <w:bCs/>
                <w:color w:val="auto"/>
              </w:rPr>
            </w:pPr>
            <w:r w:rsidRPr="0085392A">
              <w:rPr>
                <w:bCs/>
                <w:color w:val="auto"/>
              </w:rPr>
              <w:t>с.Солнцевое</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23</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70</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23</w:t>
            </w:r>
          </w:p>
        </w:tc>
        <w:tc>
          <w:tcPr>
            <w:tcW w:w="1984" w:type="dxa"/>
          </w:tcPr>
          <w:p w:rsidR="00D32C06" w:rsidRPr="0085392A" w:rsidRDefault="00D32C06" w:rsidP="00ED53C3">
            <w:pPr>
              <w:pStyle w:val="Default"/>
              <w:jc w:val="both"/>
              <w:rPr>
                <w:bCs/>
                <w:color w:val="auto"/>
              </w:rPr>
            </w:pPr>
            <w:r w:rsidRPr="0085392A">
              <w:rPr>
                <w:bCs/>
                <w:color w:val="auto"/>
              </w:rPr>
              <w:t>с.Ульяновка</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24</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108</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24</w:t>
            </w:r>
          </w:p>
        </w:tc>
        <w:tc>
          <w:tcPr>
            <w:tcW w:w="1984" w:type="dxa"/>
          </w:tcPr>
          <w:p w:rsidR="00D32C06" w:rsidRPr="0085392A" w:rsidRDefault="00D32C06" w:rsidP="00ED53C3">
            <w:pPr>
              <w:pStyle w:val="Default"/>
              <w:jc w:val="both"/>
              <w:rPr>
                <w:bCs/>
                <w:color w:val="auto"/>
              </w:rPr>
            </w:pPr>
            <w:r w:rsidRPr="0085392A">
              <w:rPr>
                <w:bCs/>
                <w:color w:val="auto"/>
              </w:rPr>
              <w:t>с.Унинкер</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25</w:t>
            </w:r>
          </w:p>
        </w:tc>
        <w:tc>
          <w:tcPr>
            <w:tcW w:w="1984" w:type="dxa"/>
          </w:tcPr>
          <w:p w:rsidR="00D32C06" w:rsidRPr="0085392A" w:rsidRDefault="00D32C06" w:rsidP="00ED53C3">
            <w:pPr>
              <w:pStyle w:val="Default"/>
              <w:jc w:val="both"/>
              <w:rPr>
                <w:bCs/>
                <w:color w:val="auto"/>
              </w:rPr>
            </w:pPr>
            <w:r w:rsidRPr="0085392A">
              <w:rPr>
                <w:bCs/>
                <w:color w:val="auto"/>
              </w:rPr>
              <w:t>с.Усть-Ножовое</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24</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984</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26</w:t>
            </w:r>
          </w:p>
        </w:tc>
        <w:tc>
          <w:tcPr>
            <w:tcW w:w="1984" w:type="dxa"/>
          </w:tcPr>
          <w:p w:rsidR="00D32C06" w:rsidRPr="0085392A" w:rsidRDefault="00D32C06" w:rsidP="00ED53C3">
            <w:pPr>
              <w:pStyle w:val="Default"/>
              <w:jc w:val="both"/>
              <w:rPr>
                <w:bCs/>
                <w:color w:val="auto"/>
              </w:rPr>
            </w:pPr>
            <w:r w:rsidRPr="0085392A">
              <w:rPr>
                <w:bCs/>
                <w:color w:val="auto"/>
              </w:rPr>
              <w:t>с.Усть-Теленгуй</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33</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333</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27</w:t>
            </w:r>
          </w:p>
        </w:tc>
        <w:tc>
          <w:tcPr>
            <w:tcW w:w="1984" w:type="dxa"/>
          </w:tcPr>
          <w:p w:rsidR="00D32C06" w:rsidRPr="0085392A" w:rsidRDefault="00D32C06" w:rsidP="00ED53C3">
            <w:pPr>
              <w:pStyle w:val="Default"/>
              <w:jc w:val="both"/>
              <w:rPr>
                <w:bCs/>
                <w:color w:val="auto"/>
              </w:rPr>
            </w:pPr>
            <w:r w:rsidRPr="0085392A">
              <w:rPr>
                <w:bCs/>
                <w:color w:val="auto"/>
              </w:rPr>
              <w:t>пгт.Холбон</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28</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46</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28</w:t>
            </w:r>
          </w:p>
        </w:tc>
        <w:tc>
          <w:tcPr>
            <w:tcW w:w="1984" w:type="dxa"/>
          </w:tcPr>
          <w:p w:rsidR="00D32C06" w:rsidRPr="0085392A" w:rsidRDefault="00D32C06" w:rsidP="00ED53C3">
            <w:pPr>
              <w:pStyle w:val="Default"/>
              <w:jc w:val="both"/>
              <w:rPr>
                <w:bCs/>
                <w:color w:val="auto"/>
              </w:rPr>
            </w:pPr>
            <w:r w:rsidRPr="0085392A">
              <w:rPr>
                <w:bCs/>
                <w:color w:val="auto"/>
              </w:rPr>
              <w:t>с.Чирон</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34</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454</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lastRenderedPageBreak/>
              <w:t>29</w:t>
            </w:r>
          </w:p>
        </w:tc>
        <w:tc>
          <w:tcPr>
            <w:tcW w:w="1984" w:type="dxa"/>
          </w:tcPr>
          <w:p w:rsidR="00D32C06" w:rsidRPr="0085392A" w:rsidRDefault="00D32C06" w:rsidP="00ED53C3">
            <w:pPr>
              <w:pStyle w:val="Default"/>
              <w:jc w:val="both"/>
              <w:rPr>
                <w:bCs/>
                <w:color w:val="auto"/>
              </w:rPr>
            </w:pPr>
            <w:r w:rsidRPr="0085392A">
              <w:rPr>
                <w:bCs/>
                <w:color w:val="auto"/>
              </w:rPr>
              <w:t>г.Шилка ГБ</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spacing w:after="0" w:line="240" w:lineRule="auto"/>
              <w:jc w:val="both"/>
              <w:rPr>
                <w:rFonts w:ascii="Times New Roman" w:hAnsi="Times New Roman"/>
                <w:sz w:val="24"/>
                <w:szCs w:val="24"/>
              </w:rPr>
            </w:pPr>
          </w:p>
        </w:tc>
      </w:tr>
      <w:tr w:rsidR="00D32C06" w:rsidRPr="00443E86" w:rsidTr="00BE4B34">
        <w:trPr>
          <w:trHeight w:val="277"/>
          <w:jc w:val="center"/>
        </w:trPr>
        <w:tc>
          <w:tcPr>
            <w:tcW w:w="534" w:type="dxa"/>
          </w:tcPr>
          <w:p w:rsidR="00D32C06" w:rsidRPr="0085392A" w:rsidRDefault="00D32C06" w:rsidP="00ED53C3">
            <w:pPr>
              <w:pStyle w:val="Default"/>
              <w:jc w:val="both"/>
              <w:rPr>
                <w:bCs/>
                <w:color w:val="auto"/>
              </w:rPr>
            </w:pPr>
            <w:r w:rsidRPr="0085392A">
              <w:rPr>
                <w:bCs/>
                <w:color w:val="auto"/>
              </w:rPr>
              <w:t>30</w:t>
            </w:r>
          </w:p>
        </w:tc>
        <w:tc>
          <w:tcPr>
            <w:tcW w:w="1984" w:type="dxa"/>
          </w:tcPr>
          <w:p w:rsidR="00D32C06" w:rsidRPr="0085392A" w:rsidRDefault="00D32C06" w:rsidP="00ED53C3">
            <w:pPr>
              <w:pStyle w:val="Default"/>
              <w:jc w:val="both"/>
              <w:rPr>
                <w:bCs/>
                <w:color w:val="auto"/>
              </w:rPr>
            </w:pPr>
            <w:r w:rsidRPr="0085392A">
              <w:rPr>
                <w:bCs/>
                <w:color w:val="auto"/>
              </w:rPr>
              <w:t>г.Шилка  ЦДБ</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25</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581</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r>
      <w:tr w:rsidR="00D32C06" w:rsidRPr="00443E86" w:rsidTr="00BE4B34">
        <w:trPr>
          <w:trHeight w:val="270"/>
          <w:jc w:val="center"/>
        </w:trPr>
        <w:tc>
          <w:tcPr>
            <w:tcW w:w="534" w:type="dxa"/>
          </w:tcPr>
          <w:p w:rsidR="00D32C06" w:rsidRPr="0085392A" w:rsidRDefault="00D32C06" w:rsidP="00ED53C3">
            <w:pPr>
              <w:pStyle w:val="Default"/>
              <w:jc w:val="both"/>
              <w:rPr>
                <w:bCs/>
                <w:color w:val="auto"/>
              </w:rPr>
            </w:pPr>
            <w:r w:rsidRPr="0085392A">
              <w:rPr>
                <w:bCs/>
                <w:color w:val="auto"/>
              </w:rPr>
              <w:t>31</w:t>
            </w:r>
          </w:p>
        </w:tc>
        <w:tc>
          <w:tcPr>
            <w:tcW w:w="1984" w:type="dxa"/>
          </w:tcPr>
          <w:p w:rsidR="00D32C06" w:rsidRPr="0085392A" w:rsidRDefault="00D32C06" w:rsidP="00ED53C3">
            <w:pPr>
              <w:pStyle w:val="Default"/>
              <w:jc w:val="both"/>
              <w:rPr>
                <w:bCs/>
                <w:color w:val="auto"/>
              </w:rPr>
            </w:pPr>
            <w:r w:rsidRPr="0085392A">
              <w:rPr>
                <w:bCs/>
                <w:color w:val="auto"/>
              </w:rPr>
              <w:t>Г.Шилка ЦБ ( аб)</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26</w:t>
            </w:r>
          </w:p>
        </w:tc>
        <w:tc>
          <w:tcPr>
            <w:tcW w:w="922"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2024</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r>
      <w:tr w:rsidR="00D32C06" w:rsidRPr="00443E86" w:rsidTr="00BE4B34">
        <w:trPr>
          <w:trHeight w:val="270"/>
          <w:jc w:val="center"/>
        </w:trPr>
        <w:tc>
          <w:tcPr>
            <w:tcW w:w="534" w:type="dxa"/>
          </w:tcPr>
          <w:p w:rsidR="00D32C06" w:rsidRPr="0085392A" w:rsidRDefault="00D32C06" w:rsidP="00ED53C3">
            <w:pPr>
              <w:pStyle w:val="Default"/>
              <w:jc w:val="both"/>
              <w:rPr>
                <w:bCs/>
                <w:color w:val="auto"/>
              </w:rPr>
            </w:pPr>
            <w:r w:rsidRPr="0085392A">
              <w:rPr>
                <w:bCs/>
                <w:color w:val="auto"/>
              </w:rPr>
              <w:t>32</w:t>
            </w:r>
          </w:p>
        </w:tc>
        <w:tc>
          <w:tcPr>
            <w:tcW w:w="1984" w:type="dxa"/>
          </w:tcPr>
          <w:p w:rsidR="00D32C06" w:rsidRPr="0085392A" w:rsidRDefault="00D32C06" w:rsidP="00ED53C3">
            <w:pPr>
              <w:pStyle w:val="Default"/>
              <w:jc w:val="both"/>
              <w:rPr>
                <w:bCs/>
                <w:color w:val="auto"/>
              </w:rPr>
            </w:pPr>
            <w:r w:rsidRPr="0085392A">
              <w:rPr>
                <w:bCs/>
                <w:color w:val="auto"/>
              </w:rPr>
              <w:t>Г Шилка ЦБ ( ч/з)</w:t>
            </w:r>
          </w:p>
        </w:tc>
        <w:tc>
          <w:tcPr>
            <w:tcW w:w="709"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61</w:t>
            </w:r>
          </w:p>
        </w:tc>
        <w:tc>
          <w:tcPr>
            <w:tcW w:w="922" w:type="dxa"/>
          </w:tcPr>
          <w:p w:rsidR="00D32C06" w:rsidRPr="0085392A" w:rsidRDefault="00D32C06" w:rsidP="00ED53C3">
            <w:pPr>
              <w:spacing w:after="0" w:line="240" w:lineRule="auto"/>
              <w:jc w:val="both"/>
              <w:rPr>
                <w:rFonts w:ascii="Times New Roman" w:hAnsi="Times New Roman"/>
                <w:sz w:val="24"/>
                <w:szCs w:val="24"/>
              </w:rPr>
            </w:pPr>
          </w:p>
        </w:tc>
        <w:tc>
          <w:tcPr>
            <w:tcW w:w="1437" w:type="dxa"/>
          </w:tcPr>
          <w:p w:rsidR="00D32C06" w:rsidRPr="0085392A" w:rsidRDefault="00D32C06" w:rsidP="00ED53C3">
            <w:pPr>
              <w:spacing w:after="0" w:line="240" w:lineRule="auto"/>
              <w:jc w:val="both"/>
              <w:rPr>
                <w:rFonts w:ascii="Times New Roman" w:hAnsi="Times New Roman"/>
                <w:sz w:val="24"/>
                <w:szCs w:val="24"/>
              </w:rPr>
            </w:pP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sz w:val="24"/>
                <w:szCs w:val="24"/>
              </w:rPr>
            </w:pP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c>
          <w:tcPr>
            <w:tcW w:w="992" w:type="dxa"/>
          </w:tcPr>
          <w:p w:rsidR="00D32C06" w:rsidRPr="0085392A" w:rsidRDefault="00D32C06" w:rsidP="00ED53C3">
            <w:pPr>
              <w:autoSpaceDE w:val="0"/>
              <w:autoSpaceDN w:val="0"/>
              <w:adjustRightInd w:val="0"/>
              <w:spacing w:after="0" w:line="240" w:lineRule="auto"/>
              <w:jc w:val="both"/>
              <w:rPr>
                <w:rFonts w:ascii="Times New Roman" w:hAnsi="Times New Roman"/>
                <w:sz w:val="24"/>
                <w:szCs w:val="24"/>
              </w:rPr>
            </w:pPr>
          </w:p>
        </w:tc>
      </w:tr>
      <w:tr w:rsidR="00D32C06" w:rsidRPr="00801C0E" w:rsidTr="00BE4B34">
        <w:trPr>
          <w:trHeight w:val="960"/>
          <w:jc w:val="center"/>
        </w:trPr>
        <w:tc>
          <w:tcPr>
            <w:tcW w:w="2518" w:type="dxa"/>
            <w:gridSpan w:val="2"/>
          </w:tcPr>
          <w:p w:rsidR="00D32C06" w:rsidRPr="0085392A" w:rsidRDefault="00D32C06" w:rsidP="00ED53C3">
            <w:pPr>
              <w:pStyle w:val="Default"/>
              <w:jc w:val="both"/>
              <w:rPr>
                <w:bCs/>
                <w:color w:val="FF0000"/>
              </w:rPr>
            </w:pPr>
            <w:r w:rsidRPr="0085392A">
              <w:rPr>
                <w:bCs/>
                <w:color w:val="FF0000"/>
              </w:rPr>
              <w:t>ИТОГО:</w:t>
            </w:r>
          </w:p>
          <w:p w:rsidR="00D32C06" w:rsidRPr="0085392A" w:rsidRDefault="00D32C06" w:rsidP="00ED53C3">
            <w:pPr>
              <w:pStyle w:val="Default"/>
              <w:jc w:val="both"/>
              <w:rPr>
                <w:b/>
                <w:bCs/>
                <w:color w:val="FF0000"/>
              </w:rPr>
            </w:pPr>
            <w:r w:rsidRPr="0085392A">
              <w:rPr>
                <w:b/>
                <w:bCs/>
                <w:color w:val="FF0000"/>
              </w:rPr>
              <w:t>2023 г.</w:t>
            </w:r>
          </w:p>
        </w:tc>
        <w:tc>
          <w:tcPr>
            <w:tcW w:w="709" w:type="dxa"/>
          </w:tcPr>
          <w:p w:rsidR="00D32C06" w:rsidRPr="0085392A" w:rsidRDefault="00D32C06" w:rsidP="00ED53C3">
            <w:pPr>
              <w:spacing w:after="0" w:line="240" w:lineRule="auto"/>
              <w:jc w:val="both"/>
              <w:rPr>
                <w:rFonts w:ascii="Times New Roman" w:hAnsi="Times New Roman"/>
                <w:b/>
                <w:color w:val="FF0000"/>
                <w:sz w:val="24"/>
                <w:szCs w:val="24"/>
              </w:rPr>
            </w:pPr>
          </w:p>
          <w:p w:rsidR="00D32C06" w:rsidRPr="0085392A" w:rsidRDefault="00D32C06" w:rsidP="00ED53C3">
            <w:pPr>
              <w:spacing w:after="0" w:line="240" w:lineRule="auto"/>
              <w:jc w:val="both"/>
              <w:rPr>
                <w:rFonts w:ascii="Times New Roman" w:hAnsi="Times New Roman"/>
                <w:b/>
                <w:color w:val="FF0000"/>
                <w:sz w:val="24"/>
                <w:szCs w:val="24"/>
              </w:rPr>
            </w:pPr>
            <w:r w:rsidRPr="0085392A">
              <w:rPr>
                <w:rFonts w:ascii="Times New Roman" w:hAnsi="Times New Roman"/>
                <w:b/>
                <w:color w:val="FF0000"/>
                <w:sz w:val="24"/>
                <w:szCs w:val="24"/>
              </w:rPr>
              <w:t>873</w:t>
            </w:r>
          </w:p>
          <w:p w:rsidR="00D32C06" w:rsidRPr="0085392A" w:rsidRDefault="00D32C06" w:rsidP="00ED53C3">
            <w:pPr>
              <w:spacing w:after="0" w:line="240" w:lineRule="auto"/>
              <w:jc w:val="both"/>
              <w:rPr>
                <w:rFonts w:ascii="Times New Roman" w:hAnsi="Times New Roman"/>
                <w:b/>
                <w:color w:val="FF0000"/>
                <w:sz w:val="24"/>
                <w:szCs w:val="24"/>
              </w:rPr>
            </w:pPr>
          </w:p>
        </w:tc>
        <w:tc>
          <w:tcPr>
            <w:tcW w:w="922" w:type="dxa"/>
          </w:tcPr>
          <w:p w:rsidR="00D32C06" w:rsidRPr="0085392A" w:rsidRDefault="00D32C06" w:rsidP="00ED53C3">
            <w:pPr>
              <w:spacing w:after="0" w:line="240" w:lineRule="auto"/>
              <w:jc w:val="both"/>
              <w:rPr>
                <w:rFonts w:ascii="Times New Roman" w:hAnsi="Times New Roman"/>
                <w:color w:val="FF0000"/>
                <w:sz w:val="24"/>
                <w:szCs w:val="24"/>
              </w:rPr>
            </w:pPr>
          </w:p>
        </w:tc>
        <w:tc>
          <w:tcPr>
            <w:tcW w:w="1437" w:type="dxa"/>
          </w:tcPr>
          <w:p w:rsidR="00D32C06" w:rsidRPr="0085392A" w:rsidRDefault="00D32C06" w:rsidP="00ED53C3">
            <w:pPr>
              <w:spacing w:after="0" w:line="240" w:lineRule="auto"/>
              <w:jc w:val="both"/>
              <w:rPr>
                <w:rFonts w:ascii="Times New Roman" w:hAnsi="Times New Roman"/>
                <w:color w:val="FF0000"/>
                <w:sz w:val="24"/>
                <w:szCs w:val="24"/>
              </w:rPr>
            </w:pPr>
            <w:r w:rsidRPr="0085392A">
              <w:rPr>
                <w:rFonts w:ascii="Times New Roman" w:hAnsi="Times New Roman"/>
                <w:color w:val="FF0000"/>
                <w:sz w:val="24"/>
                <w:szCs w:val="24"/>
              </w:rPr>
              <w:t xml:space="preserve">Краевой бюджет, </w:t>
            </w:r>
          </w:p>
          <w:p w:rsidR="00D32C06" w:rsidRPr="0085392A" w:rsidRDefault="00D32C06" w:rsidP="00ED53C3">
            <w:pPr>
              <w:spacing w:after="0" w:line="240" w:lineRule="auto"/>
              <w:jc w:val="both"/>
              <w:rPr>
                <w:rFonts w:ascii="Times New Roman" w:hAnsi="Times New Roman"/>
                <w:color w:val="FF0000"/>
                <w:sz w:val="24"/>
                <w:szCs w:val="24"/>
              </w:rPr>
            </w:pPr>
            <w:r w:rsidRPr="0085392A">
              <w:rPr>
                <w:rFonts w:ascii="Times New Roman" w:hAnsi="Times New Roman"/>
                <w:color w:val="FF0000"/>
                <w:sz w:val="24"/>
                <w:szCs w:val="24"/>
              </w:rPr>
              <w:t>в дар, местный бюджет</w:t>
            </w:r>
          </w:p>
          <w:p w:rsidR="00D32C06" w:rsidRPr="0085392A" w:rsidRDefault="00D32C06" w:rsidP="00ED53C3">
            <w:pPr>
              <w:spacing w:after="0" w:line="240" w:lineRule="auto"/>
              <w:jc w:val="both"/>
              <w:rPr>
                <w:rFonts w:ascii="Times New Roman" w:hAnsi="Times New Roman"/>
                <w:color w:val="FF0000"/>
                <w:sz w:val="24"/>
                <w:szCs w:val="24"/>
              </w:rPr>
            </w:pPr>
          </w:p>
        </w:tc>
        <w:tc>
          <w:tcPr>
            <w:tcW w:w="1185" w:type="dxa"/>
          </w:tcPr>
          <w:p w:rsidR="00D32C06" w:rsidRPr="0085392A" w:rsidRDefault="00D32C06" w:rsidP="00ED53C3">
            <w:pPr>
              <w:spacing w:after="0" w:line="240" w:lineRule="auto"/>
              <w:jc w:val="both"/>
              <w:rPr>
                <w:rFonts w:ascii="Times New Roman" w:hAnsi="Times New Roman"/>
                <w:color w:val="FF0000"/>
                <w:sz w:val="24"/>
                <w:szCs w:val="24"/>
              </w:rPr>
            </w:pPr>
          </w:p>
        </w:tc>
        <w:tc>
          <w:tcPr>
            <w:tcW w:w="1166" w:type="dxa"/>
          </w:tcPr>
          <w:p w:rsidR="00D32C06" w:rsidRPr="0085392A" w:rsidRDefault="00D32C06" w:rsidP="00ED53C3">
            <w:pPr>
              <w:spacing w:after="0" w:line="240" w:lineRule="auto"/>
              <w:jc w:val="both"/>
              <w:rPr>
                <w:rFonts w:ascii="Times New Roman" w:hAnsi="Times New Roman"/>
                <w:b/>
                <w:color w:val="FF0000"/>
                <w:sz w:val="24"/>
                <w:szCs w:val="24"/>
              </w:rPr>
            </w:pPr>
          </w:p>
          <w:p w:rsidR="00D32C06" w:rsidRPr="0085392A" w:rsidRDefault="00D32C06" w:rsidP="00ED53C3">
            <w:pPr>
              <w:spacing w:after="0" w:line="240" w:lineRule="auto"/>
              <w:jc w:val="both"/>
              <w:rPr>
                <w:rFonts w:ascii="Times New Roman" w:hAnsi="Times New Roman"/>
                <w:b/>
                <w:color w:val="FF0000"/>
                <w:sz w:val="24"/>
                <w:szCs w:val="24"/>
              </w:rPr>
            </w:pPr>
            <w:r w:rsidRPr="0085392A">
              <w:rPr>
                <w:rFonts w:ascii="Times New Roman" w:hAnsi="Times New Roman"/>
                <w:b/>
                <w:color w:val="FF0000"/>
                <w:sz w:val="24"/>
                <w:szCs w:val="24"/>
              </w:rPr>
              <w:t>10330</w:t>
            </w:r>
          </w:p>
          <w:p w:rsidR="00D32C06" w:rsidRPr="0085392A" w:rsidRDefault="00D32C06" w:rsidP="00ED53C3">
            <w:pPr>
              <w:spacing w:after="0" w:line="240" w:lineRule="auto"/>
              <w:jc w:val="both"/>
              <w:rPr>
                <w:rFonts w:ascii="Times New Roman" w:hAnsi="Times New Roman"/>
                <w:b/>
                <w:color w:val="FF0000"/>
                <w:sz w:val="24"/>
                <w:szCs w:val="24"/>
              </w:rPr>
            </w:pP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b/>
                <w:color w:val="FF0000"/>
                <w:sz w:val="24"/>
                <w:szCs w:val="24"/>
              </w:rPr>
            </w:pPr>
          </w:p>
          <w:p w:rsidR="00D32C06" w:rsidRPr="0085392A" w:rsidRDefault="00D32C06" w:rsidP="00ED53C3">
            <w:pPr>
              <w:autoSpaceDE w:val="0"/>
              <w:autoSpaceDN w:val="0"/>
              <w:adjustRightInd w:val="0"/>
              <w:spacing w:after="0" w:line="240" w:lineRule="auto"/>
              <w:jc w:val="both"/>
              <w:rPr>
                <w:rFonts w:ascii="Times New Roman" w:hAnsi="Times New Roman"/>
                <w:b/>
                <w:color w:val="FF0000"/>
                <w:sz w:val="24"/>
                <w:szCs w:val="24"/>
              </w:rPr>
            </w:pPr>
            <w:r w:rsidRPr="0085392A">
              <w:rPr>
                <w:rFonts w:ascii="Times New Roman" w:hAnsi="Times New Roman"/>
                <w:b/>
                <w:color w:val="FF0000"/>
                <w:sz w:val="24"/>
                <w:szCs w:val="24"/>
              </w:rPr>
              <w:t>9414</w:t>
            </w:r>
          </w:p>
          <w:p w:rsidR="00D32C06" w:rsidRPr="0085392A" w:rsidRDefault="00D32C06" w:rsidP="00ED53C3">
            <w:pPr>
              <w:autoSpaceDE w:val="0"/>
              <w:autoSpaceDN w:val="0"/>
              <w:adjustRightInd w:val="0"/>
              <w:spacing w:after="0" w:line="240" w:lineRule="auto"/>
              <w:jc w:val="both"/>
              <w:rPr>
                <w:rFonts w:ascii="Times New Roman" w:hAnsi="Times New Roman"/>
                <w:b/>
                <w:color w:val="FF0000"/>
                <w:sz w:val="24"/>
                <w:szCs w:val="24"/>
              </w:rPr>
            </w:pPr>
          </w:p>
        </w:tc>
        <w:tc>
          <w:tcPr>
            <w:tcW w:w="992" w:type="dxa"/>
          </w:tcPr>
          <w:p w:rsidR="00D32C06" w:rsidRPr="0085392A" w:rsidRDefault="00D32C06" w:rsidP="00ED53C3">
            <w:pPr>
              <w:autoSpaceDE w:val="0"/>
              <w:autoSpaceDN w:val="0"/>
              <w:adjustRightInd w:val="0"/>
              <w:spacing w:after="0" w:line="240" w:lineRule="auto"/>
              <w:jc w:val="both"/>
              <w:rPr>
                <w:rFonts w:ascii="Times New Roman" w:hAnsi="Times New Roman"/>
                <w:b/>
                <w:color w:val="FF0000"/>
                <w:sz w:val="24"/>
                <w:szCs w:val="24"/>
              </w:rPr>
            </w:pPr>
          </w:p>
          <w:p w:rsidR="00D32C06" w:rsidRPr="0085392A" w:rsidRDefault="00D32C06" w:rsidP="00ED53C3">
            <w:pPr>
              <w:autoSpaceDE w:val="0"/>
              <w:autoSpaceDN w:val="0"/>
              <w:adjustRightInd w:val="0"/>
              <w:spacing w:after="0" w:line="240" w:lineRule="auto"/>
              <w:jc w:val="both"/>
              <w:rPr>
                <w:rFonts w:ascii="Times New Roman" w:hAnsi="Times New Roman"/>
                <w:b/>
                <w:color w:val="FF0000"/>
                <w:sz w:val="24"/>
                <w:szCs w:val="24"/>
              </w:rPr>
            </w:pPr>
            <w:r w:rsidRPr="0085392A">
              <w:rPr>
                <w:rFonts w:ascii="Times New Roman" w:hAnsi="Times New Roman"/>
                <w:b/>
                <w:color w:val="FF0000"/>
                <w:sz w:val="24"/>
                <w:szCs w:val="24"/>
              </w:rPr>
              <w:t>1.1</w:t>
            </w:r>
          </w:p>
          <w:p w:rsidR="00D32C06" w:rsidRPr="0085392A" w:rsidRDefault="00D32C06" w:rsidP="00ED53C3">
            <w:pPr>
              <w:autoSpaceDE w:val="0"/>
              <w:autoSpaceDN w:val="0"/>
              <w:adjustRightInd w:val="0"/>
              <w:spacing w:after="0" w:line="240" w:lineRule="auto"/>
              <w:jc w:val="both"/>
              <w:rPr>
                <w:rFonts w:ascii="Times New Roman" w:hAnsi="Times New Roman"/>
                <w:b/>
                <w:color w:val="FF0000"/>
                <w:sz w:val="24"/>
                <w:szCs w:val="24"/>
              </w:rPr>
            </w:pPr>
          </w:p>
        </w:tc>
      </w:tr>
      <w:tr w:rsidR="00D32C06" w:rsidRPr="00801C0E" w:rsidTr="00BE4B34">
        <w:trPr>
          <w:trHeight w:val="957"/>
          <w:jc w:val="center"/>
        </w:trPr>
        <w:tc>
          <w:tcPr>
            <w:tcW w:w="2518" w:type="dxa"/>
            <w:gridSpan w:val="2"/>
          </w:tcPr>
          <w:p w:rsidR="00D32C06" w:rsidRPr="0085392A" w:rsidRDefault="00D32C06" w:rsidP="00ED53C3">
            <w:pPr>
              <w:pStyle w:val="Default"/>
              <w:jc w:val="both"/>
              <w:rPr>
                <w:bCs/>
                <w:color w:val="auto"/>
              </w:rPr>
            </w:pPr>
            <w:r w:rsidRPr="0085392A">
              <w:rPr>
                <w:b/>
                <w:bCs/>
                <w:color w:val="auto"/>
              </w:rPr>
              <w:t>2022г</w:t>
            </w:r>
          </w:p>
        </w:tc>
        <w:tc>
          <w:tcPr>
            <w:tcW w:w="709" w:type="dxa"/>
          </w:tcPr>
          <w:p w:rsidR="00D32C06" w:rsidRPr="0085392A" w:rsidRDefault="00D32C06" w:rsidP="00ED53C3">
            <w:pPr>
              <w:spacing w:after="0" w:line="240" w:lineRule="auto"/>
              <w:jc w:val="both"/>
              <w:rPr>
                <w:rFonts w:ascii="Times New Roman" w:hAnsi="Times New Roman"/>
                <w:b/>
                <w:sz w:val="24"/>
                <w:szCs w:val="24"/>
              </w:rPr>
            </w:pPr>
            <w:r w:rsidRPr="0085392A">
              <w:rPr>
                <w:rFonts w:ascii="Times New Roman" w:hAnsi="Times New Roman"/>
                <w:b/>
                <w:sz w:val="24"/>
                <w:szCs w:val="24"/>
              </w:rPr>
              <w:t>279</w:t>
            </w:r>
          </w:p>
        </w:tc>
        <w:tc>
          <w:tcPr>
            <w:tcW w:w="922" w:type="dxa"/>
          </w:tcPr>
          <w:p w:rsidR="00D32C06" w:rsidRPr="0085392A" w:rsidRDefault="00D32C06" w:rsidP="00ED53C3">
            <w:pPr>
              <w:spacing w:after="0" w:line="240" w:lineRule="auto"/>
              <w:jc w:val="both"/>
              <w:rPr>
                <w:rFonts w:ascii="Times New Roman" w:hAnsi="Times New Roman"/>
                <w:sz w:val="24"/>
                <w:szCs w:val="24"/>
              </w:rPr>
            </w:pP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 xml:space="preserve">Краевой бюджет, </w:t>
            </w:r>
          </w:p>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в дар, местный бюджет</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b/>
                <w:sz w:val="24"/>
                <w:szCs w:val="24"/>
              </w:rPr>
            </w:pPr>
            <w:r w:rsidRPr="0085392A">
              <w:rPr>
                <w:rFonts w:ascii="Times New Roman" w:hAnsi="Times New Roman"/>
                <w:b/>
                <w:sz w:val="24"/>
                <w:szCs w:val="24"/>
              </w:rPr>
              <w:t>13124</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b/>
                <w:sz w:val="24"/>
                <w:szCs w:val="24"/>
              </w:rPr>
            </w:pPr>
            <w:r w:rsidRPr="0085392A">
              <w:rPr>
                <w:rFonts w:ascii="Times New Roman" w:hAnsi="Times New Roman"/>
                <w:b/>
                <w:sz w:val="24"/>
                <w:szCs w:val="24"/>
              </w:rPr>
              <w:t>8602</w:t>
            </w:r>
          </w:p>
        </w:tc>
        <w:tc>
          <w:tcPr>
            <w:tcW w:w="992" w:type="dxa"/>
          </w:tcPr>
          <w:p w:rsidR="00D32C06" w:rsidRPr="0085392A" w:rsidRDefault="00D32C06" w:rsidP="00ED53C3">
            <w:pPr>
              <w:autoSpaceDE w:val="0"/>
              <w:autoSpaceDN w:val="0"/>
              <w:adjustRightInd w:val="0"/>
              <w:spacing w:after="0" w:line="240" w:lineRule="auto"/>
              <w:jc w:val="both"/>
              <w:rPr>
                <w:rFonts w:ascii="Times New Roman" w:hAnsi="Times New Roman"/>
                <w:b/>
                <w:sz w:val="24"/>
                <w:szCs w:val="24"/>
              </w:rPr>
            </w:pPr>
            <w:r w:rsidRPr="0085392A">
              <w:rPr>
                <w:rFonts w:ascii="Times New Roman" w:hAnsi="Times New Roman"/>
                <w:b/>
                <w:sz w:val="24"/>
                <w:szCs w:val="24"/>
              </w:rPr>
              <w:t>1,5</w:t>
            </w:r>
          </w:p>
        </w:tc>
      </w:tr>
      <w:tr w:rsidR="00D32C06" w:rsidRPr="00801C0E" w:rsidTr="00BE4B34">
        <w:trPr>
          <w:trHeight w:val="544"/>
          <w:jc w:val="center"/>
        </w:trPr>
        <w:tc>
          <w:tcPr>
            <w:tcW w:w="2518" w:type="dxa"/>
            <w:gridSpan w:val="2"/>
          </w:tcPr>
          <w:p w:rsidR="00D32C06" w:rsidRPr="0085392A" w:rsidRDefault="00D32C06" w:rsidP="00ED53C3">
            <w:pPr>
              <w:pStyle w:val="Default"/>
              <w:jc w:val="both"/>
              <w:rPr>
                <w:b/>
                <w:bCs/>
                <w:color w:val="auto"/>
              </w:rPr>
            </w:pPr>
            <w:r w:rsidRPr="0085392A">
              <w:rPr>
                <w:b/>
                <w:bCs/>
                <w:color w:val="auto"/>
              </w:rPr>
              <w:t>2021</w:t>
            </w:r>
          </w:p>
        </w:tc>
        <w:tc>
          <w:tcPr>
            <w:tcW w:w="709" w:type="dxa"/>
          </w:tcPr>
          <w:p w:rsidR="00D32C06" w:rsidRPr="0085392A" w:rsidRDefault="00D32C06" w:rsidP="00ED53C3">
            <w:pPr>
              <w:spacing w:after="0" w:line="240" w:lineRule="auto"/>
              <w:jc w:val="both"/>
              <w:rPr>
                <w:rFonts w:ascii="Times New Roman" w:hAnsi="Times New Roman"/>
                <w:b/>
                <w:sz w:val="24"/>
                <w:szCs w:val="24"/>
              </w:rPr>
            </w:pPr>
            <w:r w:rsidRPr="0085392A">
              <w:rPr>
                <w:rFonts w:ascii="Times New Roman" w:hAnsi="Times New Roman"/>
                <w:b/>
                <w:sz w:val="24"/>
                <w:szCs w:val="24"/>
              </w:rPr>
              <w:t>305</w:t>
            </w:r>
          </w:p>
        </w:tc>
        <w:tc>
          <w:tcPr>
            <w:tcW w:w="922" w:type="dxa"/>
          </w:tcPr>
          <w:p w:rsidR="00D32C06" w:rsidRPr="0085392A" w:rsidRDefault="00D32C06" w:rsidP="00ED53C3">
            <w:pPr>
              <w:spacing w:after="0" w:line="240" w:lineRule="auto"/>
              <w:jc w:val="both"/>
              <w:rPr>
                <w:rFonts w:ascii="Times New Roman" w:hAnsi="Times New Roman"/>
                <w:sz w:val="24"/>
                <w:szCs w:val="24"/>
              </w:rPr>
            </w:pPr>
          </w:p>
        </w:tc>
        <w:tc>
          <w:tcPr>
            <w:tcW w:w="1437" w:type="dxa"/>
          </w:tcPr>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 xml:space="preserve">Краевой бюджет, </w:t>
            </w:r>
          </w:p>
          <w:p w:rsidR="00D32C06" w:rsidRPr="0085392A" w:rsidRDefault="00D32C06" w:rsidP="00ED53C3">
            <w:pPr>
              <w:spacing w:after="0" w:line="240" w:lineRule="auto"/>
              <w:jc w:val="both"/>
              <w:rPr>
                <w:rFonts w:ascii="Times New Roman" w:hAnsi="Times New Roman"/>
                <w:sz w:val="24"/>
                <w:szCs w:val="24"/>
              </w:rPr>
            </w:pPr>
            <w:r w:rsidRPr="0085392A">
              <w:rPr>
                <w:rFonts w:ascii="Times New Roman" w:hAnsi="Times New Roman"/>
                <w:sz w:val="24"/>
                <w:szCs w:val="24"/>
              </w:rPr>
              <w:t>в дар, местный бюджет</w:t>
            </w:r>
          </w:p>
        </w:tc>
        <w:tc>
          <w:tcPr>
            <w:tcW w:w="1185" w:type="dxa"/>
          </w:tcPr>
          <w:p w:rsidR="00D32C06" w:rsidRPr="0085392A" w:rsidRDefault="00D32C06" w:rsidP="00ED53C3">
            <w:pPr>
              <w:spacing w:after="0" w:line="240" w:lineRule="auto"/>
              <w:jc w:val="both"/>
              <w:rPr>
                <w:rFonts w:ascii="Times New Roman" w:hAnsi="Times New Roman"/>
                <w:sz w:val="24"/>
                <w:szCs w:val="24"/>
              </w:rPr>
            </w:pPr>
          </w:p>
        </w:tc>
        <w:tc>
          <w:tcPr>
            <w:tcW w:w="1166" w:type="dxa"/>
          </w:tcPr>
          <w:p w:rsidR="00D32C06" w:rsidRPr="0085392A" w:rsidRDefault="00D32C06" w:rsidP="00ED53C3">
            <w:pPr>
              <w:spacing w:after="0" w:line="240" w:lineRule="auto"/>
              <w:jc w:val="both"/>
              <w:rPr>
                <w:rFonts w:ascii="Times New Roman" w:hAnsi="Times New Roman"/>
                <w:b/>
                <w:sz w:val="24"/>
                <w:szCs w:val="24"/>
              </w:rPr>
            </w:pPr>
            <w:r w:rsidRPr="0085392A">
              <w:rPr>
                <w:rFonts w:ascii="Times New Roman" w:hAnsi="Times New Roman"/>
                <w:b/>
                <w:sz w:val="24"/>
                <w:szCs w:val="24"/>
              </w:rPr>
              <w:t>15133</w:t>
            </w:r>
          </w:p>
        </w:tc>
        <w:tc>
          <w:tcPr>
            <w:tcW w:w="960" w:type="dxa"/>
          </w:tcPr>
          <w:p w:rsidR="00D32C06" w:rsidRPr="0085392A" w:rsidRDefault="00D32C06" w:rsidP="00ED53C3">
            <w:pPr>
              <w:autoSpaceDE w:val="0"/>
              <w:autoSpaceDN w:val="0"/>
              <w:adjustRightInd w:val="0"/>
              <w:spacing w:after="0" w:line="240" w:lineRule="auto"/>
              <w:jc w:val="both"/>
              <w:rPr>
                <w:rFonts w:ascii="Times New Roman" w:hAnsi="Times New Roman"/>
                <w:b/>
                <w:sz w:val="24"/>
                <w:szCs w:val="24"/>
              </w:rPr>
            </w:pPr>
            <w:r w:rsidRPr="0085392A">
              <w:rPr>
                <w:rFonts w:ascii="Times New Roman" w:hAnsi="Times New Roman"/>
                <w:b/>
                <w:sz w:val="24"/>
                <w:szCs w:val="24"/>
              </w:rPr>
              <w:t>8323</w:t>
            </w:r>
          </w:p>
          <w:p w:rsidR="00D32C06" w:rsidRPr="0085392A" w:rsidRDefault="00D32C06" w:rsidP="00ED53C3">
            <w:pPr>
              <w:autoSpaceDE w:val="0"/>
              <w:autoSpaceDN w:val="0"/>
              <w:adjustRightInd w:val="0"/>
              <w:spacing w:after="0" w:line="240" w:lineRule="auto"/>
              <w:jc w:val="both"/>
              <w:rPr>
                <w:rFonts w:ascii="Times New Roman" w:hAnsi="Times New Roman"/>
                <w:b/>
                <w:sz w:val="24"/>
                <w:szCs w:val="24"/>
              </w:rPr>
            </w:pPr>
          </w:p>
        </w:tc>
        <w:tc>
          <w:tcPr>
            <w:tcW w:w="992" w:type="dxa"/>
          </w:tcPr>
          <w:p w:rsidR="00D32C06" w:rsidRPr="0085392A" w:rsidRDefault="00D32C06" w:rsidP="00ED53C3">
            <w:pPr>
              <w:autoSpaceDE w:val="0"/>
              <w:autoSpaceDN w:val="0"/>
              <w:adjustRightInd w:val="0"/>
              <w:spacing w:after="0" w:line="240" w:lineRule="auto"/>
              <w:jc w:val="both"/>
              <w:rPr>
                <w:rFonts w:ascii="Times New Roman" w:hAnsi="Times New Roman"/>
                <w:b/>
                <w:sz w:val="24"/>
                <w:szCs w:val="24"/>
              </w:rPr>
            </w:pPr>
            <w:r w:rsidRPr="0085392A">
              <w:rPr>
                <w:rFonts w:ascii="Times New Roman" w:hAnsi="Times New Roman"/>
                <w:b/>
                <w:sz w:val="24"/>
                <w:szCs w:val="24"/>
              </w:rPr>
              <w:t>1,8</w:t>
            </w:r>
          </w:p>
        </w:tc>
      </w:tr>
    </w:tbl>
    <w:p w:rsidR="00D32C06" w:rsidRPr="00D32C06" w:rsidRDefault="00D32C06" w:rsidP="00907F48">
      <w:pPr>
        <w:autoSpaceDE w:val="0"/>
        <w:autoSpaceDN w:val="0"/>
        <w:adjustRightInd w:val="0"/>
        <w:spacing w:after="0" w:line="240" w:lineRule="auto"/>
        <w:ind w:firstLine="708"/>
        <w:jc w:val="both"/>
        <w:rPr>
          <w:rFonts w:ascii="Times New Roman" w:hAnsi="Times New Roman"/>
          <w:sz w:val="28"/>
          <w:szCs w:val="28"/>
        </w:rPr>
      </w:pPr>
      <w:r w:rsidRPr="00D32C06">
        <w:rPr>
          <w:rFonts w:ascii="Times New Roman" w:hAnsi="Times New Roman"/>
          <w:bCs/>
          <w:sz w:val="28"/>
          <w:szCs w:val="28"/>
        </w:rPr>
        <w:t>Библиотеки района ведут постоянную работу по выявлению, сбору, изучению, сохранению документов краеведческого характера, информации о них и предоставлению документов краеведческой тематики  всем группам пользователей, жителям и гостям района, а также удалённым пользователям в сети Интернет. Книговыдача краеведческих изданий за 2023г. составляет – 4% от общего числа книговыдачи (2022г. составляет – 4,96% (13124 экз.) от общего числа  книговыдачи, 2021г.  – 5,78%  (15133 экз.).</w:t>
      </w:r>
      <w:r w:rsidRPr="00D32C06">
        <w:rPr>
          <w:rFonts w:ascii="Times New Roman" w:hAnsi="Times New Roman"/>
          <w:bCs/>
          <w:color w:val="FF0000"/>
          <w:sz w:val="28"/>
          <w:szCs w:val="28"/>
        </w:rPr>
        <w:t xml:space="preserve"> </w:t>
      </w:r>
      <w:r w:rsidRPr="00D32C06">
        <w:rPr>
          <w:rFonts w:ascii="Times New Roman" w:hAnsi="Times New Roman"/>
          <w:bCs/>
          <w:sz w:val="28"/>
          <w:szCs w:val="28"/>
        </w:rPr>
        <w:t xml:space="preserve">Уменьшение показателя по книговыдачи краеведческой литературы обусловлено общим уменьшением числа книговыдачи. Данный вывод сделан с учетом того, что  Шилкинская ГБ  не обслуживала  два года пользователей, больше полугода работали ограничено 4 библиотеки, где проводился капитальный ремонт. </w:t>
      </w:r>
    </w:p>
    <w:p w:rsidR="00D32C06" w:rsidRPr="00D32C06" w:rsidRDefault="00D32C06" w:rsidP="00907F48">
      <w:pPr>
        <w:pStyle w:val="a4"/>
        <w:spacing w:after="0" w:line="240" w:lineRule="auto"/>
        <w:ind w:left="0"/>
        <w:jc w:val="both"/>
        <w:rPr>
          <w:rFonts w:ascii="Times New Roman" w:hAnsi="Times New Roman"/>
          <w:sz w:val="28"/>
          <w:szCs w:val="28"/>
        </w:rPr>
      </w:pPr>
      <w:r w:rsidRPr="00D32C06">
        <w:rPr>
          <w:rFonts w:ascii="Times New Roman" w:hAnsi="Times New Roman"/>
          <w:sz w:val="28"/>
          <w:szCs w:val="28"/>
        </w:rPr>
        <w:t xml:space="preserve">        Темы   и  количество отказов на краеведческую литературу:  </w:t>
      </w:r>
    </w:p>
    <w:p w:rsidR="00D32C06" w:rsidRPr="00D32C06" w:rsidRDefault="00D32C06" w:rsidP="00907F48">
      <w:pPr>
        <w:spacing w:after="0" w:line="240" w:lineRule="auto"/>
        <w:jc w:val="both"/>
        <w:rPr>
          <w:rFonts w:ascii="Times New Roman" w:hAnsi="Times New Roman"/>
          <w:sz w:val="28"/>
          <w:szCs w:val="28"/>
        </w:rPr>
      </w:pPr>
      <w:r w:rsidRPr="00D32C06">
        <w:rPr>
          <w:rFonts w:ascii="Times New Roman" w:hAnsi="Times New Roman"/>
          <w:sz w:val="28"/>
          <w:szCs w:val="28"/>
        </w:rPr>
        <w:t>1. Художественная литература – 24.</w:t>
      </w:r>
    </w:p>
    <w:p w:rsidR="00D32C06" w:rsidRPr="00D32C06" w:rsidRDefault="00D32C06" w:rsidP="00907F48">
      <w:pPr>
        <w:spacing w:after="0" w:line="240" w:lineRule="auto"/>
        <w:jc w:val="both"/>
        <w:rPr>
          <w:rFonts w:ascii="Times New Roman" w:hAnsi="Times New Roman"/>
          <w:sz w:val="28"/>
          <w:szCs w:val="28"/>
        </w:rPr>
      </w:pPr>
      <w:r w:rsidRPr="00D32C06">
        <w:rPr>
          <w:rFonts w:ascii="Times New Roman" w:hAnsi="Times New Roman"/>
          <w:sz w:val="28"/>
          <w:szCs w:val="28"/>
        </w:rPr>
        <w:t>М.В. Стефанович «Клянусь любить Гулю», «Рыжик», «О тебе и обо мне», «Дом особого назначения», «Последний май Гордея Громова»;  Н.Д. Кузаков «Любовь шаманки», «Красная волчица»; А.Н. Егоров «В краю морозов и костров»;  В.Г. Никонов «Два путника», «Сын каюра», «Шилка»;  А.Г. Озорнина «В лабиринтах Бутинского дворца», «Ночь в библиотеке», «Страшная тайна смартфона», «Ты – в игре! и другие ужасные истории», «Тайна древнего амулета»; О.Г.  Петров «Крах атамана», «Снегири на снегу»; А.Н. Гордеев «Молодой Бояркин», «Не бойся темного сна»;  Ю.А. Герасимов «Тропой таежного охотника»; Е.Б. Самойлов «Записки охотоведа»; О. Иконников «Большая Медведица», «Снежинка»,</w:t>
      </w:r>
      <w:r w:rsidRPr="00B11B8E">
        <w:t xml:space="preserve"> </w:t>
      </w:r>
      <w:r w:rsidRPr="00D32C06">
        <w:rPr>
          <w:rFonts w:ascii="Times New Roman" w:hAnsi="Times New Roman"/>
          <w:sz w:val="28"/>
          <w:szCs w:val="28"/>
        </w:rPr>
        <w:t>Смиронов  Н.Н. Забайкальское казачество,</w:t>
      </w:r>
      <w:r w:rsidRPr="00B11B8E">
        <w:t xml:space="preserve"> </w:t>
      </w:r>
      <w:r w:rsidRPr="00D32C06">
        <w:rPr>
          <w:rFonts w:ascii="Times New Roman" w:hAnsi="Times New Roman"/>
          <w:sz w:val="28"/>
          <w:szCs w:val="28"/>
        </w:rPr>
        <w:t xml:space="preserve">Васильев  А.П.  Забайкальские казаки, Чернев Игорь « Семейшина», А. Геласимов « Степные боги». Разгуляевка, Белецкий П. « Золотоискатели в горах Даурии», Сыроватка Г.П. Заметки путеводителей и исследователей, Слиньков Г.П. « Эвенки Забайкалья»,Силингинская Даурия: Очерки </w:t>
      </w:r>
      <w:r w:rsidRPr="00D32C06">
        <w:rPr>
          <w:rFonts w:ascii="Times New Roman" w:hAnsi="Times New Roman"/>
          <w:sz w:val="28"/>
          <w:szCs w:val="28"/>
        </w:rPr>
        <w:lastRenderedPageBreak/>
        <w:t>Забайкальского края, Игнаткин Ю.А. « Золото Забайкалья», Забайкалья современный путеводитель, Петряев Евгений « Забайкальские редкости».</w:t>
      </w:r>
    </w:p>
    <w:p w:rsidR="00D32C06" w:rsidRPr="00D32C06" w:rsidRDefault="00D32C06" w:rsidP="00907F48">
      <w:pPr>
        <w:spacing w:after="0" w:line="240" w:lineRule="auto"/>
        <w:jc w:val="both"/>
        <w:rPr>
          <w:rFonts w:ascii="Times New Roman" w:hAnsi="Times New Roman"/>
          <w:sz w:val="28"/>
          <w:szCs w:val="28"/>
        </w:rPr>
      </w:pPr>
      <w:r w:rsidRPr="00D32C06">
        <w:rPr>
          <w:rFonts w:ascii="Times New Roman" w:hAnsi="Times New Roman"/>
          <w:sz w:val="28"/>
          <w:szCs w:val="28"/>
        </w:rPr>
        <w:t>2. Справочник для поступающих в ВУЗы – 2</w:t>
      </w:r>
    </w:p>
    <w:p w:rsidR="00D32C06" w:rsidRPr="00D32C06" w:rsidRDefault="00D32C06" w:rsidP="00907F48">
      <w:pPr>
        <w:spacing w:after="0" w:line="240" w:lineRule="auto"/>
        <w:jc w:val="both"/>
        <w:rPr>
          <w:rFonts w:ascii="Times New Roman" w:hAnsi="Times New Roman"/>
          <w:sz w:val="28"/>
          <w:szCs w:val="28"/>
        </w:rPr>
      </w:pPr>
      <w:r w:rsidRPr="00D32C06">
        <w:rPr>
          <w:rFonts w:ascii="Times New Roman" w:hAnsi="Times New Roman"/>
          <w:sz w:val="28"/>
          <w:szCs w:val="28"/>
        </w:rPr>
        <w:t>3. Атлас автомобильных дорог Забайкальского края – 2</w:t>
      </w:r>
    </w:p>
    <w:p w:rsidR="00D32C06" w:rsidRPr="00D32C06" w:rsidRDefault="00D32C06" w:rsidP="00907F48">
      <w:pPr>
        <w:spacing w:after="0" w:line="240" w:lineRule="auto"/>
        <w:jc w:val="both"/>
        <w:rPr>
          <w:rFonts w:ascii="Times New Roman" w:hAnsi="Times New Roman"/>
          <w:sz w:val="28"/>
          <w:szCs w:val="28"/>
        </w:rPr>
      </w:pPr>
      <w:r w:rsidRPr="00D32C06">
        <w:rPr>
          <w:rFonts w:ascii="Times New Roman" w:hAnsi="Times New Roman"/>
          <w:sz w:val="28"/>
          <w:szCs w:val="28"/>
        </w:rPr>
        <w:t xml:space="preserve">4. Забайкальское казачье войско: история и современность – 6 </w:t>
      </w:r>
    </w:p>
    <w:p w:rsidR="00D32C06" w:rsidRPr="00D32C06" w:rsidRDefault="00D32C06" w:rsidP="00907F48">
      <w:pPr>
        <w:spacing w:after="0" w:line="240" w:lineRule="auto"/>
        <w:jc w:val="both"/>
        <w:rPr>
          <w:rFonts w:ascii="Times New Roman" w:hAnsi="Times New Roman"/>
          <w:sz w:val="28"/>
          <w:szCs w:val="28"/>
        </w:rPr>
      </w:pPr>
      <w:r>
        <w:rPr>
          <w:rFonts w:ascii="Times New Roman" w:hAnsi="Times New Roman"/>
          <w:sz w:val="28"/>
          <w:szCs w:val="28"/>
        </w:rPr>
        <w:t xml:space="preserve"> 5</w:t>
      </w:r>
      <w:r w:rsidRPr="00D32C06">
        <w:rPr>
          <w:rFonts w:ascii="Times New Roman" w:hAnsi="Times New Roman"/>
          <w:sz w:val="28"/>
          <w:szCs w:val="28"/>
        </w:rPr>
        <w:t xml:space="preserve"> Сборник песен Забайкальского казачьего войска – 4 </w:t>
      </w:r>
    </w:p>
    <w:p w:rsidR="00D32C06" w:rsidRPr="00D32C06" w:rsidRDefault="00D32C06" w:rsidP="00907F48">
      <w:pPr>
        <w:spacing w:after="0" w:line="240" w:lineRule="auto"/>
        <w:jc w:val="both"/>
        <w:rPr>
          <w:rFonts w:ascii="Times New Roman" w:hAnsi="Times New Roman"/>
          <w:sz w:val="28"/>
          <w:szCs w:val="28"/>
        </w:rPr>
      </w:pPr>
      <w:r w:rsidRPr="00D32C06">
        <w:rPr>
          <w:rFonts w:ascii="Times New Roman" w:hAnsi="Times New Roman"/>
          <w:sz w:val="28"/>
          <w:szCs w:val="28"/>
        </w:rPr>
        <w:t xml:space="preserve"> Всего отказов – 49.  Причина отказов – отсутствие данной литературы в фондах библиотек.</w:t>
      </w:r>
      <w:r w:rsidRPr="00D32C06">
        <w:rPr>
          <w:rFonts w:ascii="Times New Roman" w:hAnsi="Times New Roman"/>
          <w:sz w:val="28"/>
          <w:szCs w:val="28"/>
          <w:u w:val="single"/>
        </w:rPr>
        <w:t xml:space="preserve"> </w:t>
      </w:r>
    </w:p>
    <w:p w:rsidR="00D32C06" w:rsidRPr="00D32C06" w:rsidRDefault="00D32C06" w:rsidP="008867E8">
      <w:pPr>
        <w:spacing w:after="0" w:line="240" w:lineRule="auto"/>
        <w:ind w:firstLine="708"/>
        <w:jc w:val="both"/>
        <w:rPr>
          <w:rFonts w:ascii="Times New Roman" w:hAnsi="Times New Roman"/>
          <w:sz w:val="28"/>
          <w:szCs w:val="28"/>
        </w:rPr>
      </w:pPr>
      <w:r w:rsidRPr="00D32C06">
        <w:rPr>
          <w:rFonts w:ascii="Times New Roman" w:hAnsi="Times New Roman"/>
          <w:sz w:val="28"/>
          <w:szCs w:val="28"/>
        </w:rPr>
        <w:t>Вся многогранная деятельность библиотек по формированию краеведческих ресурсов и их продвижению способствует повышению статуса библиотеки и формированию её положительного имиджа. Сочетание разнообразных форм мероприятий, методов предъявления информации и методов работы с пользователями позволяет библиотеке наполнять новым содержанием и развивать традиционные направления деятельности и искать новые. Организация доступа к краеведческим ресурсам через различные электронные формы — один из наиболее перспективных путей для дальнейшего развития библиотеки. Сотрудничество с краеведческими музеями, архивами, местными краеведами, учебными заведениями повышает качество и статус проводимых мероприятий. Кроме положительных тенденций, в работе библиотек района в области формирования и использования фондов краеведческих документов и местных изданий существует и немало проблем. Это и проблемы комплектования краеведческих фондов из-за недостаточного финансирования, отсутствие подписки на местные периодические издания. Уровень автоматизации всех библиотек пока оставляет желать лучшего. Недостаточно ещё работники библиотек используют в работе возможности современных информационных технологий.</w:t>
      </w:r>
      <w:r w:rsidRPr="00157F54">
        <w:t xml:space="preserve"> </w:t>
      </w:r>
      <w:r w:rsidRPr="00D32C06">
        <w:rPr>
          <w:rFonts w:ascii="Times New Roman" w:hAnsi="Times New Roman"/>
          <w:sz w:val="28"/>
          <w:szCs w:val="28"/>
        </w:rPr>
        <w:t>Несмотря на это, динамика роста книговыдачи краеведческих документов свидетельствуют о постоянно растущем уровне их использования.</w:t>
      </w:r>
    </w:p>
    <w:p w:rsidR="00D32C06" w:rsidRPr="00D32C06" w:rsidRDefault="00D32C06" w:rsidP="008867E8">
      <w:pPr>
        <w:spacing w:after="0" w:line="240" w:lineRule="auto"/>
        <w:ind w:firstLine="708"/>
        <w:jc w:val="both"/>
        <w:rPr>
          <w:rFonts w:ascii="Times New Roman" w:hAnsi="Times New Roman"/>
          <w:sz w:val="28"/>
          <w:szCs w:val="28"/>
        </w:rPr>
      </w:pPr>
      <w:r w:rsidRPr="00D32C06">
        <w:rPr>
          <w:rFonts w:ascii="Times New Roman" w:hAnsi="Times New Roman"/>
          <w:b/>
          <w:sz w:val="28"/>
          <w:szCs w:val="28"/>
        </w:rPr>
        <w:t>8.3.</w:t>
      </w:r>
      <w:r w:rsidRPr="00D32C06">
        <w:rPr>
          <w:rFonts w:ascii="Times New Roman" w:hAnsi="Times New Roman"/>
          <w:sz w:val="28"/>
          <w:szCs w:val="28"/>
        </w:rPr>
        <w:t xml:space="preserve"> Система и формирование краеведческого СБА</w:t>
      </w:r>
    </w:p>
    <w:p w:rsidR="00D32C06" w:rsidRPr="00D32C06" w:rsidRDefault="00D32C06" w:rsidP="00907F48">
      <w:pPr>
        <w:spacing w:after="0" w:line="240" w:lineRule="auto"/>
        <w:jc w:val="both"/>
        <w:rPr>
          <w:rFonts w:ascii="Times New Roman" w:hAnsi="Times New Roman"/>
          <w:sz w:val="28"/>
          <w:szCs w:val="28"/>
        </w:rPr>
      </w:pPr>
      <w:r w:rsidRPr="00D32C06">
        <w:rPr>
          <w:rFonts w:ascii="Times New Roman" w:hAnsi="Times New Roman"/>
          <w:sz w:val="28"/>
          <w:szCs w:val="28"/>
        </w:rPr>
        <w:t>Краеведческий справочно-библиографический аппарат библиотек состоит из краеведческого фонда, автономных баз данных, системы карточных каталогов и картотек, тематических подборок вырезок и копий документов. ЦБ является хранителем основного собрания краеведческих ресурсов и центром библиографической деятельности. Многие библиотеки района  ведут краеведческую картотеку по «Краеведческой библиотечно-библиографической классификации (Читинская область и Забайкальский край)». Пополняют и редактируют разделы традиционной краеведческой картотеки, добавляют тематические разделители. Традиционно тематические разделители отражают литературу об участниках Великой Отечественной войны, воинах-интернационалистах, по экологии, истории сел, о героях, семейных династиях, известных творческих людях и др. Примерами могут служить «Шилкинцы в боях за Родину», «Писатели земляки Шилкинского  района», «Экология района», «Первомайская школа искусств», «Фестиваль казачьей культуры», «Жизнь и культура бурят».  В отчетном периоде актуальной стала тема Российской СВО на Украине, поэтому некоторые библиотеки посчитали нужным завести тематические папки-накопители и тематические картотеки «СВО на Украине».</w:t>
      </w:r>
    </w:p>
    <w:p w:rsidR="00D32C06" w:rsidRPr="00D32C06" w:rsidRDefault="00D32C06" w:rsidP="00907F48">
      <w:pPr>
        <w:spacing w:after="0" w:line="240" w:lineRule="auto"/>
        <w:ind w:firstLine="360"/>
        <w:jc w:val="both"/>
        <w:rPr>
          <w:rFonts w:ascii="Times New Roman" w:hAnsi="Times New Roman"/>
          <w:sz w:val="28"/>
          <w:szCs w:val="28"/>
        </w:rPr>
      </w:pPr>
      <w:r w:rsidRPr="00D32C06">
        <w:rPr>
          <w:rFonts w:ascii="Times New Roman" w:hAnsi="Times New Roman"/>
          <w:sz w:val="28"/>
          <w:szCs w:val="28"/>
        </w:rPr>
        <w:t xml:space="preserve">Составной частью краеведческого справочного аппарата муниципальных библиотек являются тематические картотеки: картотека персоналий («М.Е. Вишняков – наш земляк», «О.А. Димов – наш земляк»,  «В.Р. Распутин – наш земляк художник»), </w:t>
      </w:r>
      <w:r w:rsidRPr="00D32C06">
        <w:rPr>
          <w:rFonts w:ascii="Times New Roman" w:hAnsi="Times New Roman"/>
          <w:sz w:val="28"/>
          <w:szCs w:val="28"/>
        </w:rPr>
        <w:lastRenderedPageBreak/>
        <w:t>фактографические картотеки дат и событий: «Знаменательные и памятные даты…» (практически все библиотеки на центральных усадьбах). Существенным дополнением к краеведческой картотеке и краеведческому фонду являются тематические папки-накопители, на основе которых библиотекари выполняют справки краеведческого характера.</w:t>
      </w:r>
    </w:p>
    <w:p w:rsidR="00D32C06" w:rsidRPr="00D32C06" w:rsidRDefault="00D32C06" w:rsidP="00ED53C3">
      <w:pPr>
        <w:spacing w:after="0" w:line="240" w:lineRule="auto"/>
        <w:ind w:left="360"/>
        <w:jc w:val="both"/>
        <w:rPr>
          <w:rFonts w:ascii="Times New Roman" w:hAnsi="Times New Roman"/>
          <w:sz w:val="28"/>
          <w:szCs w:val="28"/>
        </w:rPr>
      </w:pPr>
      <w:r w:rsidRPr="00D32C06">
        <w:rPr>
          <w:rFonts w:ascii="Times New Roman" w:hAnsi="Times New Roman"/>
          <w:b/>
          <w:sz w:val="28"/>
          <w:szCs w:val="28"/>
        </w:rPr>
        <w:t>8.3.1.</w:t>
      </w:r>
      <w:r w:rsidRPr="00D32C06">
        <w:rPr>
          <w:rFonts w:ascii="Times New Roman" w:hAnsi="Times New Roman"/>
          <w:sz w:val="28"/>
          <w:szCs w:val="28"/>
        </w:rPr>
        <w:t xml:space="preserve"> Краеведческие каталоги и картотеки (традиционные – их наличие и пополнение)</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842"/>
        <w:gridCol w:w="1276"/>
        <w:gridCol w:w="1276"/>
        <w:gridCol w:w="1701"/>
        <w:gridCol w:w="1559"/>
        <w:gridCol w:w="1559"/>
      </w:tblGrid>
      <w:tr w:rsidR="00D32C06" w:rsidRPr="000E6C1A" w:rsidTr="00BE4B34">
        <w:trPr>
          <w:trHeight w:val="2261"/>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0E6C1A" w:rsidRDefault="00D32C06" w:rsidP="00ED53C3">
            <w:pPr>
              <w:autoSpaceDE w:val="0"/>
              <w:autoSpaceDN w:val="0"/>
              <w:adjustRightInd w:val="0"/>
              <w:spacing w:after="0" w:line="240" w:lineRule="auto"/>
              <w:ind w:left="-142" w:right="-108"/>
              <w:jc w:val="both"/>
              <w:rPr>
                <w:rFonts w:ascii="Times New Roman" w:hAnsi="Times New Roman"/>
                <w:bCs/>
                <w:sz w:val="24"/>
                <w:szCs w:val="24"/>
              </w:rPr>
            </w:pPr>
            <w:r w:rsidRPr="000E6C1A">
              <w:rPr>
                <w:rFonts w:ascii="Times New Roman" w:hAnsi="Times New Roman"/>
                <w:bCs/>
                <w:sz w:val="24"/>
                <w:szCs w:val="24"/>
              </w:rPr>
              <w:t>№ п/п</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Наименование библиотеки</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 xml:space="preserve">Система-тическая краеведческая картотека </w:t>
            </w: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(влито новых карточек)</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Летопись села (города, района)</w:t>
            </w:r>
          </w:p>
          <w:p w:rsidR="00D32C06" w:rsidRPr="006E50ED" w:rsidRDefault="00D32C06" w:rsidP="00ED53C3">
            <w:pPr>
              <w:spacing w:after="0" w:line="240" w:lineRule="auto"/>
              <w:jc w:val="both"/>
              <w:rPr>
                <w:rFonts w:ascii="Times New Roman" w:hAnsi="Times New Roman"/>
                <w:color w:val="7030A0"/>
                <w:sz w:val="24"/>
                <w:szCs w:val="24"/>
              </w:rPr>
            </w:pPr>
            <w:r w:rsidRPr="006E50ED">
              <w:rPr>
                <w:rFonts w:ascii="Times New Roman" w:hAnsi="Times New Roman"/>
                <w:sz w:val="24"/>
                <w:szCs w:val="24"/>
              </w:rPr>
              <w:t>(влито новых карточек)</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тематические краеведческие</w:t>
            </w: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(указать)</w:t>
            </w: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(влито новых карточек)</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другие специальные краеведч. (указать)</w:t>
            </w: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(влито новых карточек)</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Кол-во традиционных тематич.  краеведч. папок-накопителей</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с.Арбагар</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2</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с.Байцетуй</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5</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с.Богомягково</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8</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8 карточек</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«СВО на Украине»</w:t>
            </w:r>
            <w:r w:rsidRPr="006E50ED">
              <w:rPr>
                <w:rFonts w:ascii="Times New Roman" w:hAnsi="Times New Roman"/>
                <w:color w:val="000000"/>
                <w:sz w:val="24"/>
                <w:szCs w:val="24"/>
              </w:rPr>
              <w:tab/>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31</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4</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с.ВерхТеленгуй</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11</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5</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с.Верхняя Хила</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4</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6</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с.Галкино</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11</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16 карточек</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«Фактограф.к-ка района»</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 карточка («М.Е. Вишняков – наш земляк»)</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33</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7</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с.Зубарево</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2</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8</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с.Казаново</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21</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59</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5 карточек</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«Фактограф.к-ка района»</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ab/>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16</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9</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с.Кибасово</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6</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10</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с.Кироча</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1</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11</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с.Кокуй-Комогорцево</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7</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12</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с.Красноярово</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15</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0 карточек</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(«Участники ВОВ»)</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6</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13</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с.Мирсаново</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7</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4 карточки</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«СВО на Украине»</w:t>
            </w:r>
            <w:r w:rsidRPr="006E50ED">
              <w:rPr>
                <w:rFonts w:ascii="Times New Roman" w:hAnsi="Times New Roman"/>
                <w:color w:val="000000"/>
                <w:sz w:val="24"/>
                <w:szCs w:val="24"/>
              </w:rPr>
              <w:tab/>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4</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14</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с.Митрофаново</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11</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7</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6 карточек</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«СВО на Украине»</w:t>
            </w:r>
            <w:r w:rsidRPr="006E50ED">
              <w:rPr>
                <w:rFonts w:ascii="Times New Roman" w:hAnsi="Times New Roman"/>
                <w:color w:val="000000"/>
                <w:sz w:val="24"/>
                <w:szCs w:val="24"/>
              </w:rPr>
              <w:tab/>
              <w:t xml:space="preserve">   </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16</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15</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с.Новоберезовское</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15</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16</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с.Номоконово</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5</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17</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с.Ононское</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7</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lastRenderedPageBreak/>
              <w:t>18</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пгт.Перврмайский</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33</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76</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23</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19</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с.Размахнино</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7</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20</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с.Савино</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3</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21</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С.Средняя Кия</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1</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22</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с.Солнцевое</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5</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23</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с.Ульяновка</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2</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24</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с.Унинкер</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25</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с.Усть-Ножовое</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7</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4 карточки</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«Обычаи и традиции бурят»</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2</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26</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с.Усть-Теленгуй</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23</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6</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27</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пгт.Холбон</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8 карточек</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(«СВО на Украине»)</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21</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28</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с.Чирон</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40</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5</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«Память о Вас в ваших сердцах»</w:t>
            </w:r>
            <w:r w:rsidRPr="006E50ED">
              <w:rPr>
                <w:sz w:val="24"/>
                <w:szCs w:val="24"/>
              </w:rPr>
              <w:t xml:space="preserve"> </w:t>
            </w:r>
            <w:r w:rsidRPr="006E50ED">
              <w:rPr>
                <w:rFonts w:ascii="Times New Roman" w:hAnsi="Times New Roman"/>
                <w:color w:val="000000"/>
                <w:sz w:val="24"/>
                <w:szCs w:val="24"/>
              </w:rPr>
              <w:t>3 карточки</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«СВО на Украине»4 карточки</w:t>
            </w:r>
            <w:r w:rsidRPr="006E50ED">
              <w:rPr>
                <w:rFonts w:ascii="Times New Roman" w:hAnsi="Times New Roman"/>
                <w:color w:val="000000"/>
                <w:sz w:val="24"/>
                <w:szCs w:val="24"/>
              </w:rPr>
              <w:tab/>
            </w:r>
          </w:p>
          <w:p w:rsidR="00D32C06" w:rsidRPr="006E50ED" w:rsidRDefault="00D32C06" w:rsidP="00ED53C3">
            <w:pPr>
              <w:spacing w:after="0" w:line="240" w:lineRule="auto"/>
              <w:jc w:val="both"/>
              <w:rPr>
                <w:rFonts w:ascii="Times New Roman" w:hAnsi="Times New Roman"/>
                <w:color w:val="000000"/>
                <w:sz w:val="24"/>
                <w:szCs w:val="24"/>
              </w:rPr>
            </w:pPr>
          </w:p>
          <w:p w:rsidR="00D32C06" w:rsidRPr="006E50ED" w:rsidRDefault="00D32C06" w:rsidP="00ED53C3">
            <w:pPr>
              <w:spacing w:after="0" w:line="240" w:lineRule="auto"/>
              <w:jc w:val="both"/>
              <w:rPr>
                <w:rFonts w:ascii="Times New Roman" w:hAnsi="Times New Roman"/>
                <w:color w:val="000000"/>
                <w:sz w:val="24"/>
                <w:szCs w:val="24"/>
              </w:rPr>
            </w:pPr>
          </w:p>
          <w:p w:rsidR="00D32C06" w:rsidRPr="006E50ED" w:rsidRDefault="00D32C06" w:rsidP="00ED53C3">
            <w:pPr>
              <w:spacing w:after="0" w:line="240" w:lineRule="auto"/>
              <w:jc w:val="both"/>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6</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29</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г.Шилка ГБ</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30</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г.Шилка ЦДБ</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9 карточек</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 xml:space="preserve">«Литературоведение» </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r w:rsidRPr="006E50ED">
              <w:rPr>
                <w:bCs/>
              </w:rPr>
              <w:t>3</w:t>
            </w:r>
          </w:p>
        </w:tc>
      </w:tr>
      <w:tr w:rsidR="00D32C06" w:rsidRPr="00D769D3" w:rsidTr="00BE4B34">
        <w:trPr>
          <w:trHeight w:val="228"/>
          <w:jc w:val="center"/>
        </w:trPr>
        <w:tc>
          <w:tcPr>
            <w:tcW w:w="534" w:type="dxa"/>
            <w:tcBorders>
              <w:top w:val="single" w:sz="4" w:space="0" w:color="000000"/>
              <w:left w:val="single" w:sz="4" w:space="0" w:color="000000"/>
              <w:bottom w:val="single" w:sz="4" w:space="0" w:color="000000"/>
              <w:right w:val="single" w:sz="4" w:space="0" w:color="000000"/>
            </w:tcBorders>
          </w:tcPr>
          <w:p w:rsidR="00D32C06" w:rsidRPr="005F7031" w:rsidRDefault="00D32C06" w:rsidP="00ED53C3">
            <w:pPr>
              <w:pStyle w:val="Default"/>
              <w:jc w:val="both"/>
              <w:rPr>
                <w:bCs/>
                <w:sz w:val="28"/>
                <w:szCs w:val="28"/>
              </w:rPr>
            </w:pPr>
            <w:r w:rsidRPr="005F7031">
              <w:rPr>
                <w:bCs/>
                <w:sz w:val="28"/>
                <w:szCs w:val="28"/>
              </w:rPr>
              <w:t>31</w:t>
            </w:r>
            <w:r w:rsidRPr="005F7031">
              <w:rPr>
                <w:sz w:val="28"/>
                <w:szCs w:val="28"/>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г.Шилка ЦБ</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161</w:t>
            </w:r>
          </w:p>
        </w:tc>
        <w:tc>
          <w:tcPr>
            <w:tcW w:w="1276"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31</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21 («Фактограф.к-ка района»)</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8карточек</w:t>
            </w:r>
          </w:p>
          <w:p w:rsidR="00D32C06" w:rsidRPr="006E50ED" w:rsidRDefault="00D32C06" w:rsidP="00ED53C3">
            <w:pPr>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(«СВО на Украине»)</w:t>
            </w: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pStyle w:val="Default"/>
              <w:jc w:val="both"/>
              <w:rPr>
                <w:bCs/>
              </w:rPr>
            </w:pPr>
          </w:p>
        </w:tc>
      </w:tr>
      <w:tr w:rsidR="00D32C06" w:rsidRPr="00366511" w:rsidTr="00BE4B34">
        <w:trPr>
          <w:trHeight w:val="1185"/>
          <w:jc w:val="center"/>
        </w:trPr>
        <w:tc>
          <w:tcPr>
            <w:tcW w:w="2376" w:type="dxa"/>
            <w:gridSpan w:val="2"/>
            <w:tcBorders>
              <w:top w:val="single" w:sz="4" w:space="0" w:color="000000"/>
              <w:left w:val="single" w:sz="4" w:space="0" w:color="000000"/>
              <w:bottom w:val="single" w:sz="4" w:space="0" w:color="auto"/>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 xml:space="preserve">ИТОГО: </w:t>
            </w:r>
          </w:p>
          <w:p w:rsidR="00D32C06" w:rsidRPr="006E50ED" w:rsidRDefault="00D32C06" w:rsidP="00ED53C3">
            <w:pPr>
              <w:autoSpaceDE w:val="0"/>
              <w:autoSpaceDN w:val="0"/>
              <w:adjustRightInd w:val="0"/>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2023г</w:t>
            </w:r>
          </w:p>
        </w:tc>
        <w:tc>
          <w:tcPr>
            <w:tcW w:w="1276" w:type="dxa"/>
            <w:tcBorders>
              <w:top w:val="single" w:sz="4" w:space="0" w:color="000000"/>
              <w:left w:val="single" w:sz="4" w:space="0" w:color="000000"/>
              <w:bottom w:val="single" w:sz="4" w:space="0" w:color="auto"/>
              <w:right w:val="single" w:sz="4" w:space="0" w:color="000000"/>
            </w:tcBorders>
          </w:tcPr>
          <w:p w:rsidR="00D32C06" w:rsidRPr="006E50ED" w:rsidRDefault="00D32C06" w:rsidP="00ED53C3">
            <w:pPr>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16 биб</w:t>
            </w:r>
          </w:p>
          <w:p w:rsidR="00D32C06" w:rsidRPr="006E50ED" w:rsidRDefault="00D32C06" w:rsidP="00ED53C3">
            <w:pPr>
              <w:spacing w:after="0" w:line="240" w:lineRule="auto"/>
              <w:jc w:val="both"/>
              <w:rPr>
                <w:rFonts w:ascii="Times New Roman" w:hAnsi="Times New Roman"/>
                <w:b/>
                <w:color w:val="FF0000"/>
                <w:sz w:val="24"/>
                <w:szCs w:val="24"/>
              </w:rPr>
            </w:pPr>
            <w:r w:rsidRPr="006E50ED">
              <w:rPr>
                <w:rFonts w:ascii="Times New Roman" w:hAnsi="Times New Roman"/>
                <w:b/>
                <w:color w:val="FF0000"/>
                <w:sz w:val="24"/>
                <w:szCs w:val="24"/>
              </w:rPr>
              <w:t>364 зап.</w:t>
            </w:r>
          </w:p>
        </w:tc>
        <w:tc>
          <w:tcPr>
            <w:tcW w:w="1276" w:type="dxa"/>
            <w:tcBorders>
              <w:top w:val="single" w:sz="4" w:space="0" w:color="000000"/>
              <w:left w:val="single" w:sz="4" w:space="0" w:color="000000"/>
              <w:bottom w:val="single" w:sz="4" w:space="0" w:color="auto"/>
              <w:right w:val="single" w:sz="4" w:space="0" w:color="000000"/>
            </w:tcBorders>
          </w:tcPr>
          <w:p w:rsidR="00D32C06" w:rsidRPr="006E50ED" w:rsidRDefault="00D32C06" w:rsidP="00ED53C3">
            <w:pPr>
              <w:spacing w:after="0" w:line="240" w:lineRule="auto"/>
              <w:jc w:val="both"/>
              <w:rPr>
                <w:rFonts w:ascii="Times New Roman" w:hAnsi="Times New Roman"/>
                <w:b/>
                <w:color w:val="FF0000"/>
                <w:sz w:val="24"/>
                <w:szCs w:val="24"/>
              </w:rPr>
            </w:pPr>
            <w:r w:rsidRPr="006E50ED">
              <w:rPr>
                <w:rFonts w:ascii="Times New Roman" w:hAnsi="Times New Roman"/>
                <w:b/>
                <w:color w:val="FF0000"/>
                <w:sz w:val="24"/>
                <w:szCs w:val="24"/>
              </w:rPr>
              <w:t>24 биб</w:t>
            </w:r>
          </w:p>
          <w:p w:rsidR="00D32C06" w:rsidRPr="006E50ED" w:rsidRDefault="00D32C06" w:rsidP="00ED53C3">
            <w:pPr>
              <w:spacing w:after="0" w:line="240" w:lineRule="auto"/>
              <w:jc w:val="both"/>
              <w:rPr>
                <w:rFonts w:ascii="Times New Roman" w:hAnsi="Times New Roman"/>
                <w:b/>
                <w:color w:val="FF0000"/>
                <w:sz w:val="24"/>
                <w:szCs w:val="24"/>
              </w:rPr>
            </w:pPr>
            <w:r w:rsidRPr="006E50ED">
              <w:rPr>
                <w:rFonts w:ascii="Times New Roman" w:hAnsi="Times New Roman"/>
                <w:b/>
                <w:color w:val="FF0000"/>
                <w:sz w:val="24"/>
                <w:szCs w:val="24"/>
              </w:rPr>
              <w:t>296 зап</w:t>
            </w:r>
          </w:p>
        </w:tc>
        <w:tc>
          <w:tcPr>
            <w:tcW w:w="1701" w:type="dxa"/>
            <w:tcBorders>
              <w:top w:val="single" w:sz="4" w:space="0" w:color="000000"/>
              <w:left w:val="single" w:sz="4" w:space="0" w:color="000000"/>
              <w:bottom w:val="single" w:sz="4" w:space="0" w:color="auto"/>
              <w:right w:val="single" w:sz="4" w:space="0" w:color="000000"/>
            </w:tcBorders>
          </w:tcPr>
          <w:p w:rsidR="00D32C06" w:rsidRPr="006E50ED" w:rsidRDefault="00D32C06" w:rsidP="00ED53C3">
            <w:pPr>
              <w:spacing w:after="0" w:line="240" w:lineRule="auto"/>
              <w:jc w:val="both"/>
              <w:rPr>
                <w:rFonts w:ascii="Times New Roman" w:hAnsi="Times New Roman"/>
                <w:b/>
                <w:color w:val="FF0000"/>
                <w:sz w:val="24"/>
                <w:szCs w:val="24"/>
              </w:rPr>
            </w:pPr>
            <w:r w:rsidRPr="006E50ED">
              <w:rPr>
                <w:rFonts w:ascii="Times New Roman" w:hAnsi="Times New Roman"/>
                <w:b/>
                <w:color w:val="FF0000"/>
                <w:sz w:val="24"/>
                <w:szCs w:val="24"/>
              </w:rPr>
              <w:t>11 биб</w:t>
            </w:r>
          </w:p>
          <w:p w:rsidR="00D32C06" w:rsidRPr="006E50ED" w:rsidRDefault="00D32C06" w:rsidP="00ED53C3">
            <w:pPr>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89 зап</w:t>
            </w:r>
          </w:p>
          <w:p w:rsidR="00D32C06" w:rsidRPr="006E50ED" w:rsidRDefault="00D32C06" w:rsidP="00ED53C3">
            <w:pPr>
              <w:spacing w:after="0" w:line="240" w:lineRule="auto"/>
              <w:jc w:val="both"/>
              <w:rPr>
                <w:rFonts w:ascii="Times New Roman" w:hAnsi="Times New Roman"/>
                <w:b/>
                <w:color w:val="FF0000"/>
                <w:sz w:val="24"/>
                <w:szCs w:val="24"/>
              </w:rPr>
            </w:pPr>
          </w:p>
        </w:tc>
        <w:tc>
          <w:tcPr>
            <w:tcW w:w="1559" w:type="dxa"/>
            <w:tcBorders>
              <w:top w:val="single" w:sz="4" w:space="0" w:color="000000"/>
              <w:left w:val="single" w:sz="4" w:space="0" w:color="000000"/>
              <w:bottom w:val="single" w:sz="4" w:space="0" w:color="auto"/>
              <w:right w:val="single" w:sz="4" w:space="0" w:color="000000"/>
            </w:tcBorders>
          </w:tcPr>
          <w:p w:rsidR="00D32C06" w:rsidRPr="006E50ED" w:rsidRDefault="00D32C06" w:rsidP="00ED53C3">
            <w:pPr>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1 биб</w:t>
            </w:r>
          </w:p>
          <w:p w:rsidR="00D32C06" w:rsidRPr="006E50ED" w:rsidRDefault="00D32C06" w:rsidP="00ED53C3">
            <w:pPr>
              <w:spacing w:after="0" w:line="240" w:lineRule="auto"/>
              <w:jc w:val="both"/>
              <w:rPr>
                <w:rFonts w:ascii="Times New Roman" w:hAnsi="Times New Roman"/>
                <w:b/>
                <w:color w:val="FF0000"/>
                <w:sz w:val="24"/>
                <w:szCs w:val="24"/>
              </w:rPr>
            </w:pPr>
            <w:r w:rsidRPr="006E50ED">
              <w:rPr>
                <w:rFonts w:ascii="Times New Roman" w:hAnsi="Times New Roman"/>
                <w:b/>
                <w:color w:val="FF0000"/>
                <w:sz w:val="24"/>
                <w:szCs w:val="24"/>
              </w:rPr>
              <w:t>1 зап</w:t>
            </w:r>
          </w:p>
        </w:tc>
        <w:tc>
          <w:tcPr>
            <w:tcW w:w="1559" w:type="dxa"/>
            <w:tcBorders>
              <w:top w:val="single" w:sz="4" w:space="0" w:color="000000"/>
              <w:left w:val="single" w:sz="4" w:space="0" w:color="000000"/>
              <w:bottom w:val="single" w:sz="4" w:space="0" w:color="auto"/>
              <w:right w:val="single" w:sz="4" w:space="0" w:color="000000"/>
            </w:tcBorders>
          </w:tcPr>
          <w:p w:rsidR="00D32C06" w:rsidRPr="006E50ED" w:rsidRDefault="00D32C06" w:rsidP="00ED53C3">
            <w:pPr>
              <w:pStyle w:val="Default"/>
              <w:jc w:val="both"/>
              <w:rPr>
                <w:b/>
                <w:bCs/>
                <w:color w:val="FF0000"/>
              </w:rPr>
            </w:pPr>
            <w:r w:rsidRPr="006E50ED">
              <w:rPr>
                <w:b/>
                <w:bCs/>
                <w:color w:val="FF0000"/>
              </w:rPr>
              <w:t>185</w:t>
            </w:r>
          </w:p>
        </w:tc>
      </w:tr>
      <w:tr w:rsidR="00D32C06" w:rsidRPr="00366511" w:rsidTr="00BE4B34">
        <w:trPr>
          <w:trHeight w:val="1054"/>
          <w:jc w:val="center"/>
        </w:trPr>
        <w:tc>
          <w:tcPr>
            <w:tcW w:w="2376" w:type="dxa"/>
            <w:gridSpan w:val="2"/>
            <w:tcBorders>
              <w:top w:val="single" w:sz="4" w:space="0" w:color="auto"/>
              <w:left w:val="single" w:sz="4" w:space="0" w:color="000000"/>
              <w:bottom w:val="single" w:sz="4" w:space="0" w:color="auto"/>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sz w:val="24"/>
                <w:szCs w:val="24"/>
              </w:rPr>
            </w:pPr>
            <w:r w:rsidRPr="006E50ED">
              <w:rPr>
                <w:rFonts w:ascii="Times New Roman" w:hAnsi="Times New Roman"/>
                <w:sz w:val="24"/>
                <w:szCs w:val="24"/>
              </w:rPr>
              <w:t>2022г.</w:t>
            </w:r>
          </w:p>
        </w:tc>
        <w:tc>
          <w:tcPr>
            <w:tcW w:w="1276"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spacing w:after="0" w:line="240" w:lineRule="auto"/>
              <w:jc w:val="both"/>
              <w:rPr>
                <w:rFonts w:ascii="Times New Roman" w:hAnsi="Times New Roman"/>
                <w:sz w:val="24"/>
                <w:szCs w:val="24"/>
              </w:rPr>
            </w:pP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17 биб./</w:t>
            </w: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288 зап.</w:t>
            </w:r>
          </w:p>
        </w:tc>
        <w:tc>
          <w:tcPr>
            <w:tcW w:w="1276"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spacing w:after="0" w:line="240" w:lineRule="auto"/>
              <w:jc w:val="both"/>
              <w:rPr>
                <w:rFonts w:ascii="Times New Roman" w:hAnsi="Times New Roman"/>
                <w:sz w:val="24"/>
                <w:szCs w:val="24"/>
              </w:rPr>
            </w:pP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23 биб./</w:t>
            </w: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357 зап.</w:t>
            </w:r>
          </w:p>
          <w:p w:rsidR="00D32C06" w:rsidRPr="006E50ED" w:rsidRDefault="00D32C06" w:rsidP="00ED53C3">
            <w:pPr>
              <w:spacing w:after="0" w:line="240" w:lineRule="auto"/>
              <w:jc w:val="both"/>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spacing w:after="0" w:line="240" w:lineRule="auto"/>
              <w:jc w:val="both"/>
              <w:rPr>
                <w:rFonts w:ascii="Times New Roman" w:hAnsi="Times New Roman"/>
                <w:sz w:val="24"/>
                <w:szCs w:val="24"/>
              </w:rPr>
            </w:pP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8 биб./</w:t>
            </w: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97 зап.</w:t>
            </w:r>
          </w:p>
        </w:tc>
        <w:tc>
          <w:tcPr>
            <w:tcW w:w="1559"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spacing w:after="0" w:line="240" w:lineRule="auto"/>
              <w:jc w:val="both"/>
              <w:rPr>
                <w:rFonts w:ascii="Times New Roman" w:hAnsi="Times New Roman"/>
                <w:sz w:val="24"/>
                <w:szCs w:val="24"/>
              </w:rPr>
            </w:pP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2 биб./</w:t>
            </w: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2 зап.</w:t>
            </w:r>
          </w:p>
        </w:tc>
        <w:tc>
          <w:tcPr>
            <w:tcW w:w="1559"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pStyle w:val="Default"/>
              <w:jc w:val="both"/>
              <w:rPr>
                <w:b/>
                <w:bCs/>
                <w:color w:val="auto"/>
              </w:rPr>
            </w:pPr>
            <w:r w:rsidRPr="006E50ED">
              <w:rPr>
                <w:b/>
                <w:bCs/>
                <w:color w:val="auto"/>
              </w:rPr>
              <w:t>185</w:t>
            </w:r>
          </w:p>
        </w:tc>
      </w:tr>
      <w:tr w:rsidR="00D32C06" w:rsidRPr="00366511" w:rsidTr="00BE4B34">
        <w:trPr>
          <w:trHeight w:val="858"/>
          <w:jc w:val="center"/>
        </w:trPr>
        <w:tc>
          <w:tcPr>
            <w:tcW w:w="2376" w:type="dxa"/>
            <w:gridSpan w:val="2"/>
            <w:tcBorders>
              <w:top w:val="single" w:sz="4" w:space="0" w:color="auto"/>
              <w:left w:val="single" w:sz="4" w:space="0" w:color="000000"/>
              <w:bottom w:val="single" w:sz="4" w:space="0" w:color="auto"/>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sz w:val="24"/>
                <w:szCs w:val="24"/>
              </w:rPr>
            </w:pPr>
            <w:r w:rsidRPr="006E50ED">
              <w:rPr>
                <w:rFonts w:ascii="Times New Roman" w:hAnsi="Times New Roman"/>
                <w:sz w:val="24"/>
                <w:szCs w:val="24"/>
              </w:rPr>
              <w:t>2021г.</w:t>
            </w:r>
          </w:p>
        </w:tc>
        <w:tc>
          <w:tcPr>
            <w:tcW w:w="1276"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spacing w:after="0" w:line="240" w:lineRule="auto"/>
              <w:jc w:val="both"/>
              <w:rPr>
                <w:rFonts w:ascii="Times New Roman" w:hAnsi="Times New Roman"/>
                <w:b/>
                <w:sz w:val="24"/>
                <w:szCs w:val="24"/>
              </w:rPr>
            </w:pP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18 биб./</w:t>
            </w: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480 зап.</w:t>
            </w:r>
          </w:p>
        </w:tc>
        <w:tc>
          <w:tcPr>
            <w:tcW w:w="1276"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spacing w:after="0" w:line="240" w:lineRule="auto"/>
              <w:jc w:val="both"/>
              <w:rPr>
                <w:rFonts w:ascii="Times New Roman" w:hAnsi="Times New Roman"/>
                <w:b/>
                <w:sz w:val="24"/>
                <w:szCs w:val="24"/>
              </w:rPr>
            </w:pP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24 биб./</w:t>
            </w: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362 зап.</w:t>
            </w:r>
          </w:p>
        </w:tc>
        <w:tc>
          <w:tcPr>
            <w:tcW w:w="1701"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6 биб./</w:t>
            </w: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105 зап.</w:t>
            </w:r>
          </w:p>
        </w:tc>
        <w:tc>
          <w:tcPr>
            <w:tcW w:w="1559"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2 биб./</w:t>
            </w:r>
          </w:p>
          <w:p w:rsidR="00D32C06" w:rsidRPr="006E50ED" w:rsidRDefault="00D32C06" w:rsidP="00ED53C3">
            <w:pPr>
              <w:spacing w:after="0" w:line="240" w:lineRule="auto"/>
              <w:jc w:val="both"/>
              <w:rPr>
                <w:rFonts w:ascii="Times New Roman" w:hAnsi="Times New Roman"/>
                <w:sz w:val="24"/>
                <w:szCs w:val="24"/>
              </w:rPr>
            </w:pPr>
            <w:r w:rsidRPr="006E50ED">
              <w:rPr>
                <w:rFonts w:ascii="Times New Roman" w:hAnsi="Times New Roman"/>
                <w:sz w:val="24"/>
                <w:szCs w:val="24"/>
              </w:rPr>
              <w:t>20 зап.</w:t>
            </w:r>
          </w:p>
        </w:tc>
        <w:tc>
          <w:tcPr>
            <w:tcW w:w="1559"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pStyle w:val="Default"/>
              <w:jc w:val="both"/>
              <w:rPr>
                <w:b/>
                <w:bCs/>
                <w:color w:val="auto"/>
              </w:rPr>
            </w:pPr>
            <w:r w:rsidRPr="006E50ED">
              <w:rPr>
                <w:b/>
                <w:bCs/>
                <w:color w:val="auto"/>
              </w:rPr>
              <w:t>188</w:t>
            </w:r>
          </w:p>
        </w:tc>
      </w:tr>
    </w:tbl>
    <w:p w:rsidR="00D32C06" w:rsidRPr="00D32C06" w:rsidRDefault="00D32C06" w:rsidP="00ED53C3">
      <w:pPr>
        <w:autoSpaceDE w:val="0"/>
        <w:autoSpaceDN w:val="0"/>
        <w:adjustRightInd w:val="0"/>
        <w:spacing w:after="0" w:line="240" w:lineRule="auto"/>
        <w:ind w:left="360"/>
        <w:jc w:val="both"/>
        <w:rPr>
          <w:rFonts w:ascii="Times New Roman" w:hAnsi="Times New Roman"/>
          <w:b/>
          <w:color w:val="000000"/>
          <w:sz w:val="28"/>
          <w:szCs w:val="28"/>
        </w:rPr>
      </w:pPr>
    </w:p>
    <w:p w:rsidR="00D32C06" w:rsidRPr="00D32C06" w:rsidRDefault="00D32C06" w:rsidP="008867E8">
      <w:pPr>
        <w:autoSpaceDE w:val="0"/>
        <w:autoSpaceDN w:val="0"/>
        <w:adjustRightInd w:val="0"/>
        <w:spacing w:after="0" w:line="240" w:lineRule="auto"/>
        <w:ind w:firstLine="708"/>
        <w:jc w:val="both"/>
        <w:rPr>
          <w:rFonts w:ascii="Times New Roman" w:hAnsi="Times New Roman"/>
          <w:sz w:val="28"/>
          <w:szCs w:val="28"/>
        </w:rPr>
      </w:pPr>
      <w:r w:rsidRPr="00D32C06">
        <w:rPr>
          <w:rFonts w:ascii="Times New Roman" w:hAnsi="Times New Roman"/>
          <w:b/>
          <w:color w:val="000000"/>
          <w:sz w:val="28"/>
          <w:szCs w:val="28"/>
        </w:rPr>
        <w:lastRenderedPageBreak/>
        <w:t>8.3.2.</w:t>
      </w:r>
      <w:r w:rsidRPr="00D32C06">
        <w:rPr>
          <w:rFonts w:ascii="Times New Roman" w:hAnsi="Times New Roman"/>
          <w:color w:val="000000"/>
          <w:sz w:val="28"/>
          <w:szCs w:val="28"/>
        </w:rPr>
        <w:t xml:space="preserve"> </w:t>
      </w:r>
      <w:r w:rsidRPr="00D32C06">
        <w:rPr>
          <w:rFonts w:ascii="Times New Roman" w:hAnsi="Times New Roman"/>
          <w:sz w:val="28"/>
          <w:szCs w:val="28"/>
        </w:rPr>
        <w:t xml:space="preserve">В ЦБ имеется автономная БД «Монументы мужества и славы Шилкинского района». В отчетном периоде запущено формирование автономной БД «Времен связующая нить».  </w:t>
      </w:r>
      <w:r w:rsidRPr="00D32C06">
        <w:rPr>
          <w:rFonts w:ascii="Times New Roman" w:hAnsi="Times New Roman"/>
          <w:bCs/>
          <w:sz w:val="28"/>
          <w:szCs w:val="28"/>
        </w:rPr>
        <w:t>Баз данных доступных в Интернете нет.</w:t>
      </w:r>
    </w:p>
    <w:p w:rsidR="00D32C06" w:rsidRPr="00D32C06" w:rsidRDefault="00D32C06" w:rsidP="008867E8">
      <w:pPr>
        <w:autoSpaceDE w:val="0"/>
        <w:autoSpaceDN w:val="0"/>
        <w:adjustRightInd w:val="0"/>
        <w:spacing w:after="0" w:line="240" w:lineRule="auto"/>
        <w:ind w:firstLine="708"/>
        <w:jc w:val="both"/>
        <w:rPr>
          <w:rFonts w:ascii="Times New Roman" w:hAnsi="Times New Roman"/>
          <w:bCs/>
          <w:sz w:val="28"/>
          <w:szCs w:val="28"/>
        </w:rPr>
      </w:pPr>
      <w:r w:rsidRPr="00D32C06">
        <w:rPr>
          <w:rFonts w:ascii="Times New Roman" w:hAnsi="Times New Roman"/>
          <w:b/>
          <w:bCs/>
          <w:sz w:val="28"/>
          <w:szCs w:val="28"/>
        </w:rPr>
        <w:t>8.3.3.</w:t>
      </w:r>
      <w:r w:rsidRPr="00D32C06">
        <w:rPr>
          <w:rFonts w:ascii="Times New Roman" w:hAnsi="Times New Roman"/>
          <w:bCs/>
          <w:sz w:val="28"/>
          <w:szCs w:val="28"/>
        </w:rPr>
        <w:t xml:space="preserve"> </w:t>
      </w:r>
      <w:r w:rsidRPr="00D32C06">
        <w:rPr>
          <w:rFonts w:ascii="Times New Roman" w:hAnsi="Times New Roman"/>
          <w:bCs/>
          <w:sz w:val="28"/>
          <w:szCs w:val="28"/>
          <w:lang w:eastAsia="en-US"/>
        </w:rPr>
        <w:t xml:space="preserve">Работа в ЭКСК ЗК не ведется с 2017 года. Ежегодно  заключаются Договора с компанией Эй-Ви-Ди Систем, но финансы на техническое сопровождение не выделяются. Так же необходимо установить программное обеспечение  ИРБИС. Надеемся, что в последующие годы участие ЦБ в ЭКСК ЗК возобновится. Соответственно и записи ЦБ в базы данных  ЭКСК ЗК (в ИРБИСЕ – БД «Краеведение») будут заноситься. </w:t>
      </w:r>
    </w:p>
    <w:p w:rsidR="00D32C06" w:rsidRPr="00BE4B34" w:rsidRDefault="00D32C06" w:rsidP="00BE4B34">
      <w:pPr>
        <w:spacing w:after="0" w:line="240" w:lineRule="auto"/>
        <w:jc w:val="both"/>
        <w:rPr>
          <w:rFonts w:ascii="Times New Roman" w:hAnsi="Times New Roman"/>
          <w:sz w:val="28"/>
          <w:szCs w:val="28"/>
        </w:rPr>
      </w:pPr>
      <w:r w:rsidRPr="00D32C06">
        <w:rPr>
          <w:rFonts w:ascii="Times New Roman" w:hAnsi="Times New Roman"/>
          <w:sz w:val="28"/>
          <w:szCs w:val="28"/>
        </w:rPr>
        <w:t xml:space="preserve">Библиотеки района продолжают осуществлять библиографическую деятельность, несмотря на негативные факторы: отсутствие должного комплектования, недостаток квалифицированных кадров, смещение приоритетов в библиотечной деятельности на массовую работу. </w:t>
      </w:r>
      <w:r w:rsidRPr="00D32C06">
        <w:rPr>
          <w:rFonts w:ascii="Times New Roman" w:hAnsi="Times New Roman"/>
          <w:bCs/>
          <w:color w:val="000000"/>
          <w:sz w:val="28"/>
          <w:szCs w:val="28"/>
          <w:lang w:eastAsia="en-US"/>
        </w:rPr>
        <w:t xml:space="preserve">Ежегодно на районных семинарах, всем специалистам библиотек выдаются рекомендации </w:t>
      </w:r>
      <w:r w:rsidRPr="00D32C06">
        <w:rPr>
          <w:rFonts w:ascii="Times New Roman" w:hAnsi="Times New Roman"/>
          <w:color w:val="000000"/>
          <w:sz w:val="28"/>
          <w:szCs w:val="28"/>
          <w:lang w:eastAsia="en-US"/>
        </w:rPr>
        <w:t xml:space="preserve"> по продолжению выявления, учета и сохранения краеведческих информационных ресурсов, в связи с этим наблюдается положительная динамика в формировании краеведческого СБА. Однако вызывает тревогу не регулярное  ведение и пополнение картотек и каталогов. Осложняют работу по данному направлению  - мизерное поступление краеведческой литературы и отсутствие должного количества краеведческой периодики.   На протяжении года ЦБ поступает обязательный экземпляр районных газет «Шилкинская правда» и «Первомайские ведомости». </w:t>
      </w:r>
    </w:p>
    <w:p w:rsidR="00D32C06" w:rsidRPr="0095473E" w:rsidRDefault="00D32C06" w:rsidP="008867E8">
      <w:pPr>
        <w:pStyle w:val="Default"/>
        <w:ind w:firstLine="708"/>
        <w:jc w:val="both"/>
        <w:rPr>
          <w:bCs/>
          <w:sz w:val="28"/>
          <w:szCs w:val="28"/>
        </w:rPr>
      </w:pPr>
      <w:r w:rsidRPr="00903136">
        <w:rPr>
          <w:b/>
          <w:bCs/>
          <w:sz w:val="28"/>
          <w:szCs w:val="28"/>
        </w:rPr>
        <w:t>8.4.</w:t>
      </w:r>
      <w:r>
        <w:rPr>
          <w:bCs/>
          <w:sz w:val="28"/>
          <w:szCs w:val="28"/>
        </w:rPr>
        <w:t xml:space="preserve"> </w:t>
      </w:r>
      <w:r w:rsidRPr="0095473E">
        <w:rPr>
          <w:bCs/>
          <w:sz w:val="28"/>
          <w:szCs w:val="28"/>
        </w:rPr>
        <w:t>Краеведческое справочно-библиографическое обслуживание (СБО)</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2103"/>
        <w:gridCol w:w="2410"/>
        <w:gridCol w:w="2409"/>
        <w:gridCol w:w="2268"/>
      </w:tblGrid>
      <w:tr w:rsidR="00D32C06" w:rsidRPr="00903136" w:rsidTr="00BE4B34">
        <w:trPr>
          <w:trHeight w:val="874"/>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autoSpaceDE w:val="0"/>
              <w:autoSpaceDN w:val="0"/>
              <w:adjustRightInd w:val="0"/>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 п/п</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autoSpaceDE w:val="0"/>
              <w:autoSpaceDN w:val="0"/>
              <w:adjustRightInd w:val="0"/>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Наименование библиотеки</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autoSpaceDE w:val="0"/>
              <w:autoSpaceDN w:val="0"/>
              <w:adjustRightInd w:val="0"/>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Всего краеведческих запросов</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autoSpaceDE w:val="0"/>
              <w:autoSpaceDN w:val="0"/>
              <w:adjustRightInd w:val="0"/>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в т. ч. виртуальных</w:t>
            </w:r>
          </w:p>
          <w:p w:rsidR="00D32C06" w:rsidRPr="006E50ED" w:rsidRDefault="00D32C06" w:rsidP="00ED53C3">
            <w:pPr>
              <w:autoSpaceDE w:val="0"/>
              <w:autoSpaceDN w:val="0"/>
              <w:adjustRightInd w:val="0"/>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запросов</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autoSpaceDE w:val="0"/>
              <w:autoSpaceDN w:val="0"/>
              <w:adjustRightInd w:val="0"/>
              <w:spacing w:after="0" w:line="240" w:lineRule="auto"/>
              <w:jc w:val="both"/>
              <w:rPr>
                <w:rFonts w:ascii="Times New Roman" w:hAnsi="Times New Roman"/>
                <w:b/>
                <w:bCs/>
                <w:color w:val="000000"/>
                <w:sz w:val="24"/>
                <w:szCs w:val="24"/>
              </w:rPr>
            </w:pPr>
            <w:r w:rsidRPr="006E50ED">
              <w:rPr>
                <w:rFonts w:ascii="Times New Roman" w:hAnsi="Times New Roman"/>
                <w:color w:val="000000"/>
                <w:sz w:val="24"/>
                <w:szCs w:val="24"/>
              </w:rPr>
              <w:t>Перенаправлено в ЗКУНБ</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1</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с.Арбагар</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26</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2</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с.Байцетуй</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5</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3</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с.Богомягково</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34</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4</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с.ВерхТеленгуй</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3</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5</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с.Верхняя Хила</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16</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6</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с.Галкино</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38</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7</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с.Зубарево</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6</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8</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с.Казаново</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64</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9</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с.Кибасово</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3</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10</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с.Кироча</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3</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11</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с.Кокуй-Комогорцево</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3</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12</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с.Красноярово</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21</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13</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с.Мирсаново</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19</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14</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с.Митрофаново</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24</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15</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с.Новоберезовское</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9</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16</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с.Номоконово</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16</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17</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с.Ононское</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23</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18</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пгт.Перврмайский</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47</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19</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с.Размахнино</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25</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20</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с.Савино</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21</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21</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С.Средняя Кия</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8</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lastRenderedPageBreak/>
              <w:t>22</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с.Солнцевое</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13</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23</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с.Ульяновка</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7</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24</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с.Унинкер</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25</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с.Усть-Ножовое</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20</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26</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с.Усть-Теленгуй</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41</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27</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пгт.Холбон</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36</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28</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с.Чирон</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29</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29</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г.Шилка ГБ</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30</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г.Шилка ЦДБ</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131</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123"/>
          <w:jc w:val="center"/>
        </w:trPr>
        <w:tc>
          <w:tcPr>
            <w:tcW w:w="557"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bCs/>
                <w:color w:val="auto"/>
              </w:rPr>
            </w:pPr>
            <w:r w:rsidRPr="006E50ED">
              <w:rPr>
                <w:bCs/>
                <w:color w:val="auto"/>
              </w:rPr>
              <w:t>31</w:t>
            </w:r>
            <w:r w:rsidRPr="006E50ED">
              <w:rPr>
                <w:color w:val="auto"/>
              </w:rPr>
              <w:t xml:space="preserve">     </w:t>
            </w:r>
          </w:p>
        </w:tc>
        <w:tc>
          <w:tcPr>
            <w:tcW w:w="2103"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г.Шилка ЦБ</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394</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auto"/>
              </w:rPr>
            </w:pPr>
            <w:r w:rsidRPr="006E50ED">
              <w:rPr>
                <w:color w:val="auto"/>
              </w:rPr>
              <w:t>-</w:t>
            </w:r>
          </w:p>
        </w:tc>
      </w:tr>
      <w:tr w:rsidR="00D32C06" w:rsidRPr="00717742" w:rsidTr="00BE4B34">
        <w:trPr>
          <w:trHeight w:val="759"/>
          <w:jc w:val="center"/>
        </w:trPr>
        <w:tc>
          <w:tcPr>
            <w:tcW w:w="2660" w:type="dxa"/>
            <w:gridSpan w:val="2"/>
            <w:tcBorders>
              <w:top w:val="single" w:sz="4" w:space="0" w:color="auto"/>
              <w:left w:val="single" w:sz="4" w:space="0" w:color="auto"/>
              <w:bottom w:val="single" w:sz="4" w:space="0" w:color="auto"/>
              <w:right w:val="single" w:sz="4" w:space="0" w:color="auto"/>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FF0000"/>
                <w:sz w:val="24"/>
                <w:szCs w:val="24"/>
              </w:rPr>
            </w:pPr>
            <w:r w:rsidRPr="006E50ED">
              <w:rPr>
                <w:rFonts w:ascii="Times New Roman" w:hAnsi="Times New Roman"/>
                <w:bCs/>
                <w:color w:val="FF0000"/>
                <w:sz w:val="24"/>
                <w:szCs w:val="24"/>
              </w:rPr>
              <w:t>ИТОГО:</w:t>
            </w:r>
          </w:p>
          <w:p w:rsidR="00D32C06" w:rsidRPr="006E50ED" w:rsidRDefault="00D32C06" w:rsidP="00ED53C3">
            <w:pPr>
              <w:autoSpaceDE w:val="0"/>
              <w:autoSpaceDN w:val="0"/>
              <w:adjustRightInd w:val="0"/>
              <w:spacing w:after="0" w:line="240" w:lineRule="auto"/>
              <w:jc w:val="both"/>
              <w:rPr>
                <w:rFonts w:ascii="Times New Roman" w:hAnsi="Times New Roman"/>
                <w:bCs/>
                <w:color w:val="FF0000"/>
                <w:sz w:val="24"/>
                <w:szCs w:val="24"/>
              </w:rPr>
            </w:pPr>
            <w:r w:rsidRPr="006E50ED">
              <w:rPr>
                <w:rFonts w:ascii="Times New Roman" w:hAnsi="Times New Roman"/>
                <w:bCs/>
                <w:color w:val="FF0000"/>
                <w:sz w:val="24"/>
                <w:szCs w:val="24"/>
              </w:rPr>
              <w:t>2023г.</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FF0000"/>
              </w:rPr>
            </w:pPr>
            <w:r w:rsidRPr="006E50ED">
              <w:rPr>
                <w:color w:val="FF0000"/>
              </w:rPr>
              <w:t>32% /1085</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FF0000"/>
              </w:rPr>
            </w:pPr>
            <w:r w:rsidRPr="006E50ED">
              <w:rPr>
                <w:color w:val="FF0000"/>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FF0000"/>
              </w:rPr>
            </w:pPr>
            <w:r w:rsidRPr="006E50ED">
              <w:rPr>
                <w:color w:val="FF0000"/>
              </w:rPr>
              <w:t>-</w:t>
            </w:r>
          </w:p>
        </w:tc>
      </w:tr>
      <w:tr w:rsidR="00D32C06" w:rsidRPr="00717742" w:rsidTr="00BE4B34">
        <w:trPr>
          <w:trHeight w:val="646"/>
          <w:jc w:val="center"/>
        </w:trPr>
        <w:tc>
          <w:tcPr>
            <w:tcW w:w="2660" w:type="dxa"/>
            <w:gridSpan w:val="2"/>
            <w:tcBorders>
              <w:top w:val="single" w:sz="4" w:space="0" w:color="auto"/>
              <w:left w:val="single" w:sz="4" w:space="0" w:color="auto"/>
              <w:bottom w:val="single" w:sz="4" w:space="0" w:color="auto"/>
              <w:right w:val="single" w:sz="4" w:space="0" w:color="auto"/>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FF0000"/>
                <w:sz w:val="24"/>
                <w:szCs w:val="24"/>
              </w:rPr>
            </w:pPr>
            <w:r w:rsidRPr="006E50ED">
              <w:rPr>
                <w:rFonts w:ascii="Times New Roman" w:hAnsi="Times New Roman"/>
                <w:bCs/>
                <w:color w:val="FF0000"/>
                <w:sz w:val="24"/>
                <w:szCs w:val="24"/>
              </w:rPr>
              <w:t>2022г.</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FF0000"/>
              </w:rPr>
            </w:pPr>
            <w:r w:rsidRPr="006E50ED">
              <w:rPr>
                <w:color w:val="FF0000"/>
              </w:rPr>
              <w:t>32,6% / 1097</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FF0000"/>
              </w:rPr>
            </w:pPr>
            <w:r w:rsidRPr="006E50ED">
              <w:rPr>
                <w:color w:val="FF0000"/>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FF0000"/>
              </w:rPr>
            </w:pPr>
            <w:r w:rsidRPr="006E50ED">
              <w:rPr>
                <w:color w:val="FF0000"/>
              </w:rPr>
              <w:t>-</w:t>
            </w:r>
          </w:p>
        </w:tc>
      </w:tr>
      <w:tr w:rsidR="00D32C06" w:rsidRPr="00717742" w:rsidTr="00BE4B34">
        <w:trPr>
          <w:trHeight w:val="660"/>
          <w:jc w:val="center"/>
        </w:trPr>
        <w:tc>
          <w:tcPr>
            <w:tcW w:w="2660" w:type="dxa"/>
            <w:gridSpan w:val="2"/>
            <w:tcBorders>
              <w:top w:val="single" w:sz="4" w:space="0" w:color="auto"/>
              <w:left w:val="single" w:sz="4" w:space="0" w:color="auto"/>
              <w:bottom w:val="single" w:sz="4" w:space="0" w:color="auto"/>
              <w:right w:val="single" w:sz="4" w:space="0" w:color="auto"/>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FF0000"/>
                <w:sz w:val="24"/>
                <w:szCs w:val="24"/>
              </w:rPr>
            </w:pPr>
            <w:r w:rsidRPr="006E50ED">
              <w:rPr>
                <w:rFonts w:ascii="Times New Roman" w:hAnsi="Times New Roman"/>
                <w:bCs/>
                <w:color w:val="FF0000"/>
                <w:sz w:val="24"/>
                <w:szCs w:val="24"/>
              </w:rPr>
              <w:t>2021г.</w:t>
            </w:r>
          </w:p>
        </w:tc>
        <w:tc>
          <w:tcPr>
            <w:tcW w:w="2410"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FF0000"/>
              </w:rPr>
            </w:pPr>
            <w:r w:rsidRPr="006E50ED">
              <w:rPr>
                <w:color w:val="FF0000"/>
              </w:rPr>
              <w:t>28,7% / 1084</w:t>
            </w:r>
          </w:p>
        </w:tc>
        <w:tc>
          <w:tcPr>
            <w:tcW w:w="2409"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FF0000"/>
              </w:rPr>
            </w:pPr>
            <w:r w:rsidRPr="006E50ED">
              <w:rPr>
                <w:color w:val="FF0000"/>
              </w:rPr>
              <w:t>-</w:t>
            </w:r>
          </w:p>
        </w:tc>
        <w:tc>
          <w:tcPr>
            <w:tcW w:w="2268" w:type="dxa"/>
            <w:tcBorders>
              <w:top w:val="single" w:sz="4" w:space="0" w:color="auto"/>
              <w:left w:val="single" w:sz="4" w:space="0" w:color="auto"/>
              <w:bottom w:val="single" w:sz="4" w:space="0" w:color="auto"/>
              <w:right w:val="single" w:sz="4" w:space="0" w:color="auto"/>
            </w:tcBorders>
          </w:tcPr>
          <w:p w:rsidR="00D32C06" w:rsidRPr="006E50ED" w:rsidRDefault="00D32C06" w:rsidP="00ED53C3">
            <w:pPr>
              <w:pStyle w:val="Default"/>
              <w:jc w:val="both"/>
              <w:rPr>
                <w:color w:val="FF0000"/>
              </w:rPr>
            </w:pPr>
            <w:r w:rsidRPr="006E50ED">
              <w:rPr>
                <w:color w:val="FF0000"/>
              </w:rPr>
              <w:t>-</w:t>
            </w:r>
          </w:p>
        </w:tc>
      </w:tr>
    </w:tbl>
    <w:p w:rsidR="00D32C06" w:rsidRPr="00D32C06" w:rsidRDefault="00BE4B34" w:rsidP="00F55EB9">
      <w:pPr>
        <w:tabs>
          <w:tab w:val="left" w:pos="993"/>
        </w:tabs>
        <w:spacing w:after="0" w:line="240" w:lineRule="auto"/>
        <w:jc w:val="both"/>
        <w:rPr>
          <w:sz w:val="28"/>
          <w:szCs w:val="28"/>
        </w:rPr>
      </w:pPr>
      <w:r>
        <w:rPr>
          <w:rFonts w:ascii="Times New Roman" w:hAnsi="Times New Roman"/>
          <w:bCs/>
          <w:sz w:val="28"/>
          <w:szCs w:val="28"/>
        </w:rPr>
        <w:tab/>
      </w:r>
      <w:r w:rsidR="00D32C06" w:rsidRPr="00D32C06">
        <w:rPr>
          <w:rFonts w:ascii="Times New Roman" w:hAnsi="Times New Roman"/>
          <w:sz w:val="28"/>
          <w:szCs w:val="28"/>
        </w:rPr>
        <w:t>Основным инструментом оперативного и качественного справочно-библиографического обслуживания пользователей краеведческой информации является краеведческий справочно-поисковый аппарат. Библиографическое информирование осуществляется во всех библиотеках. Библиотекари используются разнообразные формы информирования – Дни информации, информационные часы, информационные стенды, библиографические обзоры, различные виды выставок (в т. ч. виртуальные). Выполнение справок краеведческой тематики осуществляется всеми  библиотеками района. В большинстве это тематические справки, составляющие 32% от всех библиографических справок. Примерами могут служить справки, выполненные  специалистами библиотек: «Природа Забайкальского края» (кол-во источников - 10), «Окружающая среда и экология края» (кол-во источников - 8), «История Шилкинского района» (кол-во источников - 9), «Знаменитые люди Шилкинского района» (кол-во источников - 7), «Железнодорожные предприятия Шилкинского района» (кол-во источников - 4), «Шилкинский район в годы ВОВ» (кол-во источников - 7), «Герои Шилкинского района» (кол-во источников - 5), «Писатели Шилкинского района» (кол-во источников - 6) и др.</w:t>
      </w:r>
      <w:r w:rsidR="00D32C06" w:rsidRPr="00D32C06">
        <w:rPr>
          <w:bCs/>
          <w:sz w:val="28"/>
          <w:szCs w:val="28"/>
        </w:rPr>
        <w:t xml:space="preserve"> </w:t>
      </w:r>
    </w:p>
    <w:p w:rsidR="00D32C06" w:rsidRPr="00D32C06" w:rsidRDefault="00D32C06" w:rsidP="008867E8">
      <w:pPr>
        <w:spacing w:after="0" w:line="240" w:lineRule="auto"/>
        <w:ind w:firstLine="360"/>
        <w:jc w:val="both"/>
        <w:rPr>
          <w:rFonts w:ascii="Times New Roman" w:hAnsi="Times New Roman"/>
          <w:sz w:val="28"/>
          <w:szCs w:val="28"/>
        </w:rPr>
      </w:pPr>
      <w:r w:rsidRPr="00D32C06">
        <w:rPr>
          <w:rFonts w:ascii="Times New Roman" w:hAnsi="Times New Roman"/>
          <w:sz w:val="28"/>
          <w:szCs w:val="28"/>
        </w:rPr>
        <w:t>Следует отметить, что информационная составляющая остается одной из развивающихся форм справочного обслуживания удаленных пользователей в сетевой среде. В последние годы библиотеки активно используют социальные сети как инструмент продвижения краеведческих услуг. Это направление наиболее эффективно при работе с молодежью, так как большая часть школьников и студентов зарегистрирована как минимум в одной из социальных сетей. Страничка в социальных сетях выступает инструментом информирования о самой библиотеке, грядущих мероприятиях и поступлении новой краеведческой литературы, привлечения аудитории любителей чтения краеведческой литературы. В связи с отсутствием должного количества изданий периодической печати специалисты библиотек приобретают навыки поиска краеведческой информации и ресурсов, библиографического информирования с помощью  Интернета. Анализ отчетов библиотек района  свидетельствует, что классическая форма справочно-</w:t>
      </w:r>
      <w:r w:rsidRPr="00D32C06">
        <w:rPr>
          <w:rFonts w:ascii="Times New Roman" w:hAnsi="Times New Roman"/>
          <w:sz w:val="28"/>
          <w:szCs w:val="28"/>
        </w:rPr>
        <w:lastRenderedPageBreak/>
        <w:t>библиографического обслуживания, со своими традиционными методами и приёмами, сочетается с информационным обеспечением на основе информационных технологий.</w:t>
      </w:r>
    </w:p>
    <w:p w:rsidR="00D32C06" w:rsidRPr="00D32C06" w:rsidRDefault="00D32C06" w:rsidP="00ED53C3">
      <w:pPr>
        <w:autoSpaceDE w:val="0"/>
        <w:autoSpaceDN w:val="0"/>
        <w:adjustRightInd w:val="0"/>
        <w:spacing w:after="0" w:line="240" w:lineRule="auto"/>
        <w:ind w:left="360"/>
        <w:jc w:val="both"/>
        <w:rPr>
          <w:rFonts w:ascii="Times New Roman" w:hAnsi="Times New Roman"/>
          <w:bCs/>
          <w:color w:val="000000"/>
          <w:sz w:val="28"/>
          <w:szCs w:val="28"/>
        </w:rPr>
      </w:pPr>
      <w:r w:rsidRPr="00D32C06">
        <w:rPr>
          <w:rFonts w:ascii="Times New Roman" w:hAnsi="Times New Roman"/>
          <w:b/>
          <w:bCs/>
          <w:color w:val="000000"/>
          <w:sz w:val="28"/>
          <w:szCs w:val="28"/>
        </w:rPr>
        <w:t>8.5.</w:t>
      </w:r>
      <w:r w:rsidRPr="00D32C06">
        <w:rPr>
          <w:rFonts w:ascii="Times New Roman" w:hAnsi="Times New Roman"/>
          <w:bCs/>
          <w:color w:val="000000"/>
          <w:sz w:val="28"/>
          <w:szCs w:val="28"/>
        </w:rPr>
        <w:t xml:space="preserve"> Выпуск библиографической краеведческой  продукции: </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4"/>
        <w:gridCol w:w="2080"/>
        <w:gridCol w:w="2492"/>
        <w:gridCol w:w="2565"/>
        <w:gridCol w:w="1908"/>
      </w:tblGrid>
      <w:tr w:rsidR="00D32C06" w:rsidRPr="00C85666" w:rsidTr="00BE4B34">
        <w:trPr>
          <w:trHeight w:val="1252"/>
          <w:jc w:val="center"/>
        </w:trPr>
        <w:tc>
          <w:tcPr>
            <w:tcW w:w="594" w:type="dxa"/>
            <w:tcBorders>
              <w:top w:val="single" w:sz="4" w:space="0" w:color="000000"/>
              <w:left w:val="single" w:sz="4" w:space="0" w:color="000000"/>
              <w:bottom w:val="single" w:sz="4" w:space="0" w:color="000000"/>
              <w:right w:val="single" w:sz="4" w:space="0" w:color="000000"/>
            </w:tcBorders>
            <w:hideMark/>
          </w:tcPr>
          <w:p w:rsidR="00D32C06" w:rsidRPr="006E50ED" w:rsidRDefault="00D32C06" w:rsidP="00ED53C3">
            <w:pPr>
              <w:autoSpaceDE w:val="0"/>
              <w:autoSpaceDN w:val="0"/>
              <w:adjustRightInd w:val="0"/>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 п/п</w:t>
            </w:r>
          </w:p>
        </w:tc>
        <w:tc>
          <w:tcPr>
            <w:tcW w:w="2080" w:type="dxa"/>
            <w:tcBorders>
              <w:top w:val="single" w:sz="4" w:space="0" w:color="000000"/>
              <w:left w:val="single" w:sz="4" w:space="0" w:color="000000"/>
              <w:bottom w:val="single" w:sz="4" w:space="0" w:color="000000"/>
              <w:right w:val="single" w:sz="4" w:space="0" w:color="000000"/>
            </w:tcBorders>
            <w:hideMark/>
          </w:tcPr>
          <w:p w:rsidR="00D32C06" w:rsidRPr="006E50ED" w:rsidRDefault="00D32C06" w:rsidP="00ED53C3">
            <w:pPr>
              <w:autoSpaceDE w:val="0"/>
              <w:autoSpaceDN w:val="0"/>
              <w:adjustRightInd w:val="0"/>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Наименование библиотеки</w:t>
            </w:r>
          </w:p>
        </w:tc>
        <w:tc>
          <w:tcPr>
            <w:tcW w:w="2492" w:type="dxa"/>
            <w:tcBorders>
              <w:top w:val="single" w:sz="4" w:space="0" w:color="000000"/>
              <w:left w:val="single" w:sz="4" w:space="0" w:color="000000"/>
              <w:bottom w:val="single" w:sz="4" w:space="0" w:color="000000"/>
              <w:right w:val="single" w:sz="4" w:space="0" w:color="000000"/>
            </w:tcBorders>
            <w:hideMark/>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Форма</w:t>
            </w: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краеведч. б/ф продукта</w:t>
            </w:r>
          </w:p>
        </w:tc>
        <w:tc>
          <w:tcPr>
            <w:tcW w:w="2565" w:type="dxa"/>
            <w:tcBorders>
              <w:top w:val="single" w:sz="4" w:space="0" w:color="000000"/>
              <w:left w:val="single" w:sz="4" w:space="0" w:color="000000"/>
              <w:bottom w:val="single" w:sz="4" w:space="0" w:color="000000"/>
              <w:right w:val="single" w:sz="4" w:space="0" w:color="000000"/>
            </w:tcBorders>
            <w:hideMark/>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Название подготовленного краеведческого продукта/ кол-во экземпляров</w:t>
            </w:r>
          </w:p>
        </w:tc>
        <w:tc>
          <w:tcPr>
            <w:tcW w:w="1908" w:type="dxa"/>
            <w:tcBorders>
              <w:top w:val="single" w:sz="4" w:space="0" w:color="000000"/>
              <w:left w:val="single" w:sz="4" w:space="0" w:color="000000"/>
              <w:bottom w:val="single" w:sz="4" w:space="0" w:color="000000"/>
              <w:right w:val="single" w:sz="4" w:space="0" w:color="000000"/>
            </w:tcBorders>
            <w:hideMark/>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Объём (кол-во наименов. указанных источников в продукте)</w:t>
            </w:r>
          </w:p>
        </w:tc>
      </w:tr>
      <w:tr w:rsidR="00D32C06" w:rsidRPr="00C85666" w:rsidTr="00BE4B34">
        <w:trPr>
          <w:trHeight w:val="277"/>
          <w:jc w:val="center"/>
        </w:trPr>
        <w:tc>
          <w:tcPr>
            <w:tcW w:w="594"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lang w:eastAsia="en-US"/>
              </w:rPr>
            </w:pPr>
            <w:r w:rsidRPr="006E50ED">
              <w:rPr>
                <w:rFonts w:ascii="Times New Roman" w:hAnsi="Times New Roman"/>
                <w:bCs/>
                <w:color w:val="000000"/>
                <w:sz w:val="24"/>
                <w:szCs w:val="24"/>
                <w:lang w:eastAsia="en-US"/>
              </w:rPr>
              <w:t>1</w:t>
            </w:r>
          </w:p>
        </w:tc>
        <w:tc>
          <w:tcPr>
            <w:tcW w:w="2080"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lang w:eastAsia="en-US"/>
              </w:rPr>
            </w:pPr>
            <w:r w:rsidRPr="006E50ED">
              <w:rPr>
                <w:rFonts w:ascii="Times New Roman" w:hAnsi="Times New Roman"/>
                <w:bCs/>
                <w:color w:val="000000"/>
                <w:sz w:val="24"/>
                <w:szCs w:val="24"/>
                <w:lang w:eastAsia="en-US"/>
              </w:rPr>
              <w:t>Шилкинская ЦБ</w:t>
            </w:r>
          </w:p>
        </w:tc>
        <w:tc>
          <w:tcPr>
            <w:tcW w:w="249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Хроника</w:t>
            </w: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Буклет</w:t>
            </w: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Рекомендательный список</w:t>
            </w: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tc>
        <w:tc>
          <w:tcPr>
            <w:tcW w:w="256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 xml:space="preserve">Знаменательные и памятные даты Шилкинского района / 35 </w:t>
            </w: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Серия «Писатели-земляки» / 30</w:t>
            </w: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«Учитель, перед именем твоим…» / 5</w:t>
            </w: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tc>
        <w:tc>
          <w:tcPr>
            <w:tcW w:w="1908"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26</w:t>
            </w: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4</w:t>
            </w: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14</w:t>
            </w:r>
          </w:p>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p>
        </w:tc>
      </w:tr>
      <w:tr w:rsidR="00D32C06" w:rsidRPr="00C85666" w:rsidTr="00BE4B34">
        <w:trPr>
          <w:trHeight w:val="277"/>
          <w:jc w:val="center"/>
        </w:trPr>
        <w:tc>
          <w:tcPr>
            <w:tcW w:w="594"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lang w:eastAsia="en-US"/>
              </w:rPr>
            </w:pPr>
            <w:r w:rsidRPr="006E50ED">
              <w:rPr>
                <w:rFonts w:ascii="Times New Roman" w:hAnsi="Times New Roman"/>
                <w:bCs/>
                <w:color w:val="000000"/>
                <w:sz w:val="24"/>
                <w:szCs w:val="24"/>
                <w:lang w:eastAsia="en-US"/>
              </w:rPr>
              <w:t>2</w:t>
            </w:r>
          </w:p>
        </w:tc>
        <w:tc>
          <w:tcPr>
            <w:tcW w:w="2080"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lang w:eastAsia="en-US"/>
              </w:rPr>
            </w:pPr>
            <w:r w:rsidRPr="006E50ED">
              <w:rPr>
                <w:rFonts w:ascii="Times New Roman" w:hAnsi="Times New Roman"/>
                <w:bCs/>
                <w:color w:val="000000"/>
                <w:sz w:val="24"/>
                <w:szCs w:val="24"/>
                <w:lang w:eastAsia="en-US"/>
              </w:rPr>
              <w:t>Шилкинская ЦДБ</w:t>
            </w:r>
          </w:p>
        </w:tc>
        <w:tc>
          <w:tcPr>
            <w:tcW w:w="249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Рекомендательный список</w:t>
            </w:r>
          </w:p>
        </w:tc>
        <w:tc>
          <w:tcPr>
            <w:tcW w:w="256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Детские писатели Забайкалья / 10</w:t>
            </w:r>
          </w:p>
        </w:tc>
        <w:tc>
          <w:tcPr>
            <w:tcW w:w="1908"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 xml:space="preserve">           24</w:t>
            </w:r>
          </w:p>
        </w:tc>
      </w:tr>
      <w:tr w:rsidR="00D32C06" w:rsidRPr="00C85666" w:rsidTr="00BE4B34">
        <w:trPr>
          <w:trHeight w:val="277"/>
          <w:jc w:val="center"/>
        </w:trPr>
        <w:tc>
          <w:tcPr>
            <w:tcW w:w="594"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lang w:eastAsia="en-US"/>
              </w:rPr>
            </w:pPr>
            <w:r w:rsidRPr="006E50ED">
              <w:rPr>
                <w:rFonts w:ascii="Times New Roman" w:hAnsi="Times New Roman"/>
                <w:bCs/>
                <w:color w:val="000000"/>
                <w:sz w:val="24"/>
                <w:szCs w:val="24"/>
                <w:lang w:eastAsia="en-US"/>
              </w:rPr>
              <w:t>3</w:t>
            </w:r>
          </w:p>
        </w:tc>
        <w:tc>
          <w:tcPr>
            <w:tcW w:w="2080"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lang w:eastAsia="en-US"/>
              </w:rPr>
            </w:pPr>
            <w:r w:rsidRPr="006E50ED">
              <w:rPr>
                <w:rFonts w:ascii="Times New Roman" w:hAnsi="Times New Roman"/>
                <w:bCs/>
                <w:color w:val="000000"/>
                <w:sz w:val="24"/>
                <w:szCs w:val="24"/>
                <w:lang w:eastAsia="en-US"/>
              </w:rPr>
              <w:t>Библиотека с.Казаново</w:t>
            </w:r>
          </w:p>
        </w:tc>
        <w:tc>
          <w:tcPr>
            <w:tcW w:w="249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Информационная памятка</w:t>
            </w:r>
          </w:p>
        </w:tc>
        <w:tc>
          <w:tcPr>
            <w:tcW w:w="256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Год педагога и наставника / 5</w:t>
            </w:r>
          </w:p>
        </w:tc>
        <w:tc>
          <w:tcPr>
            <w:tcW w:w="1908"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 xml:space="preserve">          13</w:t>
            </w:r>
          </w:p>
        </w:tc>
      </w:tr>
      <w:tr w:rsidR="00D32C06" w:rsidRPr="00C85666" w:rsidTr="00BE4B34">
        <w:trPr>
          <w:trHeight w:val="277"/>
          <w:jc w:val="center"/>
        </w:trPr>
        <w:tc>
          <w:tcPr>
            <w:tcW w:w="594"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lang w:eastAsia="en-US"/>
              </w:rPr>
            </w:pPr>
            <w:r w:rsidRPr="006E50ED">
              <w:rPr>
                <w:rFonts w:ascii="Times New Roman" w:hAnsi="Times New Roman"/>
                <w:bCs/>
                <w:color w:val="000000"/>
                <w:sz w:val="24"/>
                <w:szCs w:val="24"/>
                <w:lang w:eastAsia="en-US"/>
              </w:rPr>
              <w:t>4</w:t>
            </w:r>
          </w:p>
        </w:tc>
        <w:tc>
          <w:tcPr>
            <w:tcW w:w="2080"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lang w:eastAsia="en-US"/>
              </w:rPr>
            </w:pPr>
            <w:r w:rsidRPr="006E50ED">
              <w:rPr>
                <w:rFonts w:ascii="Times New Roman" w:hAnsi="Times New Roman"/>
                <w:bCs/>
                <w:color w:val="000000"/>
                <w:sz w:val="24"/>
                <w:szCs w:val="24"/>
                <w:lang w:eastAsia="en-US"/>
              </w:rPr>
              <w:t>Библиотека с.Митрофаново</w:t>
            </w:r>
          </w:p>
        </w:tc>
        <w:tc>
          <w:tcPr>
            <w:tcW w:w="249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Рекомендательный список</w:t>
            </w:r>
          </w:p>
        </w:tc>
        <w:tc>
          <w:tcPr>
            <w:tcW w:w="256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Читаем наших земляков / 2</w:t>
            </w:r>
          </w:p>
        </w:tc>
        <w:tc>
          <w:tcPr>
            <w:tcW w:w="1908"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15</w:t>
            </w:r>
          </w:p>
        </w:tc>
      </w:tr>
      <w:tr w:rsidR="00D32C06" w:rsidRPr="00C85666" w:rsidTr="00BE4B34">
        <w:trPr>
          <w:trHeight w:val="277"/>
          <w:jc w:val="center"/>
        </w:trPr>
        <w:tc>
          <w:tcPr>
            <w:tcW w:w="594"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lang w:eastAsia="en-US"/>
              </w:rPr>
            </w:pPr>
            <w:r w:rsidRPr="006E50ED">
              <w:rPr>
                <w:rFonts w:ascii="Times New Roman" w:hAnsi="Times New Roman"/>
                <w:bCs/>
                <w:color w:val="000000"/>
                <w:sz w:val="24"/>
                <w:szCs w:val="24"/>
                <w:lang w:eastAsia="en-US"/>
              </w:rPr>
              <w:t>5</w:t>
            </w:r>
          </w:p>
        </w:tc>
        <w:tc>
          <w:tcPr>
            <w:tcW w:w="2080"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lang w:eastAsia="en-US"/>
              </w:rPr>
            </w:pPr>
            <w:r w:rsidRPr="006E50ED">
              <w:rPr>
                <w:rFonts w:ascii="Times New Roman" w:hAnsi="Times New Roman"/>
                <w:bCs/>
                <w:color w:val="000000"/>
                <w:sz w:val="24"/>
                <w:szCs w:val="24"/>
                <w:lang w:eastAsia="en-US"/>
              </w:rPr>
              <w:t>Библиотека                с. Галкино</w:t>
            </w:r>
          </w:p>
        </w:tc>
        <w:tc>
          <w:tcPr>
            <w:tcW w:w="2492"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Рекомендательный список</w:t>
            </w:r>
          </w:p>
        </w:tc>
        <w:tc>
          <w:tcPr>
            <w:tcW w:w="256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«Что читать летом»/ 3</w:t>
            </w:r>
          </w:p>
        </w:tc>
        <w:tc>
          <w:tcPr>
            <w:tcW w:w="1908"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lang w:eastAsia="en-US"/>
              </w:rPr>
            </w:pPr>
            <w:r w:rsidRPr="006E50ED">
              <w:rPr>
                <w:rFonts w:ascii="Times New Roman" w:hAnsi="Times New Roman"/>
                <w:color w:val="000000"/>
                <w:sz w:val="24"/>
                <w:szCs w:val="24"/>
                <w:lang w:eastAsia="en-US"/>
              </w:rPr>
              <w:t>20</w:t>
            </w:r>
          </w:p>
        </w:tc>
      </w:tr>
      <w:tr w:rsidR="00D32C06" w:rsidRPr="00C85666" w:rsidTr="00BE4B34">
        <w:trPr>
          <w:trHeight w:val="603"/>
          <w:jc w:val="center"/>
        </w:trPr>
        <w:tc>
          <w:tcPr>
            <w:tcW w:w="2674" w:type="dxa"/>
            <w:gridSpan w:val="2"/>
            <w:tcBorders>
              <w:top w:val="single" w:sz="4" w:space="0" w:color="000000"/>
              <w:left w:val="single" w:sz="4" w:space="0" w:color="000000"/>
              <w:bottom w:val="single" w:sz="4" w:space="0" w:color="auto"/>
              <w:right w:val="single" w:sz="4" w:space="0" w:color="000000"/>
            </w:tcBorders>
            <w:hideMark/>
          </w:tcPr>
          <w:p w:rsidR="00D32C06" w:rsidRPr="006E50ED" w:rsidRDefault="00D32C06" w:rsidP="00ED53C3">
            <w:pPr>
              <w:tabs>
                <w:tab w:val="left" w:pos="0"/>
              </w:tabs>
              <w:spacing w:after="0" w:line="240" w:lineRule="auto"/>
              <w:jc w:val="both"/>
              <w:rPr>
                <w:rFonts w:ascii="Times New Roman" w:hAnsi="Times New Roman"/>
                <w:color w:val="FF0000"/>
                <w:sz w:val="24"/>
                <w:szCs w:val="24"/>
                <w:lang w:eastAsia="en-US"/>
              </w:rPr>
            </w:pPr>
            <w:r w:rsidRPr="006E50ED">
              <w:rPr>
                <w:rFonts w:ascii="Times New Roman" w:hAnsi="Times New Roman"/>
                <w:color w:val="FF0000"/>
                <w:sz w:val="24"/>
                <w:szCs w:val="24"/>
                <w:lang w:eastAsia="en-US"/>
              </w:rPr>
              <w:t>ИТОГО:</w:t>
            </w:r>
          </w:p>
          <w:p w:rsidR="00D32C06" w:rsidRPr="006E50ED" w:rsidRDefault="00D32C06" w:rsidP="00ED53C3">
            <w:pPr>
              <w:tabs>
                <w:tab w:val="left" w:pos="0"/>
              </w:tabs>
              <w:spacing w:after="0" w:line="240" w:lineRule="auto"/>
              <w:jc w:val="both"/>
              <w:rPr>
                <w:rFonts w:ascii="Times New Roman" w:hAnsi="Times New Roman"/>
                <w:color w:val="FF0000"/>
                <w:sz w:val="24"/>
                <w:szCs w:val="24"/>
                <w:lang w:eastAsia="en-US"/>
              </w:rPr>
            </w:pPr>
            <w:r w:rsidRPr="006E50ED">
              <w:rPr>
                <w:rFonts w:ascii="Times New Roman" w:hAnsi="Times New Roman"/>
                <w:color w:val="FF0000"/>
                <w:sz w:val="24"/>
                <w:szCs w:val="24"/>
                <w:lang w:eastAsia="en-US"/>
              </w:rPr>
              <w:t>2023г.</w:t>
            </w:r>
          </w:p>
        </w:tc>
        <w:tc>
          <w:tcPr>
            <w:tcW w:w="2492" w:type="dxa"/>
            <w:tcBorders>
              <w:top w:val="single" w:sz="4" w:space="0" w:color="000000"/>
              <w:left w:val="single" w:sz="4" w:space="0" w:color="000000"/>
              <w:bottom w:val="single" w:sz="4" w:space="0" w:color="auto"/>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FF0000"/>
                <w:sz w:val="24"/>
                <w:szCs w:val="24"/>
                <w:lang w:eastAsia="en-US"/>
              </w:rPr>
            </w:pPr>
            <w:r w:rsidRPr="006E50ED">
              <w:rPr>
                <w:rFonts w:ascii="Times New Roman" w:hAnsi="Times New Roman"/>
                <w:color w:val="FF0000"/>
                <w:sz w:val="24"/>
                <w:szCs w:val="24"/>
                <w:lang w:eastAsia="en-US"/>
              </w:rPr>
              <w:t>7</w:t>
            </w:r>
          </w:p>
          <w:p w:rsidR="00D32C06" w:rsidRPr="006E50ED" w:rsidRDefault="00D32C06" w:rsidP="00ED53C3">
            <w:pPr>
              <w:tabs>
                <w:tab w:val="left" w:pos="0"/>
              </w:tabs>
              <w:spacing w:after="0" w:line="240" w:lineRule="auto"/>
              <w:jc w:val="both"/>
              <w:rPr>
                <w:rFonts w:ascii="Times New Roman" w:hAnsi="Times New Roman"/>
                <w:color w:val="FF0000"/>
                <w:sz w:val="24"/>
                <w:szCs w:val="24"/>
                <w:lang w:eastAsia="en-US"/>
              </w:rPr>
            </w:pPr>
          </w:p>
        </w:tc>
        <w:tc>
          <w:tcPr>
            <w:tcW w:w="2565" w:type="dxa"/>
            <w:tcBorders>
              <w:top w:val="single" w:sz="4" w:space="0" w:color="000000"/>
              <w:left w:val="single" w:sz="4" w:space="0" w:color="000000"/>
              <w:bottom w:val="single" w:sz="4" w:space="0" w:color="auto"/>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FF0000"/>
                <w:sz w:val="24"/>
                <w:szCs w:val="24"/>
                <w:lang w:eastAsia="en-US"/>
              </w:rPr>
            </w:pPr>
            <w:r w:rsidRPr="006E50ED">
              <w:rPr>
                <w:rFonts w:ascii="Times New Roman" w:hAnsi="Times New Roman"/>
                <w:color w:val="FF0000"/>
                <w:sz w:val="24"/>
                <w:szCs w:val="24"/>
                <w:lang w:eastAsia="en-US"/>
              </w:rPr>
              <w:t>90</w:t>
            </w:r>
          </w:p>
          <w:p w:rsidR="00D32C06" w:rsidRPr="006E50ED" w:rsidRDefault="00D32C06" w:rsidP="00ED53C3">
            <w:pPr>
              <w:tabs>
                <w:tab w:val="left" w:pos="0"/>
              </w:tabs>
              <w:spacing w:after="0" w:line="240" w:lineRule="auto"/>
              <w:jc w:val="both"/>
              <w:rPr>
                <w:rFonts w:ascii="Times New Roman" w:hAnsi="Times New Roman"/>
                <w:color w:val="FF0000"/>
                <w:sz w:val="24"/>
                <w:szCs w:val="24"/>
                <w:lang w:eastAsia="en-US"/>
              </w:rPr>
            </w:pPr>
          </w:p>
        </w:tc>
        <w:tc>
          <w:tcPr>
            <w:tcW w:w="1908" w:type="dxa"/>
            <w:tcBorders>
              <w:top w:val="single" w:sz="4" w:space="0" w:color="000000"/>
              <w:left w:val="single" w:sz="4" w:space="0" w:color="000000"/>
              <w:bottom w:val="single" w:sz="4" w:space="0" w:color="auto"/>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FF0000"/>
                <w:sz w:val="24"/>
                <w:szCs w:val="24"/>
                <w:lang w:eastAsia="en-US"/>
              </w:rPr>
            </w:pPr>
            <w:r w:rsidRPr="006E50ED">
              <w:rPr>
                <w:rFonts w:ascii="Times New Roman" w:hAnsi="Times New Roman"/>
                <w:color w:val="FF0000"/>
                <w:sz w:val="24"/>
                <w:szCs w:val="24"/>
                <w:lang w:eastAsia="en-US"/>
              </w:rPr>
              <w:t>117</w:t>
            </w:r>
          </w:p>
          <w:p w:rsidR="00D32C06" w:rsidRPr="006E50ED" w:rsidRDefault="00D32C06" w:rsidP="00ED53C3">
            <w:pPr>
              <w:tabs>
                <w:tab w:val="left" w:pos="0"/>
              </w:tabs>
              <w:spacing w:after="0" w:line="240" w:lineRule="auto"/>
              <w:jc w:val="both"/>
              <w:rPr>
                <w:rFonts w:ascii="Times New Roman" w:hAnsi="Times New Roman"/>
                <w:color w:val="FF0000"/>
                <w:sz w:val="24"/>
                <w:szCs w:val="24"/>
                <w:lang w:eastAsia="en-US"/>
              </w:rPr>
            </w:pPr>
          </w:p>
        </w:tc>
      </w:tr>
      <w:tr w:rsidR="00D32C06" w:rsidRPr="00C85666" w:rsidTr="00BE4B34">
        <w:trPr>
          <w:trHeight w:val="825"/>
          <w:jc w:val="center"/>
        </w:trPr>
        <w:tc>
          <w:tcPr>
            <w:tcW w:w="2674" w:type="dxa"/>
            <w:gridSpan w:val="2"/>
            <w:tcBorders>
              <w:top w:val="single" w:sz="4" w:space="0" w:color="auto"/>
              <w:left w:val="single" w:sz="4" w:space="0" w:color="000000"/>
              <w:bottom w:val="single" w:sz="4" w:space="0" w:color="auto"/>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sz w:val="24"/>
                <w:szCs w:val="24"/>
                <w:lang w:eastAsia="en-US"/>
              </w:rPr>
            </w:pPr>
            <w:r w:rsidRPr="006E50ED">
              <w:rPr>
                <w:rFonts w:ascii="Times New Roman" w:hAnsi="Times New Roman"/>
                <w:sz w:val="24"/>
                <w:szCs w:val="24"/>
                <w:lang w:eastAsia="en-US"/>
              </w:rPr>
              <w:t>2022</w:t>
            </w:r>
          </w:p>
        </w:tc>
        <w:tc>
          <w:tcPr>
            <w:tcW w:w="2492"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sz w:val="24"/>
                <w:szCs w:val="24"/>
                <w:lang w:eastAsia="en-US"/>
              </w:rPr>
            </w:pPr>
            <w:r w:rsidRPr="006E50ED">
              <w:rPr>
                <w:rFonts w:ascii="Times New Roman" w:hAnsi="Times New Roman"/>
                <w:sz w:val="24"/>
                <w:szCs w:val="24"/>
                <w:lang w:eastAsia="en-US"/>
              </w:rPr>
              <w:t>9</w:t>
            </w:r>
          </w:p>
        </w:tc>
        <w:tc>
          <w:tcPr>
            <w:tcW w:w="2565"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sz w:val="24"/>
                <w:szCs w:val="24"/>
                <w:lang w:eastAsia="en-US"/>
              </w:rPr>
            </w:pPr>
            <w:r w:rsidRPr="006E50ED">
              <w:rPr>
                <w:rFonts w:ascii="Times New Roman" w:hAnsi="Times New Roman"/>
                <w:sz w:val="24"/>
                <w:szCs w:val="24"/>
                <w:lang w:eastAsia="en-US"/>
              </w:rPr>
              <w:t>123</w:t>
            </w:r>
          </w:p>
          <w:p w:rsidR="00D32C06" w:rsidRPr="006E50ED" w:rsidRDefault="00D32C06" w:rsidP="00ED53C3">
            <w:pPr>
              <w:tabs>
                <w:tab w:val="left" w:pos="0"/>
              </w:tabs>
              <w:spacing w:after="0" w:line="240" w:lineRule="auto"/>
              <w:jc w:val="both"/>
              <w:rPr>
                <w:rFonts w:ascii="Times New Roman" w:hAnsi="Times New Roman"/>
                <w:sz w:val="24"/>
                <w:szCs w:val="24"/>
                <w:lang w:eastAsia="en-US"/>
              </w:rPr>
            </w:pPr>
          </w:p>
        </w:tc>
        <w:tc>
          <w:tcPr>
            <w:tcW w:w="1908"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sz w:val="24"/>
                <w:szCs w:val="24"/>
                <w:lang w:eastAsia="en-US"/>
              </w:rPr>
            </w:pPr>
            <w:r w:rsidRPr="006E50ED">
              <w:rPr>
                <w:rFonts w:ascii="Times New Roman" w:hAnsi="Times New Roman"/>
                <w:sz w:val="24"/>
                <w:szCs w:val="24"/>
                <w:lang w:eastAsia="en-US"/>
              </w:rPr>
              <w:t>144</w:t>
            </w:r>
          </w:p>
          <w:p w:rsidR="00D32C06" w:rsidRPr="006E50ED" w:rsidRDefault="00D32C06" w:rsidP="00ED53C3">
            <w:pPr>
              <w:tabs>
                <w:tab w:val="left" w:pos="0"/>
              </w:tabs>
              <w:spacing w:after="0" w:line="240" w:lineRule="auto"/>
              <w:jc w:val="both"/>
              <w:rPr>
                <w:rFonts w:ascii="Times New Roman" w:hAnsi="Times New Roman"/>
                <w:sz w:val="24"/>
                <w:szCs w:val="24"/>
                <w:lang w:eastAsia="en-US"/>
              </w:rPr>
            </w:pPr>
          </w:p>
        </w:tc>
      </w:tr>
      <w:tr w:rsidR="00D32C06" w:rsidRPr="00C85666" w:rsidTr="00BE4B34">
        <w:trPr>
          <w:trHeight w:val="735"/>
          <w:jc w:val="center"/>
        </w:trPr>
        <w:tc>
          <w:tcPr>
            <w:tcW w:w="2674" w:type="dxa"/>
            <w:gridSpan w:val="2"/>
            <w:tcBorders>
              <w:top w:val="single" w:sz="4" w:space="0" w:color="auto"/>
              <w:left w:val="single" w:sz="4" w:space="0" w:color="000000"/>
              <w:bottom w:val="single" w:sz="4" w:space="0" w:color="auto"/>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sz w:val="24"/>
                <w:szCs w:val="24"/>
                <w:lang w:eastAsia="en-US"/>
              </w:rPr>
            </w:pPr>
            <w:r w:rsidRPr="006E50ED">
              <w:rPr>
                <w:rFonts w:ascii="Times New Roman" w:hAnsi="Times New Roman"/>
                <w:sz w:val="24"/>
                <w:szCs w:val="24"/>
                <w:lang w:eastAsia="en-US"/>
              </w:rPr>
              <w:t>2021</w:t>
            </w:r>
          </w:p>
        </w:tc>
        <w:tc>
          <w:tcPr>
            <w:tcW w:w="2492"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sz w:val="24"/>
                <w:szCs w:val="24"/>
                <w:lang w:eastAsia="en-US"/>
              </w:rPr>
            </w:pPr>
            <w:r w:rsidRPr="006E50ED">
              <w:rPr>
                <w:rFonts w:ascii="Times New Roman" w:hAnsi="Times New Roman"/>
                <w:sz w:val="24"/>
                <w:szCs w:val="24"/>
                <w:lang w:eastAsia="en-US"/>
              </w:rPr>
              <w:t>9</w:t>
            </w:r>
          </w:p>
          <w:p w:rsidR="00D32C06" w:rsidRPr="006E50ED" w:rsidRDefault="00D32C06" w:rsidP="00ED53C3">
            <w:pPr>
              <w:tabs>
                <w:tab w:val="left" w:pos="0"/>
              </w:tabs>
              <w:spacing w:after="0" w:line="240" w:lineRule="auto"/>
              <w:jc w:val="both"/>
              <w:rPr>
                <w:rFonts w:ascii="Times New Roman" w:hAnsi="Times New Roman"/>
                <w:sz w:val="24"/>
                <w:szCs w:val="24"/>
                <w:lang w:eastAsia="en-US"/>
              </w:rPr>
            </w:pPr>
          </w:p>
        </w:tc>
        <w:tc>
          <w:tcPr>
            <w:tcW w:w="2565"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sz w:val="24"/>
                <w:szCs w:val="24"/>
                <w:lang w:eastAsia="en-US"/>
              </w:rPr>
            </w:pPr>
            <w:r w:rsidRPr="006E50ED">
              <w:rPr>
                <w:rFonts w:ascii="Times New Roman" w:hAnsi="Times New Roman"/>
                <w:sz w:val="24"/>
                <w:szCs w:val="24"/>
                <w:lang w:eastAsia="en-US"/>
              </w:rPr>
              <w:t>645</w:t>
            </w:r>
          </w:p>
          <w:p w:rsidR="00D32C06" w:rsidRPr="006E50ED" w:rsidRDefault="00D32C06" w:rsidP="00ED53C3">
            <w:pPr>
              <w:tabs>
                <w:tab w:val="left" w:pos="0"/>
              </w:tabs>
              <w:spacing w:after="0" w:line="240" w:lineRule="auto"/>
              <w:jc w:val="both"/>
              <w:rPr>
                <w:rFonts w:ascii="Times New Roman" w:hAnsi="Times New Roman"/>
                <w:sz w:val="24"/>
                <w:szCs w:val="24"/>
                <w:lang w:eastAsia="en-US"/>
              </w:rPr>
            </w:pPr>
          </w:p>
        </w:tc>
        <w:tc>
          <w:tcPr>
            <w:tcW w:w="1908" w:type="dxa"/>
            <w:tcBorders>
              <w:top w:val="single" w:sz="4" w:space="0" w:color="auto"/>
              <w:left w:val="single" w:sz="4" w:space="0" w:color="000000"/>
              <w:bottom w:val="single" w:sz="4" w:space="0" w:color="auto"/>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sz w:val="24"/>
                <w:szCs w:val="24"/>
                <w:lang w:eastAsia="en-US"/>
              </w:rPr>
            </w:pPr>
            <w:r w:rsidRPr="006E50ED">
              <w:rPr>
                <w:rFonts w:ascii="Times New Roman" w:hAnsi="Times New Roman"/>
                <w:sz w:val="24"/>
                <w:szCs w:val="24"/>
                <w:lang w:eastAsia="en-US"/>
              </w:rPr>
              <w:t>275</w:t>
            </w:r>
          </w:p>
          <w:p w:rsidR="00D32C06" w:rsidRPr="006E50ED" w:rsidRDefault="00D32C06" w:rsidP="00ED53C3">
            <w:pPr>
              <w:tabs>
                <w:tab w:val="left" w:pos="0"/>
              </w:tabs>
              <w:spacing w:after="0" w:line="240" w:lineRule="auto"/>
              <w:jc w:val="both"/>
              <w:rPr>
                <w:rFonts w:ascii="Times New Roman" w:hAnsi="Times New Roman"/>
                <w:sz w:val="24"/>
                <w:szCs w:val="24"/>
                <w:lang w:eastAsia="en-US"/>
              </w:rPr>
            </w:pPr>
          </w:p>
        </w:tc>
      </w:tr>
    </w:tbl>
    <w:p w:rsidR="00D32C06" w:rsidRPr="00D32C06" w:rsidRDefault="00D32C06" w:rsidP="00F55EB9">
      <w:pPr>
        <w:spacing w:after="0" w:line="240" w:lineRule="auto"/>
        <w:ind w:firstLine="360"/>
        <w:jc w:val="both"/>
        <w:rPr>
          <w:rFonts w:ascii="Times New Roman" w:hAnsi="Times New Roman"/>
          <w:bCs/>
          <w:sz w:val="28"/>
          <w:szCs w:val="28"/>
        </w:rPr>
      </w:pPr>
      <w:r w:rsidRPr="00D32C06">
        <w:rPr>
          <w:rFonts w:ascii="Times New Roman" w:hAnsi="Times New Roman"/>
          <w:color w:val="000000"/>
          <w:sz w:val="28"/>
          <w:szCs w:val="28"/>
        </w:rPr>
        <w:t>Анализ деятельность библио</w:t>
      </w:r>
      <w:r w:rsidRPr="00D32C06">
        <w:rPr>
          <w:rFonts w:ascii="Times New Roman" w:hAnsi="Times New Roman"/>
          <w:bCs/>
          <w:sz w:val="28"/>
          <w:szCs w:val="28"/>
        </w:rPr>
        <w:t xml:space="preserve">тек в данном направлении показывает, что  </w:t>
      </w:r>
      <w:r w:rsidRPr="00D32C06">
        <w:rPr>
          <w:rFonts w:ascii="Times New Roman" w:hAnsi="Times New Roman"/>
          <w:color w:val="000000"/>
          <w:sz w:val="28"/>
          <w:szCs w:val="28"/>
        </w:rPr>
        <w:t xml:space="preserve">издательской деятельностью занимается только ЦБ. Библиотеки – филиалы используют «малые формы» и издают рекомендательные списки литературы, буклеты, «памятки читателям» и др. </w:t>
      </w:r>
      <w:r w:rsidRPr="00D32C06">
        <w:rPr>
          <w:rFonts w:ascii="Times New Roman" w:hAnsi="Times New Roman"/>
          <w:bCs/>
          <w:sz w:val="28"/>
          <w:szCs w:val="28"/>
        </w:rPr>
        <w:t>Использование издательских возможностей библиотек района для продвижения краеведческих ресурсов важно и ценно. Как недостаток здесь можно отметить то, что уникальные краеведческие материалы собираются, накапливаются и используются только в той библиотеке, где они были созданы.</w:t>
      </w:r>
    </w:p>
    <w:p w:rsidR="00D32C06" w:rsidRPr="00D32C06" w:rsidRDefault="00D32C06" w:rsidP="00F55EB9">
      <w:pPr>
        <w:spacing w:after="0" w:line="240" w:lineRule="auto"/>
        <w:ind w:firstLine="360"/>
        <w:jc w:val="both"/>
        <w:rPr>
          <w:rFonts w:ascii="Times New Roman" w:hAnsi="Times New Roman"/>
          <w:bCs/>
          <w:sz w:val="28"/>
          <w:szCs w:val="28"/>
        </w:rPr>
      </w:pPr>
      <w:r w:rsidRPr="00D32C06">
        <w:rPr>
          <w:rFonts w:ascii="Times New Roman" w:hAnsi="Times New Roman"/>
          <w:color w:val="000000"/>
          <w:sz w:val="28"/>
          <w:szCs w:val="28"/>
          <w:shd w:val="clear" w:color="auto" w:fill="FFFFFF"/>
        </w:rPr>
        <w:t xml:space="preserve">Если говорить о рентабельности издательской деятельности, то здесь все не так благополучно. Не прекращается удорожание материальных ресурсов и расходных материалов (бумага, краска для принтера и т. д.), в связи с чем идет удорожание выпускаемой продукции. Это приводит к снижению развития данной деятельности. Если говорить о перспективах развития издательской деятельности, то некоторым библиотекам, несомненно, необходимо дополнительное техническое оснащение (современная печатная техника) и обеспечение профессиональными кадрами (дизайнер, корректор). Все это позволит полнее раскрывать информационные ресурсы </w:t>
      </w:r>
      <w:r w:rsidRPr="00D32C06">
        <w:rPr>
          <w:rFonts w:ascii="Times New Roman" w:hAnsi="Times New Roman"/>
          <w:color w:val="000000"/>
          <w:sz w:val="28"/>
          <w:szCs w:val="28"/>
          <w:shd w:val="clear" w:color="auto" w:fill="FFFFFF"/>
        </w:rPr>
        <w:lastRenderedPageBreak/>
        <w:t>библиотеки для читателей, выпускать качественную полиграфическую продукцию и удовлетворять внутренние потребности библиотек</w:t>
      </w:r>
    </w:p>
    <w:p w:rsidR="00D32C06" w:rsidRPr="00D32C06" w:rsidRDefault="00D32C06" w:rsidP="00ED53C3">
      <w:pPr>
        <w:spacing w:after="0" w:line="240" w:lineRule="auto"/>
        <w:ind w:left="360"/>
        <w:jc w:val="both"/>
        <w:rPr>
          <w:rFonts w:ascii="Times New Roman" w:hAnsi="Times New Roman"/>
          <w:bCs/>
          <w:sz w:val="28"/>
          <w:szCs w:val="28"/>
        </w:rPr>
      </w:pPr>
      <w:r w:rsidRPr="00D32C06">
        <w:rPr>
          <w:rFonts w:ascii="Times New Roman" w:hAnsi="Times New Roman"/>
          <w:b/>
          <w:bCs/>
          <w:sz w:val="28"/>
          <w:szCs w:val="28"/>
        </w:rPr>
        <w:t xml:space="preserve">8.6. </w:t>
      </w:r>
      <w:r w:rsidRPr="00D32C06">
        <w:rPr>
          <w:rFonts w:ascii="Times New Roman" w:hAnsi="Times New Roman"/>
          <w:bCs/>
          <w:sz w:val="28"/>
          <w:szCs w:val="28"/>
        </w:rPr>
        <w:t>Наличие любительских объединений, кружков краеведческого направления</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43"/>
        <w:gridCol w:w="1701"/>
        <w:gridCol w:w="1418"/>
        <w:gridCol w:w="1417"/>
        <w:gridCol w:w="1134"/>
        <w:gridCol w:w="1701"/>
      </w:tblGrid>
      <w:tr w:rsidR="00D32C06" w:rsidRPr="006E50ED" w:rsidTr="00BE4B34">
        <w:trPr>
          <w:trHeight w:val="675"/>
          <w:jc w:val="center"/>
        </w:trPr>
        <w:tc>
          <w:tcPr>
            <w:tcW w:w="567" w:type="dxa"/>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sz w:val="24"/>
                <w:szCs w:val="24"/>
              </w:rPr>
            </w:pPr>
            <w:r w:rsidRPr="006E50ED">
              <w:rPr>
                <w:rFonts w:ascii="Times New Roman" w:hAnsi="Times New Roman"/>
                <w:sz w:val="24"/>
                <w:szCs w:val="24"/>
              </w:rPr>
              <w:t>№ п/п</w:t>
            </w:r>
          </w:p>
        </w:tc>
        <w:tc>
          <w:tcPr>
            <w:tcW w:w="1843" w:type="dxa"/>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sz w:val="24"/>
                <w:szCs w:val="24"/>
              </w:rPr>
            </w:pPr>
            <w:r w:rsidRPr="006E50ED">
              <w:rPr>
                <w:rFonts w:ascii="Times New Roman" w:hAnsi="Times New Roman"/>
                <w:sz w:val="24"/>
                <w:szCs w:val="24"/>
              </w:rPr>
              <w:t>Наименование библиотеки</w:t>
            </w:r>
          </w:p>
        </w:tc>
        <w:tc>
          <w:tcPr>
            <w:tcW w:w="1701"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Форма</w:t>
            </w: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 xml:space="preserve">объединения </w:t>
            </w: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(клуб, кружок и пр.); его наименование</w:t>
            </w:r>
          </w:p>
        </w:tc>
        <w:tc>
          <w:tcPr>
            <w:tcW w:w="1418" w:type="dxa"/>
            <w:shd w:val="clear" w:color="auto" w:fill="auto"/>
          </w:tcPr>
          <w:p w:rsidR="00D32C06" w:rsidRPr="006E50ED" w:rsidRDefault="00D32C06" w:rsidP="00ED53C3">
            <w:pPr>
              <w:tabs>
                <w:tab w:val="left" w:pos="-108"/>
              </w:tabs>
              <w:spacing w:after="0" w:line="240" w:lineRule="auto"/>
              <w:ind w:left="-108" w:right="-108"/>
              <w:jc w:val="both"/>
              <w:rPr>
                <w:rFonts w:ascii="Times New Roman" w:hAnsi="Times New Roman"/>
                <w:sz w:val="24"/>
                <w:szCs w:val="24"/>
              </w:rPr>
            </w:pPr>
            <w:r w:rsidRPr="006E50ED">
              <w:rPr>
                <w:rFonts w:ascii="Times New Roman" w:hAnsi="Times New Roman"/>
                <w:sz w:val="24"/>
                <w:szCs w:val="24"/>
              </w:rPr>
              <w:t>Возрастная характ-ка объединения</w:t>
            </w:r>
          </w:p>
          <w:p w:rsidR="00D32C06" w:rsidRPr="006E50ED" w:rsidRDefault="00D32C06" w:rsidP="00ED53C3">
            <w:pPr>
              <w:tabs>
                <w:tab w:val="left" w:pos="0"/>
              </w:tabs>
              <w:spacing w:after="0" w:line="240" w:lineRule="auto"/>
              <w:jc w:val="both"/>
              <w:rPr>
                <w:rFonts w:ascii="Times New Roman" w:hAnsi="Times New Roman"/>
                <w:sz w:val="24"/>
                <w:szCs w:val="24"/>
              </w:rPr>
            </w:pPr>
          </w:p>
        </w:tc>
        <w:tc>
          <w:tcPr>
            <w:tcW w:w="1417"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Кол-во участников</w:t>
            </w:r>
          </w:p>
        </w:tc>
        <w:tc>
          <w:tcPr>
            <w:tcW w:w="1134" w:type="dxa"/>
            <w:tcBorders>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Всего мероп-й</w:t>
            </w:r>
          </w:p>
        </w:tc>
        <w:tc>
          <w:tcPr>
            <w:tcW w:w="1701" w:type="dxa"/>
            <w:tcBorders>
              <w:left w:val="single" w:sz="4" w:space="0" w:color="auto"/>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Самые интересные мероприятия</w:t>
            </w: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в указанном объединении (1-2)</w:t>
            </w:r>
          </w:p>
        </w:tc>
      </w:tr>
      <w:tr w:rsidR="00D32C06" w:rsidRPr="006E50ED" w:rsidTr="00BE4B34">
        <w:trPr>
          <w:trHeight w:val="269"/>
          <w:jc w:val="center"/>
        </w:trPr>
        <w:tc>
          <w:tcPr>
            <w:tcW w:w="567" w:type="dxa"/>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1</w:t>
            </w:r>
          </w:p>
        </w:tc>
        <w:tc>
          <w:tcPr>
            <w:tcW w:w="1843" w:type="dxa"/>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ЦБ г.Шилка</w:t>
            </w:r>
          </w:p>
        </w:tc>
        <w:tc>
          <w:tcPr>
            <w:tcW w:w="1701"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Клуб «Юные краеведы»</w:t>
            </w:r>
          </w:p>
        </w:tc>
        <w:tc>
          <w:tcPr>
            <w:tcW w:w="1418"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10-11</w:t>
            </w:r>
          </w:p>
        </w:tc>
        <w:tc>
          <w:tcPr>
            <w:tcW w:w="1417"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20</w:t>
            </w:r>
          </w:p>
        </w:tc>
        <w:tc>
          <w:tcPr>
            <w:tcW w:w="1134" w:type="dxa"/>
            <w:tcBorders>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4</w:t>
            </w:r>
          </w:p>
        </w:tc>
        <w:tc>
          <w:tcPr>
            <w:tcW w:w="1701" w:type="dxa"/>
            <w:tcBorders>
              <w:left w:val="single" w:sz="4" w:space="0" w:color="auto"/>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Участие в проекте «Улицы нашего города».</w:t>
            </w: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Краеведческий урок «Удивительные природные ландшафты Шилкинского района»</w:t>
            </w:r>
          </w:p>
        </w:tc>
      </w:tr>
      <w:tr w:rsidR="00D32C06" w:rsidRPr="006E50ED" w:rsidTr="00BE4B34">
        <w:trPr>
          <w:trHeight w:val="26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ЦДБ г.Шилка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Клуб «Солнышко»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5-6 лет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24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6</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Экологический урок «Мир прекрасный, мир живой».</w:t>
            </w: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Виртуальная экскурсия «Прогулка по родному городу».</w:t>
            </w:r>
          </w:p>
        </w:tc>
      </w:tr>
      <w:tr w:rsidR="00D32C06" w:rsidRPr="006E50ED" w:rsidTr="00BE4B34">
        <w:trPr>
          <w:trHeight w:val="269"/>
          <w:jc w:val="center"/>
        </w:trPr>
        <w:tc>
          <w:tcPr>
            <w:tcW w:w="567" w:type="dxa"/>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3</w:t>
            </w:r>
          </w:p>
        </w:tc>
        <w:tc>
          <w:tcPr>
            <w:tcW w:w="1843" w:type="dxa"/>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Библиотека с. Мирсаново</w:t>
            </w:r>
          </w:p>
        </w:tc>
        <w:tc>
          <w:tcPr>
            <w:tcW w:w="1701"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Кружок</w:t>
            </w: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«Искра»</w:t>
            </w:r>
          </w:p>
        </w:tc>
        <w:tc>
          <w:tcPr>
            <w:tcW w:w="1418"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9-16 лет</w:t>
            </w:r>
          </w:p>
        </w:tc>
        <w:tc>
          <w:tcPr>
            <w:tcW w:w="1417"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7</w:t>
            </w:r>
          </w:p>
        </w:tc>
        <w:tc>
          <w:tcPr>
            <w:tcW w:w="1134" w:type="dxa"/>
            <w:tcBorders>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7</w:t>
            </w:r>
          </w:p>
        </w:tc>
        <w:tc>
          <w:tcPr>
            <w:tcW w:w="1701" w:type="dxa"/>
            <w:tcBorders>
              <w:left w:val="single" w:sz="4" w:space="0" w:color="auto"/>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Краеведческий урок «Я здесь живу и край мне этот дорог!». Краеведческий экскурс «Малая родина».</w:t>
            </w:r>
          </w:p>
        </w:tc>
      </w:tr>
      <w:tr w:rsidR="00D32C06" w:rsidRPr="006E50ED" w:rsidTr="00BE4B34">
        <w:trPr>
          <w:trHeight w:val="269"/>
          <w:jc w:val="center"/>
        </w:trPr>
        <w:tc>
          <w:tcPr>
            <w:tcW w:w="567" w:type="dxa"/>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4</w:t>
            </w:r>
          </w:p>
        </w:tc>
        <w:tc>
          <w:tcPr>
            <w:tcW w:w="1843" w:type="dxa"/>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Библиотека п. Холбон</w:t>
            </w:r>
          </w:p>
        </w:tc>
        <w:tc>
          <w:tcPr>
            <w:tcW w:w="1701"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Клуб «Юный журналист»</w:t>
            </w:r>
          </w:p>
        </w:tc>
        <w:tc>
          <w:tcPr>
            <w:tcW w:w="1418"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11-15</w:t>
            </w:r>
          </w:p>
        </w:tc>
        <w:tc>
          <w:tcPr>
            <w:tcW w:w="1417"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15</w:t>
            </w:r>
          </w:p>
        </w:tc>
        <w:tc>
          <w:tcPr>
            <w:tcW w:w="1134" w:type="dxa"/>
            <w:tcBorders>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6</w:t>
            </w:r>
          </w:p>
        </w:tc>
        <w:tc>
          <w:tcPr>
            <w:tcW w:w="1701" w:type="dxa"/>
            <w:tcBorders>
              <w:left w:val="single" w:sz="4" w:space="0" w:color="auto"/>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Краеведческий урок «Детские писатели родного края».</w:t>
            </w: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Экскурсии по окраинам посёлка Холбон с лекциями о старинных захоронениях.</w:t>
            </w:r>
          </w:p>
        </w:tc>
      </w:tr>
      <w:tr w:rsidR="00D32C06" w:rsidRPr="006E50ED" w:rsidTr="00BE4B34">
        <w:trPr>
          <w:trHeight w:val="269"/>
          <w:jc w:val="center"/>
        </w:trPr>
        <w:tc>
          <w:tcPr>
            <w:tcW w:w="567" w:type="dxa"/>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5</w:t>
            </w:r>
          </w:p>
        </w:tc>
        <w:tc>
          <w:tcPr>
            <w:tcW w:w="1843" w:type="dxa"/>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 xml:space="preserve">Библиотека с. </w:t>
            </w:r>
            <w:r w:rsidRPr="006E50ED">
              <w:rPr>
                <w:rFonts w:ascii="Times New Roman" w:hAnsi="Times New Roman"/>
                <w:bCs/>
                <w:sz w:val="24"/>
                <w:szCs w:val="24"/>
              </w:rPr>
              <w:lastRenderedPageBreak/>
              <w:t>Кокуй-Комогорцево</w:t>
            </w:r>
          </w:p>
        </w:tc>
        <w:tc>
          <w:tcPr>
            <w:tcW w:w="1701"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lastRenderedPageBreak/>
              <w:t xml:space="preserve">Кружок </w:t>
            </w:r>
            <w:r w:rsidRPr="006E50ED">
              <w:rPr>
                <w:rFonts w:ascii="Times New Roman" w:hAnsi="Times New Roman"/>
                <w:sz w:val="24"/>
                <w:szCs w:val="24"/>
              </w:rPr>
              <w:lastRenderedPageBreak/>
              <w:t>«Зелёный патруль»</w:t>
            </w:r>
          </w:p>
        </w:tc>
        <w:tc>
          <w:tcPr>
            <w:tcW w:w="1418"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lastRenderedPageBreak/>
              <w:t>10-15 лет</w:t>
            </w:r>
          </w:p>
        </w:tc>
        <w:tc>
          <w:tcPr>
            <w:tcW w:w="1417"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8</w:t>
            </w:r>
          </w:p>
        </w:tc>
        <w:tc>
          <w:tcPr>
            <w:tcW w:w="1134" w:type="dxa"/>
            <w:tcBorders>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5</w:t>
            </w:r>
          </w:p>
        </w:tc>
        <w:tc>
          <w:tcPr>
            <w:tcW w:w="1701" w:type="dxa"/>
            <w:tcBorders>
              <w:left w:val="single" w:sz="4" w:space="0" w:color="auto"/>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Экологическа</w:t>
            </w:r>
            <w:r w:rsidRPr="006E50ED">
              <w:rPr>
                <w:rFonts w:ascii="Times New Roman" w:hAnsi="Times New Roman"/>
                <w:sz w:val="24"/>
                <w:szCs w:val="24"/>
              </w:rPr>
              <w:lastRenderedPageBreak/>
              <w:t>я акция по уборке прибрежной территории реки.</w:t>
            </w:r>
          </w:p>
        </w:tc>
      </w:tr>
      <w:tr w:rsidR="00D32C06" w:rsidRPr="006E50ED" w:rsidTr="00BE4B34">
        <w:trPr>
          <w:trHeight w:val="269"/>
          <w:jc w:val="center"/>
        </w:trPr>
        <w:tc>
          <w:tcPr>
            <w:tcW w:w="567" w:type="dxa"/>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lastRenderedPageBreak/>
              <w:t>6</w:t>
            </w:r>
          </w:p>
        </w:tc>
        <w:tc>
          <w:tcPr>
            <w:tcW w:w="1843" w:type="dxa"/>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bCs/>
                <w:sz w:val="24"/>
                <w:szCs w:val="24"/>
              </w:rPr>
            </w:pPr>
            <w:r w:rsidRPr="006E50ED">
              <w:rPr>
                <w:rFonts w:ascii="Times New Roman" w:hAnsi="Times New Roman"/>
                <w:bCs/>
                <w:sz w:val="24"/>
                <w:szCs w:val="24"/>
              </w:rPr>
              <w:t>Библиотека с. Митрофаново</w:t>
            </w:r>
          </w:p>
        </w:tc>
        <w:tc>
          <w:tcPr>
            <w:tcW w:w="1701"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Кружок «Багульник»</w:t>
            </w:r>
          </w:p>
        </w:tc>
        <w:tc>
          <w:tcPr>
            <w:tcW w:w="1418"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7-14 лет</w:t>
            </w:r>
          </w:p>
        </w:tc>
        <w:tc>
          <w:tcPr>
            <w:tcW w:w="1417" w:type="dxa"/>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8</w:t>
            </w:r>
          </w:p>
        </w:tc>
        <w:tc>
          <w:tcPr>
            <w:tcW w:w="1134" w:type="dxa"/>
            <w:tcBorders>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7</w:t>
            </w:r>
          </w:p>
        </w:tc>
        <w:tc>
          <w:tcPr>
            <w:tcW w:w="1701" w:type="dxa"/>
            <w:tcBorders>
              <w:left w:val="single" w:sz="4" w:space="0" w:color="auto"/>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Краеведческий час «Литературное Забайкалье».</w:t>
            </w: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Цикл информин  «Слово во славу», посвящённый землякам погибшим в СВО.</w:t>
            </w:r>
          </w:p>
        </w:tc>
      </w:tr>
      <w:tr w:rsidR="00D32C06" w:rsidRPr="006E50ED" w:rsidTr="00BE4B34">
        <w:trPr>
          <w:gridAfter w:val="1"/>
          <w:wAfter w:w="1701" w:type="dxa"/>
          <w:trHeight w:val="582"/>
          <w:jc w:val="center"/>
        </w:trPr>
        <w:tc>
          <w:tcPr>
            <w:tcW w:w="2410" w:type="dxa"/>
            <w:gridSpan w:val="2"/>
            <w:tcBorders>
              <w:bottom w:val="single" w:sz="4" w:space="0" w:color="auto"/>
            </w:tcBorders>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ИТОГО:</w:t>
            </w:r>
          </w:p>
          <w:p w:rsidR="00D32C06" w:rsidRPr="006E50ED" w:rsidRDefault="00D32C06" w:rsidP="00ED53C3">
            <w:pPr>
              <w:autoSpaceDE w:val="0"/>
              <w:autoSpaceDN w:val="0"/>
              <w:adjustRightInd w:val="0"/>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2023г.</w:t>
            </w:r>
          </w:p>
          <w:p w:rsidR="00D32C06" w:rsidRPr="006E50ED" w:rsidRDefault="00D32C06" w:rsidP="00ED53C3">
            <w:pPr>
              <w:autoSpaceDE w:val="0"/>
              <w:autoSpaceDN w:val="0"/>
              <w:adjustRightInd w:val="0"/>
              <w:spacing w:after="0" w:line="240" w:lineRule="auto"/>
              <w:jc w:val="both"/>
              <w:rPr>
                <w:rFonts w:ascii="Times New Roman" w:hAnsi="Times New Roman"/>
                <w:color w:val="FF0000"/>
                <w:sz w:val="24"/>
                <w:szCs w:val="24"/>
              </w:rPr>
            </w:pPr>
          </w:p>
        </w:tc>
        <w:tc>
          <w:tcPr>
            <w:tcW w:w="1701" w:type="dxa"/>
            <w:tcBorders>
              <w:bottom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color w:val="FF0000"/>
                <w:sz w:val="24"/>
                <w:szCs w:val="24"/>
              </w:rPr>
            </w:pPr>
          </w:p>
          <w:p w:rsidR="00D32C06" w:rsidRPr="006E50ED" w:rsidRDefault="00D32C06" w:rsidP="00ED53C3">
            <w:pPr>
              <w:tabs>
                <w:tab w:val="left" w:pos="0"/>
              </w:tabs>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6</w:t>
            </w:r>
          </w:p>
        </w:tc>
        <w:tc>
          <w:tcPr>
            <w:tcW w:w="1418" w:type="dxa"/>
            <w:tcBorders>
              <w:bottom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color w:val="FF0000"/>
                <w:sz w:val="24"/>
                <w:szCs w:val="24"/>
              </w:rPr>
            </w:pPr>
          </w:p>
          <w:p w:rsidR="00D32C06" w:rsidRPr="006E50ED" w:rsidRDefault="00D32C06" w:rsidP="00ED53C3">
            <w:pPr>
              <w:tabs>
                <w:tab w:val="left" w:pos="0"/>
              </w:tabs>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От 5 до</w:t>
            </w:r>
          </w:p>
          <w:p w:rsidR="00D32C06" w:rsidRPr="006E50ED" w:rsidRDefault="00D32C06" w:rsidP="00ED53C3">
            <w:pPr>
              <w:tabs>
                <w:tab w:val="left" w:pos="0"/>
              </w:tabs>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16 лет</w:t>
            </w:r>
          </w:p>
          <w:p w:rsidR="00D32C06" w:rsidRPr="006E50ED" w:rsidRDefault="00D32C06" w:rsidP="00ED53C3">
            <w:pPr>
              <w:tabs>
                <w:tab w:val="left" w:pos="0"/>
              </w:tabs>
              <w:spacing w:after="0" w:line="240" w:lineRule="auto"/>
              <w:jc w:val="both"/>
              <w:rPr>
                <w:rFonts w:ascii="Times New Roman" w:hAnsi="Times New Roman"/>
                <w:color w:val="FF0000"/>
                <w:sz w:val="24"/>
                <w:szCs w:val="24"/>
              </w:rPr>
            </w:pPr>
          </w:p>
        </w:tc>
        <w:tc>
          <w:tcPr>
            <w:tcW w:w="1417" w:type="dxa"/>
            <w:tcBorders>
              <w:bottom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color w:val="FF0000"/>
                <w:sz w:val="24"/>
                <w:szCs w:val="24"/>
              </w:rPr>
            </w:pPr>
          </w:p>
          <w:p w:rsidR="00D32C06" w:rsidRPr="006E50ED" w:rsidRDefault="00D32C06" w:rsidP="00ED53C3">
            <w:pPr>
              <w:tabs>
                <w:tab w:val="left" w:pos="0"/>
              </w:tabs>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82</w:t>
            </w:r>
          </w:p>
        </w:tc>
        <w:tc>
          <w:tcPr>
            <w:tcW w:w="1134" w:type="dxa"/>
            <w:tcBorders>
              <w:bottom w:val="single" w:sz="4" w:space="0" w:color="auto"/>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color w:val="FF0000"/>
                <w:sz w:val="24"/>
                <w:szCs w:val="24"/>
              </w:rPr>
            </w:pPr>
          </w:p>
          <w:p w:rsidR="00D32C06" w:rsidRPr="006E50ED" w:rsidRDefault="00D32C06" w:rsidP="00ED53C3">
            <w:pPr>
              <w:tabs>
                <w:tab w:val="left" w:pos="0"/>
              </w:tabs>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35</w:t>
            </w:r>
          </w:p>
        </w:tc>
      </w:tr>
      <w:tr w:rsidR="00D32C06" w:rsidRPr="006E50ED" w:rsidTr="00BE4B34">
        <w:trPr>
          <w:gridAfter w:val="1"/>
          <w:wAfter w:w="1701" w:type="dxa"/>
          <w:trHeight w:val="720"/>
          <w:jc w:val="center"/>
        </w:trPr>
        <w:tc>
          <w:tcPr>
            <w:tcW w:w="2410" w:type="dxa"/>
            <w:gridSpan w:val="2"/>
            <w:tcBorders>
              <w:top w:val="single" w:sz="4" w:space="0" w:color="auto"/>
              <w:bottom w:val="single" w:sz="4" w:space="0" w:color="auto"/>
            </w:tcBorders>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sz w:val="24"/>
                <w:szCs w:val="24"/>
              </w:rPr>
            </w:pPr>
          </w:p>
          <w:p w:rsidR="00D32C06" w:rsidRPr="006E50ED" w:rsidRDefault="00D32C06" w:rsidP="00ED53C3">
            <w:pPr>
              <w:autoSpaceDE w:val="0"/>
              <w:autoSpaceDN w:val="0"/>
              <w:adjustRightInd w:val="0"/>
              <w:spacing w:after="0" w:line="240" w:lineRule="auto"/>
              <w:jc w:val="both"/>
              <w:rPr>
                <w:rFonts w:ascii="Times New Roman" w:hAnsi="Times New Roman"/>
                <w:sz w:val="24"/>
                <w:szCs w:val="24"/>
              </w:rPr>
            </w:pPr>
            <w:r w:rsidRPr="006E50ED">
              <w:rPr>
                <w:rFonts w:ascii="Times New Roman" w:hAnsi="Times New Roman"/>
                <w:sz w:val="24"/>
                <w:szCs w:val="24"/>
              </w:rPr>
              <w:t>2022г.</w:t>
            </w:r>
          </w:p>
        </w:tc>
        <w:tc>
          <w:tcPr>
            <w:tcW w:w="1701" w:type="dxa"/>
            <w:tcBorders>
              <w:top w:val="single" w:sz="4" w:space="0" w:color="auto"/>
              <w:bottom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6</w:t>
            </w:r>
          </w:p>
        </w:tc>
        <w:tc>
          <w:tcPr>
            <w:tcW w:w="1418" w:type="dxa"/>
            <w:tcBorders>
              <w:top w:val="single" w:sz="4" w:space="0" w:color="auto"/>
              <w:bottom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От 5 до</w:t>
            </w: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16 лет</w:t>
            </w:r>
          </w:p>
        </w:tc>
        <w:tc>
          <w:tcPr>
            <w:tcW w:w="1417" w:type="dxa"/>
            <w:tcBorders>
              <w:top w:val="single" w:sz="4" w:space="0" w:color="auto"/>
              <w:bottom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92</w:t>
            </w:r>
          </w:p>
        </w:tc>
        <w:tc>
          <w:tcPr>
            <w:tcW w:w="1134" w:type="dxa"/>
            <w:tcBorders>
              <w:top w:val="single" w:sz="4" w:space="0" w:color="auto"/>
              <w:bottom w:val="single" w:sz="4" w:space="0" w:color="auto"/>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30</w:t>
            </w:r>
          </w:p>
        </w:tc>
      </w:tr>
      <w:tr w:rsidR="00D32C06" w:rsidRPr="00B4778B" w:rsidTr="00BE4B34">
        <w:trPr>
          <w:gridAfter w:val="1"/>
          <w:wAfter w:w="1701" w:type="dxa"/>
          <w:trHeight w:val="600"/>
          <w:jc w:val="center"/>
        </w:trPr>
        <w:tc>
          <w:tcPr>
            <w:tcW w:w="2410" w:type="dxa"/>
            <w:gridSpan w:val="2"/>
            <w:tcBorders>
              <w:top w:val="single" w:sz="4" w:space="0" w:color="auto"/>
            </w:tcBorders>
            <w:shd w:val="clear" w:color="auto" w:fill="auto"/>
          </w:tcPr>
          <w:p w:rsidR="00D32C06" w:rsidRPr="006E50ED" w:rsidRDefault="00D32C06" w:rsidP="00ED53C3">
            <w:pPr>
              <w:autoSpaceDE w:val="0"/>
              <w:autoSpaceDN w:val="0"/>
              <w:adjustRightInd w:val="0"/>
              <w:spacing w:after="0" w:line="240" w:lineRule="auto"/>
              <w:jc w:val="both"/>
              <w:rPr>
                <w:rFonts w:ascii="Times New Roman" w:hAnsi="Times New Roman"/>
                <w:sz w:val="24"/>
                <w:szCs w:val="24"/>
              </w:rPr>
            </w:pPr>
          </w:p>
          <w:p w:rsidR="00D32C06" w:rsidRPr="006E50ED" w:rsidRDefault="00D32C06" w:rsidP="00ED53C3">
            <w:pPr>
              <w:autoSpaceDE w:val="0"/>
              <w:autoSpaceDN w:val="0"/>
              <w:adjustRightInd w:val="0"/>
              <w:spacing w:after="0" w:line="240" w:lineRule="auto"/>
              <w:jc w:val="both"/>
              <w:rPr>
                <w:rFonts w:ascii="Times New Roman" w:hAnsi="Times New Roman"/>
                <w:sz w:val="24"/>
                <w:szCs w:val="24"/>
              </w:rPr>
            </w:pPr>
            <w:r w:rsidRPr="006E50ED">
              <w:rPr>
                <w:rFonts w:ascii="Times New Roman" w:hAnsi="Times New Roman"/>
                <w:sz w:val="24"/>
                <w:szCs w:val="24"/>
              </w:rPr>
              <w:t>2021</w:t>
            </w:r>
          </w:p>
        </w:tc>
        <w:tc>
          <w:tcPr>
            <w:tcW w:w="1701" w:type="dxa"/>
            <w:tcBorders>
              <w:top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7</w:t>
            </w:r>
          </w:p>
        </w:tc>
        <w:tc>
          <w:tcPr>
            <w:tcW w:w="1418" w:type="dxa"/>
            <w:tcBorders>
              <w:top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От 5 до</w:t>
            </w:r>
          </w:p>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16 лет</w:t>
            </w:r>
          </w:p>
        </w:tc>
        <w:tc>
          <w:tcPr>
            <w:tcW w:w="1417" w:type="dxa"/>
            <w:tcBorders>
              <w:top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77</w:t>
            </w:r>
          </w:p>
        </w:tc>
        <w:tc>
          <w:tcPr>
            <w:tcW w:w="1134" w:type="dxa"/>
            <w:tcBorders>
              <w:top w:val="single" w:sz="4" w:space="0" w:color="auto"/>
              <w:right w:val="single" w:sz="4" w:space="0" w:color="auto"/>
            </w:tcBorders>
            <w:shd w:val="clear" w:color="auto" w:fill="auto"/>
          </w:tcPr>
          <w:p w:rsidR="00D32C06" w:rsidRPr="006E50ED" w:rsidRDefault="00D32C06" w:rsidP="00ED53C3">
            <w:pPr>
              <w:tabs>
                <w:tab w:val="left" w:pos="0"/>
              </w:tabs>
              <w:spacing w:after="0" w:line="240" w:lineRule="auto"/>
              <w:jc w:val="both"/>
              <w:rPr>
                <w:rFonts w:ascii="Times New Roman" w:hAnsi="Times New Roman"/>
                <w:sz w:val="24"/>
                <w:szCs w:val="24"/>
              </w:rPr>
            </w:pPr>
            <w:r w:rsidRPr="006E50ED">
              <w:rPr>
                <w:rFonts w:ascii="Times New Roman" w:hAnsi="Times New Roman"/>
                <w:sz w:val="24"/>
                <w:szCs w:val="24"/>
              </w:rPr>
              <w:t>33</w:t>
            </w:r>
          </w:p>
        </w:tc>
      </w:tr>
    </w:tbl>
    <w:p w:rsidR="00D32C06" w:rsidRPr="00D32C06" w:rsidRDefault="00D32C06" w:rsidP="008867E8">
      <w:pPr>
        <w:spacing w:after="0" w:line="240" w:lineRule="auto"/>
        <w:ind w:firstLine="708"/>
        <w:jc w:val="both"/>
        <w:rPr>
          <w:rFonts w:ascii="Times New Roman" w:hAnsi="Times New Roman"/>
          <w:bCs/>
          <w:sz w:val="28"/>
          <w:szCs w:val="28"/>
        </w:rPr>
      </w:pPr>
      <w:r w:rsidRPr="00D32C06">
        <w:rPr>
          <w:rFonts w:ascii="Times New Roman" w:hAnsi="Times New Roman"/>
          <w:bCs/>
          <w:sz w:val="28"/>
          <w:szCs w:val="28"/>
        </w:rPr>
        <w:t>Анализ деятельности библиотечных формирований краеведческого направления выявил, что в сравнении с 2020 г. количество объединений осталось на прежнем уровне, хотя два объединения прекратили свою деятельность – это</w:t>
      </w:r>
      <w:r w:rsidRPr="00EB228E">
        <w:t xml:space="preserve"> </w:t>
      </w:r>
      <w:r w:rsidRPr="00D32C06">
        <w:rPr>
          <w:rFonts w:ascii="Times New Roman" w:hAnsi="Times New Roman"/>
          <w:bCs/>
          <w:sz w:val="28"/>
          <w:szCs w:val="28"/>
        </w:rPr>
        <w:t xml:space="preserve">кружок «Я познаю мир» Шилкинской ГБ и кружок «Живи природа» библиотеки села Новоберезовское. </w:t>
      </w:r>
      <w:r w:rsidRPr="00D32C06">
        <w:rPr>
          <w:rFonts w:ascii="Times New Roman" w:hAnsi="Times New Roman"/>
          <w:sz w:val="28"/>
          <w:szCs w:val="28"/>
        </w:rPr>
        <w:t>Важнейшей первоочередной задачей юных краеведов является сбор и хранение информации о истории, культуре и природе своей местности. Документальных и фотоматериалов, изучение  народного искусства, рассказов старожилов, </w:t>
      </w:r>
      <w:hyperlink r:id="rId47" w:tooltip="Ветеран" w:history="1">
        <w:r w:rsidRPr="00D32C06">
          <w:rPr>
            <w:rFonts w:ascii="Times New Roman" w:hAnsi="Times New Roman"/>
            <w:sz w:val="28"/>
            <w:szCs w:val="28"/>
            <w:bdr w:val="none" w:sz="0" w:space="0" w:color="auto" w:frame="1"/>
          </w:rPr>
          <w:t>ветеранов</w:t>
        </w:r>
      </w:hyperlink>
      <w:r w:rsidRPr="00D32C06">
        <w:rPr>
          <w:rFonts w:ascii="Times New Roman" w:hAnsi="Times New Roman"/>
          <w:sz w:val="28"/>
          <w:szCs w:val="28"/>
        </w:rPr>
        <w:t> Великой Отечественной войны, ветеранов труда.  В ходе работы библиотечные формирования сотрудничают с музеем, учебными заведениями, Администрациями поселений, привлекают к работе родителей участников и общественность.</w:t>
      </w:r>
      <w:r w:rsidRPr="00D32C06">
        <w:rPr>
          <w:rFonts w:ascii="Times New Roman" w:hAnsi="Times New Roman"/>
          <w:bCs/>
          <w:sz w:val="28"/>
          <w:szCs w:val="28"/>
        </w:rPr>
        <w:t xml:space="preserve"> </w:t>
      </w:r>
      <w:r w:rsidRPr="00D32C06">
        <w:rPr>
          <w:rFonts w:ascii="Times New Roman" w:hAnsi="Times New Roman"/>
          <w:sz w:val="28"/>
          <w:szCs w:val="28"/>
        </w:rPr>
        <w:t>Руководители формирований отслеживают работу участников, помогают советами, направляют их в нужное русло. Результаты деятельности формирований представлены  публикациями в газету «Шилкинская, правда», пополнением материалов папок-накопителей, изданием печатной продукции и участием в различных экологических акциях.</w:t>
      </w:r>
    </w:p>
    <w:p w:rsidR="00D32C06" w:rsidRPr="00D32C06" w:rsidRDefault="00D32C06" w:rsidP="00F55EB9">
      <w:pPr>
        <w:autoSpaceDE w:val="0"/>
        <w:autoSpaceDN w:val="0"/>
        <w:adjustRightInd w:val="0"/>
        <w:spacing w:after="0" w:line="240" w:lineRule="auto"/>
        <w:jc w:val="both"/>
        <w:rPr>
          <w:rFonts w:ascii="Times New Roman" w:hAnsi="Times New Roman"/>
          <w:sz w:val="28"/>
          <w:szCs w:val="28"/>
          <w:lang w:eastAsia="en-US"/>
        </w:rPr>
      </w:pPr>
      <w:r w:rsidRPr="00D32C06">
        <w:rPr>
          <w:rFonts w:ascii="Times New Roman" w:hAnsi="Times New Roman"/>
          <w:sz w:val="28"/>
          <w:szCs w:val="28"/>
          <w:lang w:eastAsia="en-US"/>
        </w:rPr>
        <w:t>Библиотека п. Холбон на протяжении длительного времени сотрудничает  с автором книги «Моё родословие» из Хабаровска Академиком двух академий -  Власьевским С.В. уроженцем п. Холбон.</w:t>
      </w:r>
    </w:p>
    <w:p w:rsidR="00D32C06" w:rsidRPr="00D32C06" w:rsidRDefault="00D32C06" w:rsidP="00F55EB9">
      <w:pPr>
        <w:autoSpaceDE w:val="0"/>
        <w:autoSpaceDN w:val="0"/>
        <w:adjustRightInd w:val="0"/>
        <w:spacing w:after="0" w:line="240" w:lineRule="auto"/>
        <w:jc w:val="both"/>
        <w:rPr>
          <w:rFonts w:ascii="Times New Roman" w:hAnsi="Times New Roman"/>
          <w:color w:val="000000"/>
          <w:sz w:val="28"/>
          <w:szCs w:val="28"/>
        </w:rPr>
      </w:pPr>
      <w:r w:rsidRPr="00D32C06">
        <w:rPr>
          <w:rFonts w:ascii="Times New Roman" w:hAnsi="Times New Roman"/>
          <w:b/>
          <w:color w:val="000000"/>
          <w:sz w:val="28"/>
          <w:szCs w:val="28"/>
        </w:rPr>
        <w:t xml:space="preserve">8.7. </w:t>
      </w:r>
      <w:r w:rsidRPr="00D32C06">
        <w:rPr>
          <w:rFonts w:ascii="Times New Roman" w:hAnsi="Times New Roman"/>
          <w:color w:val="000000"/>
          <w:sz w:val="28"/>
          <w:szCs w:val="28"/>
        </w:rPr>
        <w:t>Наличие или создание в библиотеках историко-краеведческих и литературных мини-музеев, краеведческих и этнографических комнат, уголков и пр.</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43"/>
        <w:gridCol w:w="1701"/>
        <w:gridCol w:w="2835"/>
        <w:gridCol w:w="2552"/>
      </w:tblGrid>
      <w:tr w:rsidR="00D32C06" w:rsidRPr="006E50ED" w:rsidTr="00BE4B34">
        <w:trPr>
          <w:trHeight w:val="1244"/>
          <w:jc w:val="center"/>
        </w:trPr>
        <w:tc>
          <w:tcPr>
            <w:tcW w:w="567"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lastRenderedPageBreak/>
              <w:t>№ п/п</w:t>
            </w:r>
          </w:p>
        </w:tc>
        <w:tc>
          <w:tcPr>
            <w:tcW w:w="1843"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Наименование библиотеки</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Кол-во мини-музеев, уголков, комнат и пр. (всего)</w:t>
            </w:r>
          </w:p>
        </w:tc>
        <w:tc>
          <w:tcPr>
            <w:tcW w:w="283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 xml:space="preserve">Форма и название (мини-музей, комната, уголок </w:t>
            </w:r>
          </w:p>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и пр.)</w:t>
            </w:r>
          </w:p>
          <w:p w:rsidR="00D32C06" w:rsidRPr="006E50ED" w:rsidRDefault="00D32C06" w:rsidP="00ED53C3">
            <w:pPr>
              <w:tabs>
                <w:tab w:val="left" w:pos="0"/>
              </w:tabs>
              <w:spacing w:after="0" w:line="240" w:lineRule="auto"/>
              <w:jc w:val="both"/>
              <w:rPr>
                <w:rFonts w:ascii="Times New Roman" w:hAnsi="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auto"/>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Объём экспонатов</w:t>
            </w:r>
          </w:p>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(кол-во предметов, материалов, фотодокументов и др.)</w:t>
            </w:r>
          </w:p>
        </w:tc>
      </w:tr>
      <w:tr w:rsidR="00D32C06" w:rsidRPr="006E50ED" w:rsidTr="00BE4B34">
        <w:trPr>
          <w:trHeight w:val="265"/>
          <w:jc w:val="center"/>
        </w:trPr>
        <w:tc>
          <w:tcPr>
            <w:tcW w:w="567"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ЦБ г.Шилка</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Краеведческий уголок «Здесь Родины моей начало»</w:t>
            </w:r>
          </w:p>
        </w:tc>
        <w:tc>
          <w:tcPr>
            <w:tcW w:w="2552" w:type="dxa"/>
            <w:tcBorders>
              <w:top w:val="single" w:sz="4" w:space="0" w:color="000000"/>
              <w:left w:val="single" w:sz="4" w:space="0" w:color="000000"/>
              <w:bottom w:val="single" w:sz="4" w:space="0" w:color="000000"/>
              <w:right w:val="single" w:sz="4" w:space="0" w:color="auto"/>
            </w:tcBorders>
          </w:tcPr>
          <w:p w:rsidR="00D32C06" w:rsidRPr="006E50ED" w:rsidRDefault="00D32C06" w:rsidP="00ED53C3">
            <w:pPr>
              <w:tabs>
                <w:tab w:val="left" w:pos="0"/>
              </w:tabs>
              <w:spacing w:after="0" w:line="240" w:lineRule="auto"/>
              <w:jc w:val="both"/>
              <w:rPr>
                <w:rFonts w:ascii="Times New Roman" w:hAnsi="Times New Roman"/>
                <w:b/>
                <w:bCs/>
                <w:color w:val="000000"/>
                <w:sz w:val="24"/>
                <w:szCs w:val="24"/>
              </w:rPr>
            </w:pPr>
            <w:r w:rsidRPr="006E50ED">
              <w:rPr>
                <w:rFonts w:ascii="Times New Roman" w:hAnsi="Times New Roman"/>
                <w:b/>
                <w:bCs/>
                <w:color w:val="000000"/>
                <w:sz w:val="24"/>
                <w:szCs w:val="24"/>
              </w:rPr>
              <w:t>25</w:t>
            </w:r>
          </w:p>
        </w:tc>
      </w:tr>
      <w:tr w:rsidR="00D32C06" w:rsidRPr="006E50ED" w:rsidTr="00BE4B34">
        <w:trPr>
          <w:trHeight w:val="265"/>
          <w:jc w:val="center"/>
        </w:trPr>
        <w:tc>
          <w:tcPr>
            <w:tcW w:w="567"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Библиотека с.Богомягкого</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Краеведческий мини-музей «Русское подворье»</w:t>
            </w:r>
          </w:p>
        </w:tc>
        <w:tc>
          <w:tcPr>
            <w:tcW w:w="2552" w:type="dxa"/>
            <w:tcBorders>
              <w:top w:val="single" w:sz="4" w:space="0" w:color="000000"/>
              <w:left w:val="single" w:sz="4" w:space="0" w:color="000000"/>
              <w:bottom w:val="single" w:sz="4" w:space="0" w:color="000000"/>
              <w:right w:val="single" w:sz="4" w:space="0" w:color="auto"/>
            </w:tcBorders>
          </w:tcPr>
          <w:p w:rsidR="00D32C06" w:rsidRPr="006E50ED" w:rsidRDefault="00D32C06" w:rsidP="00ED53C3">
            <w:pPr>
              <w:tabs>
                <w:tab w:val="left" w:pos="0"/>
              </w:tabs>
              <w:spacing w:after="0" w:line="240" w:lineRule="auto"/>
              <w:jc w:val="both"/>
              <w:rPr>
                <w:rFonts w:ascii="Times New Roman" w:hAnsi="Times New Roman"/>
                <w:b/>
                <w:bCs/>
                <w:color w:val="000000"/>
                <w:sz w:val="24"/>
                <w:szCs w:val="24"/>
              </w:rPr>
            </w:pPr>
            <w:r w:rsidRPr="006E50ED">
              <w:rPr>
                <w:rFonts w:ascii="Times New Roman" w:hAnsi="Times New Roman"/>
                <w:b/>
                <w:bCs/>
                <w:color w:val="000000"/>
                <w:sz w:val="24"/>
                <w:szCs w:val="24"/>
              </w:rPr>
              <w:t>37</w:t>
            </w:r>
          </w:p>
        </w:tc>
      </w:tr>
      <w:tr w:rsidR="00D32C06" w:rsidRPr="006E50ED" w:rsidTr="00BE4B34">
        <w:trPr>
          <w:trHeight w:val="265"/>
          <w:jc w:val="center"/>
        </w:trPr>
        <w:tc>
          <w:tcPr>
            <w:tcW w:w="567"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Библиотека с.Галкино</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Краеведческий мини-музей «Моей глубинкой держится Россия»</w:t>
            </w:r>
          </w:p>
        </w:tc>
        <w:tc>
          <w:tcPr>
            <w:tcW w:w="2552" w:type="dxa"/>
            <w:tcBorders>
              <w:top w:val="single" w:sz="4" w:space="0" w:color="000000"/>
              <w:left w:val="single" w:sz="4" w:space="0" w:color="000000"/>
              <w:bottom w:val="single" w:sz="4" w:space="0" w:color="000000"/>
              <w:right w:val="single" w:sz="4" w:space="0" w:color="auto"/>
            </w:tcBorders>
          </w:tcPr>
          <w:p w:rsidR="00D32C06" w:rsidRPr="006E50ED" w:rsidRDefault="00D32C06" w:rsidP="00ED53C3">
            <w:pPr>
              <w:tabs>
                <w:tab w:val="left" w:pos="0"/>
              </w:tabs>
              <w:spacing w:after="0" w:line="240" w:lineRule="auto"/>
              <w:jc w:val="both"/>
              <w:rPr>
                <w:rFonts w:ascii="Times New Roman" w:hAnsi="Times New Roman"/>
                <w:b/>
                <w:bCs/>
                <w:color w:val="000000"/>
                <w:sz w:val="24"/>
                <w:szCs w:val="24"/>
              </w:rPr>
            </w:pPr>
            <w:r w:rsidRPr="006E50ED">
              <w:rPr>
                <w:rFonts w:ascii="Times New Roman" w:hAnsi="Times New Roman"/>
                <w:b/>
                <w:bCs/>
                <w:color w:val="000000"/>
                <w:sz w:val="24"/>
                <w:szCs w:val="24"/>
              </w:rPr>
              <w:t>28</w:t>
            </w:r>
          </w:p>
        </w:tc>
      </w:tr>
      <w:tr w:rsidR="00D32C06" w:rsidRPr="006E50ED" w:rsidTr="00BE4B34">
        <w:trPr>
          <w:trHeight w:val="265"/>
          <w:jc w:val="center"/>
        </w:trPr>
        <w:tc>
          <w:tcPr>
            <w:tcW w:w="567"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Библиотека с.Мирсаново</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Сельский музей (зав. Музеем – библиотекарь)</w:t>
            </w:r>
          </w:p>
        </w:tc>
        <w:tc>
          <w:tcPr>
            <w:tcW w:w="2552" w:type="dxa"/>
            <w:tcBorders>
              <w:top w:val="single" w:sz="4" w:space="0" w:color="000000"/>
              <w:left w:val="single" w:sz="4" w:space="0" w:color="000000"/>
              <w:bottom w:val="single" w:sz="4" w:space="0" w:color="000000"/>
              <w:right w:val="single" w:sz="4" w:space="0" w:color="auto"/>
            </w:tcBorders>
          </w:tcPr>
          <w:p w:rsidR="00D32C06" w:rsidRPr="006E50ED" w:rsidRDefault="00D32C06" w:rsidP="00ED53C3">
            <w:pPr>
              <w:tabs>
                <w:tab w:val="left" w:pos="0"/>
              </w:tabs>
              <w:spacing w:after="0" w:line="240" w:lineRule="auto"/>
              <w:jc w:val="both"/>
              <w:rPr>
                <w:rFonts w:ascii="Times New Roman" w:hAnsi="Times New Roman"/>
                <w:b/>
                <w:bCs/>
                <w:color w:val="000000"/>
                <w:sz w:val="24"/>
                <w:szCs w:val="24"/>
              </w:rPr>
            </w:pPr>
            <w:r w:rsidRPr="006E50ED">
              <w:rPr>
                <w:rFonts w:ascii="Times New Roman" w:hAnsi="Times New Roman"/>
                <w:b/>
                <w:bCs/>
                <w:color w:val="000000"/>
                <w:sz w:val="24"/>
                <w:szCs w:val="24"/>
              </w:rPr>
              <w:t>1500</w:t>
            </w:r>
          </w:p>
        </w:tc>
      </w:tr>
      <w:tr w:rsidR="00D32C06" w:rsidRPr="006E50ED" w:rsidTr="00BE4B34">
        <w:trPr>
          <w:trHeight w:val="265"/>
          <w:jc w:val="center"/>
        </w:trPr>
        <w:tc>
          <w:tcPr>
            <w:tcW w:w="567"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5</w:t>
            </w:r>
          </w:p>
        </w:tc>
        <w:tc>
          <w:tcPr>
            <w:tcW w:w="1843"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Библиотека с.Ононское</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Краеведческий уголок «Историю былых времён храня»</w:t>
            </w:r>
          </w:p>
        </w:tc>
        <w:tc>
          <w:tcPr>
            <w:tcW w:w="2552" w:type="dxa"/>
            <w:tcBorders>
              <w:top w:val="single" w:sz="4" w:space="0" w:color="000000"/>
              <w:left w:val="single" w:sz="4" w:space="0" w:color="000000"/>
              <w:bottom w:val="single" w:sz="4" w:space="0" w:color="000000"/>
              <w:right w:val="single" w:sz="4" w:space="0" w:color="auto"/>
            </w:tcBorders>
          </w:tcPr>
          <w:p w:rsidR="00D32C06" w:rsidRPr="006E50ED" w:rsidRDefault="00D32C06" w:rsidP="00ED53C3">
            <w:pPr>
              <w:tabs>
                <w:tab w:val="left" w:pos="0"/>
              </w:tabs>
              <w:spacing w:after="0" w:line="240" w:lineRule="auto"/>
              <w:jc w:val="both"/>
              <w:rPr>
                <w:rFonts w:ascii="Times New Roman" w:hAnsi="Times New Roman"/>
                <w:b/>
                <w:bCs/>
                <w:color w:val="000000"/>
                <w:sz w:val="24"/>
                <w:szCs w:val="24"/>
              </w:rPr>
            </w:pPr>
            <w:r w:rsidRPr="006E50ED">
              <w:rPr>
                <w:rFonts w:ascii="Times New Roman" w:hAnsi="Times New Roman"/>
                <w:b/>
                <w:bCs/>
                <w:color w:val="000000"/>
                <w:sz w:val="24"/>
                <w:szCs w:val="24"/>
              </w:rPr>
              <w:t>14</w:t>
            </w:r>
          </w:p>
        </w:tc>
      </w:tr>
      <w:tr w:rsidR="00D32C06" w:rsidRPr="006E50ED" w:rsidTr="00BE4B34">
        <w:trPr>
          <w:trHeight w:val="265"/>
          <w:jc w:val="center"/>
        </w:trPr>
        <w:tc>
          <w:tcPr>
            <w:tcW w:w="567"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6</w:t>
            </w:r>
          </w:p>
        </w:tc>
        <w:tc>
          <w:tcPr>
            <w:tcW w:w="1843"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Библиотека п. Холбон</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Краеведческий мини-музей «Из истории поселка»</w:t>
            </w:r>
          </w:p>
        </w:tc>
        <w:tc>
          <w:tcPr>
            <w:tcW w:w="2552" w:type="dxa"/>
            <w:tcBorders>
              <w:top w:val="single" w:sz="4" w:space="0" w:color="000000"/>
              <w:left w:val="single" w:sz="4" w:space="0" w:color="000000"/>
              <w:bottom w:val="single" w:sz="4" w:space="0" w:color="000000"/>
              <w:right w:val="single" w:sz="4" w:space="0" w:color="auto"/>
            </w:tcBorders>
          </w:tcPr>
          <w:p w:rsidR="00D32C06" w:rsidRPr="006E50ED" w:rsidRDefault="00D32C06" w:rsidP="00ED53C3">
            <w:pPr>
              <w:tabs>
                <w:tab w:val="left" w:pos="0"/>
              </w:tabs>
              <w:spacing w:after="0" w:line="240" w:lineRule="auto"/>
              <w:jc w:val="both"/>
              <w:rPr>
                <w:rFonts w:ascii="Times New Roman" w:hAnsi="Times New Roman"/>
                <w:b/>
                <w:bCs/>
                <w:color w:val="000000"/>
                <w:sz w:val="24"/>
                <w:szCs w:val="24"/>
              </w:rPr>
            </w:pPr>
            <w:r w:rsidRPr="006E50ED">
              <w:rPr>
                <w:rFonts w:ascii="Times New Roman" w:hAnsi="Times New Roman"/>
                <w:b/>
                <w:bCs/>
                <w:color w:val="000000"/>
                <w:sz w:val="24"/>
                <w:szCs w:val="24"/>
              </w:rPr>
              <w:t>125</w:t>
            </w:r>
          </w:p>
        </w:tc>
      </w:tr>
      <w:tr w:rsidR="00D32C06" w:rsidRPr="006E50ED" w:rsidTr="00BE4B34">
        <w:trPr>
          <w:trHeight w:val="265"/>
          <w:jc w:val="center"/>
        </w:trPr>
        <w:tc>
          <w:tcPr>
            <w:tcW w:w="567"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Библиотека с.Чирон</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Краеведческий уголок «Моё село – моё начало»</w:t>
            </w:r>
          </w:p>
        </w:tc>
        <w:tc>
          <w:tcPr>
            <w:tcW w:w="2552" w:type="dxa"/>
            <w:tcBorders>
              <w:top w:val="single" w:sz="4" w:space="0" w:color="000000"/>
              <w:left w:val="single" w:sz="4" w:space="0" w:color="000000"/>
              <w:bottom w:val="single" w:sz="4" w:space="0" w:color="000000"/>
              <w:right w:val="single" w:sz="4" w:space="0" w:color="auto"/>
            </w:tcBorders>
          </w:tcPr>
          <w:p w:rsidR="00D32C06" w:rsidRPr="006E50ED" w:rsidRDefault="00D32C06" w:rsidP="00ED53C3">
            <w:pPr>
              <w:tabs>
                <w:tab w:val="left" w:pos="0"/>
              </w:tabs>
              <w:spacing w:after="0" w:line="240" w:lineRule="auto"/>
              <w:jc w:val="both"/>
              <w:rPr>
                <w:rFonts w:ascii="Times New Roman" w:hAnsi="Times New Roman"/>
                <w:b/>
                <w:bCs/>
                <w:color w:val="000000"/>
                <w:sz w:val="24"/>
                <w:szCs w:val="24"/>
              </w:rPr>
            </w:pPr>
            <w:r w:rsidRPr="006E50ED">
              <w:rPr>
                <w:rFonts w:ascii="Times New Roman" w:hAnsi="Times New Roman"/>
                <w:b/>
                <w:bCs/>
                <w:color w:val="000000"/>
                <w:sz w:val="24"/>
                <w:szCs w:val="24"/>
              </w:rPr>
              <w:t>46</w:t>
            </w:r>
          </w:p>
        </w:tc>
      </w:tr>
      <w:tr w:rsidR="00D32C06" w:rsidRPr="006E50ED" w:rsidTr="00BE4B34">
        <w:trPr>
          <w:trHeight w:val="265"/>
          <w:jc w:val="center"/>
        </w:trPr>
        <w:tc>
          <w:tcPr>
            <w:tcW w:w="567"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8</w:t>
            </w:r>
          </w:p>
        </w:tc>
        <w:tc>
          <w:tcPr>
            <w:tcW w:w="1843"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autoSpaceDE w:val="0"/>
              <w:autoSpaceDN w:val="0"/>
              <w:adjustRightInd w:val="0"/>
              <w:spacing w:after="0" w:line="240" w:lineRule="auto"/>
              <w:jc w:val="both"/>
              <w:rPr>
                <w:rFonts w:ascii="Times New Roman" w:hAnsi="Times New Roman"/>
                <w:bCs/>
                <w:color w:val="000000"/>
                <w:sz w:val="24"/>
                <w:szCs w:val="24"/>
              </w:rPr>
            </w:pPr>
            <w:r w:rsidRPr="006E50ED">
              <w:rPr>
                <w:rFonts w:ascii="Times New Roman" w:hAnsi="Times New Roman"/>
                <w:bCs/>
                <w:color w:val="000000"/>
                <w:sz w:val="24"/>
                <w:szCs w:val="24"/>
              </w:rPr>
              <w:t>Библиотека с.Митрофаново</w:t>
            </w: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1</w:t>
            </w:r>
          </w:p>
        </w:tc>
        <w:tc>
          <w:tcPr>
            <w:tcW w:w="283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Краеведческий уголок «Ступая тропами родной земли»</w:t>
            </w:r>
          </w:p>
        </w:tc>
        <w:tc>
          <w:tcPr>
            <w:tcW w:w="2552" w:type="dxa"/>
            <w:tcBorders>
              <w:top w:val="single" w:sz="4" w:space="0" w:color="000000"/>
              <w:left w:val="single" w:sz="4" w:space="0" w:color="000000"/>
              <w:bottom w:val="single" w:sz="4" w:space="0" w:color="000000"/>
              <w:right w:val="single" w:sz="4" w:space="0" w:color="auto"/>
            </w:tcBorders>
          </w:tcPr>
          <w:p w:rsidR="00D32C06" w:rsidRPr="006E50ED" w:rsidRDefault="00D32C06" w:rsidP="00ED53C3">
            <w:pPr>
              <w:tabs>
                <w:tab w:val="left" w:pos="0"/>
              </w:tabs>
              <w:spacing w:after="0" w:line="240" w:lineRule="auto"/>
              <w:jc w:val="both"/>
              <w:rPr>
                <w:rFonts w:ascii="Times New Roman" w:hAnsi="Times New Roman"/>
                <w:b/>
                <w:bCs/>
                <w:color w:val="000000"/>
                <w:sz w:val="24"/>
                <w:szCs w:val="24"/>
              </w:rPr>
            </w:pPr>
            <w:r w:rsidRPr="006E50ED">
              <w:rPr>
                <w:rFonts w:ascii="Times New Roman" w:hAnsi="Times New Roman"/>
                <w:b/>
                <w:bCs/>
                <w:color w:val="000000"/>
                <w:sz w:val="24"/>
                <w:szCs w:val="24"/>
              </w:rPr>
              <w:t>10</w:t>
            </w:r>
          </w:p>
        </w:tc>
      </w:tr>
      <w:tr w:rsidR="00D32C06" w:rsidRPr="006E50ED" w:rsidTr="00BE4B34">
        <w:trPr>
          <w:trHeight w:val="265"/>
          <w:jc w:val="center"/>
        </w:trPr>
        <w:tc>
          <w:tcPr>
            <w:tcW w:w="2410" w:type="dxa"/>
            <w:gridSpan w:val="2"/>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b/>
                <w:color w:val="FF0000"/>
                <w:sz w:val="24"/>
                <w:szCs w:val="24"/>
              </w:rPr>
            </w:pPr>
            <w:r w:rsidRPr="006E50ED">
              <w:rPr>
                <w:rFonts w:ascii="Times New Roman" w:hAnsi="Times New Roman"/>
                <w:b/>
                <w:color w:val="000000"/>
                <w:sz w:val="24"/>
                <w:szCs w:val="24"/>
              </w:rPr>
              <w:t xml:space="preserve">ИТОГО  </w:t>
            </w:r>
            <w:r w:rsidRPr="006E50ED">
              <w:rPr>
                <w:rFonts w:ascii="Times New Roman" w:hAnsi="Times New Roman"/>
                <w:b/>
                <w:color w:val="FF0000"/>
                <w:sz w:val="24"/>
                <w:szCs w:val="24"/>
              </w:rPr>
              <w:t>2023г.</w:t>
            </w:r>
          </w:p>
          <w:p w:rsidR="00D32C06" w:rsidRPr="006E50ED" w:rsidRDefault="00D32C06" w:rsidP="00ED53C3">
            <w:pPr>
              <w:tabs>
                <w:tab w:val="left" w:pos="0"/>
              </w:tabs>
              <w:spacing w:after="0" w:line="240" w:lineRule="auto"/>
              <w:jc w:val="both"/>
              <w:rPr>
                <w:rFonts w:ascii="Times New Roman" w:hAnsi="Times New Roman"/>
                <w:b/>
                <w:color w:val="000000"/>
                <w:sz w:val="24"/>
                <w:szCs w:val="24"/>
              </w:rPr>
            </w:pPr>
            <w:r w:rsidRPr="006E50ED">
              <w:rPr>
                <w:rFonts w:ascii="Times New Roman" w:hAnsi="Times New Roman"/>
                <w:b/>
                <w:color w:val="000000"/>
                <w:sz w:val="24"/>
                <w:szCs w:val="24"/>
              </w:rPr>
              <w:t>2022г.</w:t>
            </w:r>
          </w:p>
          <w:p w:rsidR="00D32C06" w:rsidRPr="006E50ED" w:rsidRDefault="00D32C06" w:rsidP="00ED53C3">
            <w:pPr>
              <w:tabs>
                <w:tab w:val="left" w:pos="0"/>
              </w:tabs>
              <w:spacing w:after="0" w:line="240" w:lineRule="auto"/>
              <w:jc w:val="both"/>
              <w:rPr>
                <w:rFonts w:ascii="Times New Roman" w:hAnsi="Times New Roman"/>
                <w:b/>
                <w:color w:val="000000"/>
                <w:sz w:val="24"/>
                <w:szCs w:val="24"/>
              </w:rPr>
            </w:pPr>
            <w:r w:rsidRPr="006E50ED">
              <w:rPr>
                <w:rFonts w:ascii="Times New Roman" w:hAnsi="Times New Roman"/>
                <w:b/>
                <w:color w:val="000000"/>
                <w:sz w:val="24"/>
                <w:szCs w:val="24"/>
              </w:rPr>
              <w:t>2021 г.</w:t>
            </w:r>
          </w:p>
          <w:p w:rsidR="00D32C06" w:rsidRPr="006E50ED" w:rsidRDefault="00D32C06" w:rsidP="00ED53C3">
            <w:pPr>
              <w:tabs>
                <w:tab w:val="left" w:pos="0"/>
              </w:tabs>
              <w:spacing w:after="0" w:line="240" w:lineRule="auto"/>
              <w:jc w:val="both"/>
              <w:rPr>
                <w:rFonts w:ascii="Times New Roman" w:hAnsi="Times New Roman"/>
                <w:b/>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tabs>
                <w:tab w:val="left" w:pos="0"/>
              </w:tabs>
              <w:spacing w:after="0" w:line="240" w:lineRule="auto"/>
              <w:jc w:val="both"/>
              <w:rPr>
                <w:rFonts w:ascii="Times New Roman" w:hAnsi="Times New Roman"/>
                <w:color w:val="FF0000"/>
                <w:sz w:val="24"/>
                <w:szCs w:val="24"/>
              </w:rPr>
            </w:pPr>
            <w:r w:rsidRPr="006E50ED">
              <w:rPr>
                <w:rFonts w:ascii="Times New Roman" w:hAnsi="Times New Roman"/>
                <w:color w:val="FF0000"/>
                <w:sz w:val="24"/>
                <w:szCs w:val="24"/>
              </w:rPr>
              <w:t>8</w:t>
            </w:r>
          </w:p>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8</w:t>
            </w:r>
          </w:p>
          <w:p w:rsidR="00D32C06" w:rsidRPr="006E50ED" w:rsidRDefault="00D32C06" w:rsidP="00ED53C3">
            <w:pPr>
              <w:tabs>
                <w:tab w:val="left" w:pos="0"/>
              </w:tabs>
              <w:spacing w:after="0" w:line="240" w:lineRule="auto"/>
              <w:jc w:val="both"/>
              <w:rPr>
                <w:rFonts w:ascii="Times New Roman" w:hAnsi="Times New Roman"/>
                <w:color w:val="000000"/>
                <w:sz w:val="24"/>
                <w:szCs w:val="24"/>
              </w:rPr>
            </w:pPr>
            <w:r w:rsidRPr="006E50ED">
              <w:rPr>
                <w:rFonts w:ascii="Times New Roman" w:hAnsi="Times New Roman"/>
                <w:color w:val="000000"/>
                <w:sz w:val="24"/>
                <w:szCs w:val="24"/>
              </w:rPr>
              <w:t>7</w:t>
            </w:r>
          </w:p>
          <w:p w:rsidR="00D32C06" w:rsidRPr="006E50ED" w:rsidRDefault="00D32C06" w:rsidP="00ED53C3">
            <w:pPr>
              <w:tabs>
                <w:tab w:val="left" w:pos="0"/>
              </w:tabs>
              <w:spacing w:after="0" w:line="240" w:lineRule="auto"/>
              <w:jc w:val="both"/>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D32C06" w:rsidRPr="006E50ED" w:rsidRDefault="00D32C06" w:rsidP="00ED53C3">
            <w:pPr>
              <w:spacing w:after="0" w:line="240" w:lineRule="auto"/>
              <w:jc w:val="both"/>
              <w:rPr>
                <w:rFonts w:ascii="Times New Roman" w:hAnsi="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auto"/>
            </w:tcBorders>
          </w:tcPr>
          <w:p w:rsidR="00D32C06" w:rsidRPr="006E50ED" w:rsidRDefault="00D32C06" w:rsidP="00ED53C3">
            <w:pPr>
              <w:tabs>
                <w:tab w:val="left" w:pos="0"/>
              </w:tabs>
              <w:spacing w:after="0" w:line="240" w:lineRule="auto"/>
              <w:jc w:val="both"/>
              <w:rPr>
                <w:rFonts w:ascii="Times New Roman" w:hAnsi="Times New Roman"/>
                <w:b/>
                <w:bCs/>
                <w:color w:val="FF0000"/>
                <w:sz w:val="24"/>
                <w:szCs w:val="24"/>
              </w:rPr>
            </w:pPr>
            <w:r w:rsidRPr="006E50ED">
              <w:rPr>
                <w:rFonts w:ascii="Times New Roman" w:hAnsi="Times New Roman"/>
                <w:b/>
                <w:bCs/>
                <w:color w:val="FF0000"/>
                <w:sz w:val="24"/>
                <w:szCs w:val="24"/>
              </w:rPr>
              <w:t>1779</w:t>
            </w:r>
          </w:p>
          <w:p w:rsidR="00D32C06" w:rsidRPr="006E50ED" w:rsidRDefault="00D32C06" w:rsidP="00ED53C3">
            <w:pPr>
              <w:tabs>
                <w:tab w:val="left" w:pos="0"/>
              </w:tabs>
              <w:spacing w:after="0" w:line="240" w:lineRule="auto"/>
              <w:jc w:val="both"/>
              <w:rPr>
                <w:rFonts w:ascii="Times New Roman" w:hAnsi="Times New Roman"/>
                <w:b/>
                <w:bCs/>
                <w:color w:val="000000"/>
                <w:sz w:val="24"/>
                <w:szCs w:val="24"/>
              </w:rPr>
            </w:pPr>
            <w:r w:rsidRPr="006E50ED">
              <w:rPr>
                <w:rFonts w:ascii="Times New Roman" w:hAnsi="Times New Roman"/>
                <w:b/>
                <w:bCs/>
                <w:color w:val="000000"/>
                <w:sz w:val="24"/>
                <w:szCs w:val="24"/>
              </w:rPr>
              <w:t>1779</w:t>
            </w:r>
          </w:p>
          <w:p w:rsidR="00D32C06" w:rsidRPr="006E50ED" w:rsidRDefault="00D32C06" w:rsidP="00ED53C3">
            <w:pPr>
              <w:tabs>
                <w:tab w:val="left" w:pos="0"/>
              </w:tabs>
              <w:spacing w:after="0" w:line="240" w:lineRule="auto"/>
              <w:jc w:val="both"/>
              <w:rPr>
                <w:rFonts w:ascii="Times New Roman" w:hAnsi="Times New Roman"/>
                <w:b/>
                <w:bCs/>
                <w:color w:val="000000"/>
                <w:sz w:val="24"/>
                <w:szCs w:val="24"/>
              </w:rPr>
            </w:pPr>
            <w:r w:rsidRPr="006E50ED">
              <w:rPr>
                <w:rFonts w:ascii="Times New Roman" w:hAnsi="Times New Roman"/>
                <w:b/>
                <w:bCs/>
                <w:color w:val="000000"/>
                <w:sz w:val="24"/>
                <w:szCs w:val="24"/>
              </w:rPr>
              <w:t>1764</w:t>
            </w:r>
          </w:p>
          <w:p w:rsidR="00D32C06" w:rsidRPr="006E50ED" w:rsidRDefault="00D32C06" w:rsidP="00ED53C3">
            <w:pPr>
              <w:tabs>
                <w:tab w:val="left" w:pos="0"/>
              </w:tabs>
              <w:spacing w:after="0" w:line="240" w:lineRule="auto"/>
              <w:jc w:val="both"/>
              <w:rPr>
                <w:rFonts w:ascii="Times New Roman" w:hAnsi="Times New Roman"/>
                <w:b/>
                <w:bCs/>
                <w:color w:val="000000"/>
                <w:sz w:val="24"/>
                <w:szCs w:val="24"/>
              </w:rPr>
            </w:pPr>
          </w:p>
        </w:tc>
      </w:tr>
    </w:tbl>
    <w:p w:rsidR="00D32C06" w:rsidRPr="00D32C06" w:rsidRDefault="00D32C06" w:rsidP="008867E8">
      <w:pPr>
        <w:autoSpaceDE w:val="0"/>
        <w:autoSpaceDN w:val="0"/>
        <w:adjustRightInd w:val="0"/>
        <w:spacing w:after="0" w:line="240" w:lineRule="auto"/>
        <w:ind w:firstLine="708"/>
        <w:jc w:val="both"/>
        <w:rPr>
          <w:rFonts w:ascii="Times New Roman" w:hAnsi="Times New Roman"/>
          <w:color w:val="000000"/>
          <w:sz w:val="28"/>
          <w:szCs w:val="28"/>
          <w:lang w:eastAsia="en-US"/>
        </w:rPr>
      </w:pPr>
      <w:r w:rsidRPr="00D32C06">
        <w:rPr>
          <w:rFonts w:ascii="Times New Roman" w:hAnsi="Times New Roman"/>
          <w:color w:val="000000"/>
          <w:sz w:val="28"/>
          <w:szCs w:val="28"/>
          <w:lang w:eastAsia="en-US"/>
        </w:rPr>
        <w:t>Располагая фактографическими и документальными материалами, предметами домашней утвари, ряд библиотек района организовали мини-музеи и  краеведческие уголки.</w:t>
      </w:r>
    </w:p>
    <w:p w:rsidR="00D32C06" w:rsidRPr="00D32C06" w:rsidRDefault="00D32C06" w:rsidP="008867E8">
      <w:pPr>
        <w:autoSpaceDE w:val="0"/>
        <w:autoSpaceDN w:val="0"/>
        <w:adjustRightInd w:val="0"/>
        <w:spacing w:after="0" w:line="240" w:lineRule="auto"/>
        <w:ind w:firstLine="708"/>
        <w:jc w:val="both"/>
        <w:rPr>
          <w:rFonts w:ascii="Times New Roman" w:hAnsi="Times New Roman"/>
          <w:color w:val="000000"/>
          <w:sz w:val="28"/>
          <w:szCs w:val="28"/>
        </w:rPr>
      </w:pPr>
      <w:r w:rsidRPr="00D32C06">
        <w:rPr>
          <w:rFonts w:ascii="Times New Roman" w:hAnsi="Times New Roman"/>
          <w:b/>
          <w:color w:val="000000"/>
          <w:sz w:val="28"/>
          <w:szCs w:val="28"/>
        </w:rPr>
        <w:t>8.8.</w:t>
      </w:r>
      <w:r w:rsidRPr="00D32C06">
        <w:rPr>
          <w:rFonts w:ascii="Times New Roman" w:hAnsi="Times New Roman"/>
          <w:color w:val="000000"/>
          <w:sz w:val="28"/>
          <w:szCs w:val="28"/>
        </w:rPr>
        <w:t xml:space="preserve">  Краткие выводы по разделу:</w:t>
      </w:r>
    </w:p>
    <w:p w:rsidR="00D32C06" w:rsidRPr="00D32C06" w:rsidRDefault="00D32C06" w:rsidP="008867E8">
      <w:pPr>
        <w:autoSpaceDE w:val="0"/>
        <w:autoSpaceDN w:val="0"/>
        <w:adjustRightInd w:val="0"/>
        <w:spacing w:after="0" w:line="240" w:lineRule="auto"/>
        <w:ind w:firstLine="708"/>
        <w:jc w:val="both"/>
        <w:rPr>
          <w:rFonts w:ascii="Times New Roman" w:hAnsi="Times New Roman"/>
          <w:color w:val="000000"/>
          <w:sz w:val="28"/>
          <w:szCs w:val="28"/>
          <w:shd w:val="clear" w:color="auto" w:fill="FFFFFF"/>
        </w:rPr>
      </w:pPr>
      <w:r w:rsidRPr="00D32C06">
        <w:rPr>
          <w:rFonts w:ascii="Times New Roman" w:hAnsi="Times New Roman"/>
          <w:color w:val="000000"/>
          <w:sz w:val="28"/>
          <w:szCs w:val="28"/>
          <w:shd w:val="clear" w:color="auto" w:fill="FFFFFF"/>
        </w:rPr>
        <w:t>Главная задача библиотек в краеведении – научить читателя любить и</w:t>
      </w:r>
    </w:p>
    <w:p w:rsidR="00D32C06" w:rsidRPr="00D32C06" w:rsidRDefault="00D32C06" w:rsidP="00F55EB9">
      <w:pPr>
        <w:autoSpaceDE w:val="0"/>
        <w:autoSpaceDN w:val="0"/>
        <w:adjustRightInd w:val="0"/>
        <w:spacing w:after="0" w:line="240" w:lineRule="auto"/>
        <w:jc w:val="both"/>
        <w:rPr>
          <w:rFonts w:ascii="Times New Roman" w:hAnsi="Times New Roman"/>
          <w:color w:val="000000"/>
          <w:sz w:val="28"/>
          <w:szCs w:val="28"/>
          <w:shd w:val="clear" w:color="auto" w:fill="FFFFFF"/>
        </w:rPr>
      </w:pPr>
      <w:r w:rsidRPr="00D32C06">
        <w:rPr>
          <w:rFonts w:ascii="Times New Roman" w:hAnsi="Times New Roman"/>
          <w:color w:val="000000"/>
          <w:sz w:val="28"/>
          <w:szCs w:val="28"/>
          <w:shd w:val="clear" w:color="auto" w:fill="FFFFFF"/>
        </w:rPr>
        <w:t>ценить свою маленькую родину как часть большой Родины, понимать свою</w:t>
      </w:r>
    </w:p>
    <w:p w:rsidR="00D32C06" w:rsidRPr="00D32C06" w:rsidRDefault="00D32C06" w:rsidP="00F55EB9">
      <w:pPr>
        <w:autoSpaceDE w:val="0"/>
        <w:autoSpaceDN w:val="0"/>
        <w:adjustRightInd w:val="0"/>
        <w:spacing w:after="0" w:line="240" w:lineRule="auto"/>
        <w:jc w:val="both"/>
        <w:rPr>
          <w:rFonts w:ascii="Times New Roman" w:hAnsi="Times New Roman"/>
          <w:color w:val="000000"/>
          <w:sz w:val="28"/>
          <w:szCs w:val="28"/>
        </w:rPr>
      </w:pPr>
      <w:r w:rsidRPr="00D32C06">
        <w:rPr>
          <w:rFonts w:ascii="Times New Roman" w:hAnsi="Times New Roman"/>
          <w:color w:val="000000"/>
          <w:sz w:val="28"/>
          <w:szCs w:val="28"/>
          <w:shd w:val="clear" w:color="auto" w:fill="FFFFFF"/>
        </w:rPr>
        <w:t>страну во всём её многообразии. Сочетание разнообразных форм мероприятий, методов предъявления информации и методов работы с пользователями позволяет библиотеке наполнять новым содержанием и развивать традиционные направления деятельности и искать новые.</w:t>
      </w:r>
      <w:r w:rsidRPr="00D32C06">
        <w:rPr>
          <w:rFonts w:ascii="Times New Roman" w:hAnsi="Times New Roman"/>
          <w:color w:val="000000"/>
          <w:sz w:val="28"/>
          <w:szCs w:val="28"/>
        </w:rPr>
        <w:t xml:space="preserve"> </w:t>
      </w:r>
      <w:r w:rsidRPr="00D32C06">
        <w:rPr>
          <w:rFonts w:ascii="Times New Roman" w:hAnsi="Times New Roman"/>
          <w:color w:val="000000"/>
          <w:sz w:val="28"/>
          <w:szCs w:val="28"/>
          <w:shd w:val="clear" w:color="auto" w:fill="FFFFFF"/>
        </w:rPr>
        <w:t xml:space="preserve">Сотрудничество с краеведческими музеями, архивами, местными самодеятельными краеведами, учебными заведениями района повышает качество и статус проводимых мероприятий. Краеведение в Шилкинском районе успешно развивается и является приоритетным направлением в работе библиотек, т.к. историческая и нравственная роль его огромна. Кроме положительных тенденций, в работе библиотек  в области краеведческой деятельности существует и немало проблем. Это и проблемы комплектования краеведческих фондов из-за недостаточного финансирования. Уровень автоматизации библиотек пока оставляет желать лучшего. Недостаточно ещё работники библиотек используют в работе возможности современных информационных технологий. Организация </w:t>
      </w:r>
      <w:r w:rsidRPr="00D32C06">
        <w:rPr>
          <w:rFonts w:ascii="Times New Roman" w:hAnsi="Times New Roman"/>
          <w:color w:val="000000"/>
          <w:sz w:val="28"/>
          <w:szCs w:val="28"/>
          <w:shd w:val="clear" w:color="auto" w:fill="FFFFFF"/>
        </w:rPr>
        <w:lastRenderedPageBreak/>
        <w:t>многоаспектного доступа к краеведческим ресурсам через различные электронные формы — один из наиболее перспективных путей для дальнейшего развития библиотеки.</w:t>
      </w:r>
    </w:p>
    <w:p w:rsidR="00D32C06" w:rsidRPr="00D32C06" w:rsidRDefault="00D32C06" w:rsidP="00F55EB9">
      <w:pPr>
        <w:shd w:val="clear" w:color="auto" w:fill="FFFFFF"/>
        <w:spacing w:after="0" w:line="240" w:lineRule="auto"/>
        <w:jc w:val="both"/>
        <w:rPr>
          <w:rFonts w:ascii="Times New Roman" w:hAnsi="Times New Roman"/>
          <w:color w:val="000000"/>
          <w:sz w:val="28"/>
          <w:szCs w:val="28"/>
        </w:rPr>
      </w:pPr>
      <w:r w:rsidRPr="00D32C06">
        <w:rPr>
          <w:rFonts w:ascii="Times New Roman" w:hAnsi="Times New Roman"/>
          <w:color w:val="000000"/>
          <w:sz w:val="28"/>
          <w:szCs w:val="28"/>
        </w:rPr>
        <w:t>В новом году планируем продолжить работу по проведению массовых мероприятий, просмотров книжных выставок, проведение библиографических обзоров и бесед, активизировать работу сельских библиотек - филиалов по созданию формирований  и уголков краеведческого направления, активизировать издательскую деятельность.</w:t>
      </w:r>
    </w:p>
    <w:p w:rsidR="00D32C06" w:rsidRPr="00D32C06" w:rsidRDefault="00D32C06" w:rsidP="008867E8">
      <w:pPr>
        <w:shd w:val="clear" w:color="auto" w:fill="FFFFFF"/>
        <w:spacing w:after="0" w:line="240" w:lineRule="auto"/>
        <w:ind w:firstLine="708"/>
        <w:jc w:val="both"/>
        <w:rPr>
          <w:rFonts w:ascii="Times New Roman" w:hAnsi="Times New Roman"/>
          <w:color w:val="000000"/>
          <w:sz w:val="28"/>
          <w:szCs w:val="28"/>
        </w:rPr>
      </w:pPr>
      <w:r w:rsidRPr="00D32C06">
        <w:rPr>
          <w:rFonts w:ascii="Times New Roman" w:hAnsi="Times New Roman"/>
          <w:b/>
          <w:color w:val="000000"/>
          <w:sz w:val="28"/>
          <w:szCs w:val="28"/>
        </w:rPr>
        <w:t>8.9.</w:t>
      </w:r>
      <w:r w:rsidRPr="00D32C06">
        <w:rPr>
          <w:rFonts w:ascii="Times New Roman" w:hAnsi="Times New Roman"/>
          <w:color w:val="000000"/>
          <w:sz w:val="28"/>
          <w:szCs w:val="28"/>
        </w:rPr>
        <w:t xml:space="preserve"> Краткие данные ответственного за раздел по краеведческой деятельности: </w:t>
      </w:r>
    </w:p>
    <w:p w:rsidR="008B427C" w:rsidRPr="00907F48" w:rsidRDefault="00D32C06" w:rsidP="00F55EB9">
      <w:pPr>
        <w:shd w:val="clear" w:color="auto" w:fill="FFFFFF"/>
        <w:spacing w:after="0" w:line="240" w:lineRule="auto"/>
        <w:jc w:val="both"/>
        <w:rPr>
          <w:rFonts w:ascii="Times New Roman" w:hAnsi="Times New Roman"/>
          <w:color w:val="000000"/>
          <w:sz w:val="28"/>
          <w:szCs w:val="28"/>
        </w:rPr>
      </w:pPr>
      <w:r w:rsidRPr="00D32C06">
        <w:rPr>
          <w:rFonts w:ascii="Times New Roman" w:hAnsi="Times New Roman"/>
          <w:color w:val="000000"/>
          <w:sz w:val="28"/>
          <w:szCs w:val="28"/>
        </w:rPr>
        <w:t>Заведующая сектором краеведения Иванова С.А. (в должности с 2023г.) Образование среднее профессиональное,  Стаж работы в библиотеке - 7 лет.</w:t>
      </w:r>
    </w:p>
    <w:p w:rsidR="008B427C" w:rsidRPr="008263CC" w:rsidRDefault="008B427C" w:rsidP="00907F48">
      <w:pPr>
        <w:pStyle w:val="a4"/>
        <w:tabs>
          <w:tab w:val="left" w:pos="0"/>
        </w:tabs>
        <w:spacing w:after="0" w:line="240" w:lineRule="auto"/>
        <w:ind w:left="0" w:firstLine="567"/>
        <w:jc w:val="center"/>
        <w:rPr>
          <w:rFonts w:ascii="Times New Roman" w:hAnsi="Times New Roman"/>
          <w:b/>
          <w:sz w:val="28"/>
          <w:szCs w:val="28"/>
        </w:rPr>
      </w:pPr>
      <w:r w:rsidRPr="008263CC">
        <w:rPr>
          <w:rFonts w:ascii="Times New Roman" w:hAnsi="Times New Roman"/>
          <w:b/>
          <w:sz w:val="28"/>
          <w:szCs w:val="28"/>
        </w:rPr>
        <w:t>9. Автоматизация библиотечных процессов</w:t>
      </w:r>
    </w:p>
    <w:p w:rsidR="008B427C" w:rsidRPr="008263CC" w:rsidRDefault="008B427C" w:rsidP="00ED53C3">
      <w:pPr>
        <w:tabs>
          <w:tab w:val="left" w:pos="0"/>
        </w:tabs>
        <w:spacing w:after="0" w:line="240" w:lineRule="auto"/>
        <w:jc w:val="both"/>
        <w:rPr>
          <w:rFonts w:ascii="Times New Roman" w:hAnsi="Times New Roman"/>
          <w:sz w:val="28"/>
          <w:szCs w:val="28"/>
        </w:rPr>
      </w:pPr>
      <w:r w:rsidRPr="008263CC">
        <w:rPr>
          <w:rFonts w:ascii="Times New Roman" w:hAnsi="Times New Roman"/>
          <w:sz w:val="28"/>
          <w:szCs w:val="28"/>
          <w:lang w:eastAsia="en-US"/>
        </w:rPr>
        <w:t xml:space="preserve">      </w:t>
      </w:r>
      <w:r w:rsidR="008867E8">
        <w:rPr>
          <w:rFonts w:ascii="Times New Roman" w:hAnsi="Times New Roman"/>
          <w:sz w:val="28"/>
          <w:szCs w:val="28"/>
          <w:lang w:eastAsia="en-US"/>
        </w:rPr>
        <w:tab/>
      </w:r>
      <w:r w:rsidRPr="008263CC">
        <w:rPr>
          <w:rFonts w:ascii="Times New Roman" w:hAnsi="Times New Roman"/>
          <w:sz w:val="28"/>
          <w:szCs w:val="28"/>
          <w:lang w:eastAsia="en-US"/>
        </w:rPr>
        <w:t xml:space="preserve"> </w:t>
      </w:r>
      <w:r w:rsidRPr="008263CC">
        <w:rPr>
          <w:rFonts w:ascii="Times New Roman" w:hAnsi="Times New Roman"/>
          <w:b/>
          <w:sz w:val="28"/>
          <w:szCs w:val="28"/>
        </w:rPr>
        <w:t>9.1.</w:t>
      </w:r>
      <w:r w:rsidRPr="008263CC">
        <w:rPr>
          <w:rFonts w:ascii="Times New Roman" w:hAnsi="Times New Roman"/>
          <w:sz w:val="28"/>
          <w:szCs w:val="28"/>
        </w:rPr>
        <w:t xml:space="preserve"> Состояние компьютерного парка муниципальных библиотек.</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9"/>
        <w:gridCol w:w="483"/>
        <w:gridCol w:w="456"/>
        <w:gridCol w:w="404"/>
        <w:gridCol w:w="410"/>
        <w:gridCol w:w="425"/>
        <w:gridCol w:w="440"/>
        <w:gridCol w:w="426"/>
        <w:gridCol w:w="425"/>
        <w:gridCol w:w="425"/>
        <w:gridCol w:w="425"/>
        <w:gridCol w:w="426"/>
        <w:gridCol w:w="425"/>
        <w:gridCol w:w="425"/>
        <w:gridCol w:w="425"/>
        <w:gridCol w:w="426"/>
        <w:gridCol w:w="425"/>
        <w:gridCol w:w="425"/>
        <w:gridCol w:w="425"/>
      </w:tblGrid>
      <w:tr w:rsidR="008B427C" w:rsidRPr="008263CC" w:rsidTr="00BE4B34">
        <w:trPr>
          <w:jc w:val="center"/>
        </w:trPr>
        <w:tc>
          <w:tcPr>
            <w:tcW w:w="1459" w:type="dxa"/>
            <w:vMerge w:val="restart"/>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Наименование библиотеки (перечислить каждую библиотеку</w:t>
            </w:r>
          </w:p>
        </w:tc>
        <w:tc>
          <w:tcPr>
            <w:tcW w:w="2618" w:type="dxa"/>
            <w:gridSpan w:val="6"/>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Количество библиотек</w:t>
            </w:r>
          </w:p>
        </w:tc>
        <w:tc>
          <w:tcPr>
            <w:tcW w:w="5103" w:type="dxa"/>
            <w:gridSpan w:val="12"/>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Количество ПК в библиотеках</w:t>
            </w:r>
          </w:p>
        </w:tc>
      </w:tr>
      <w:tr w:rsidR="008B427C" w:rsidRPr="008263CC" w:rsidTr="00BE4B34">
        <w:trPr>
          <w:trHeight w:val="700"/>
          <w:jc w:val="center"/>
        </w:trPr>
        <w:tc>
          <w:tcPr>
            <w:tcW w:w="1459" w:type="dxa"/>
            <w:vMerge/>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1343" w:type="dxa"/>
            <w:gridSpan w:val="3"/>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Имеющих ПК</w:t>
            </w:r>
          </w:p>
        </w:tc>
        <w:tc>
          <w:tcPr>
            <w:tcW w:w="1275" w:type="dxa"/>
            <w:gridSpan w:val="3"/>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Подкл. к Интернету</w:t>
            </w:r>
          </w:p>
        </w:tc>
        <w:tc>
          <w:tcPr>
            <w:tcW w:w="1276" w:type="dxa"/>
            <w:gridSpan w:val="3"/>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Всего, ед.</w:t>
            </w:r>
          </w:p>
        </w:tc>
        <w:tc>
          <w:tcPr>
            <w:tcW w:w="1276" w:type="dxa"/>
            <w:gridSpan w:val="3"/>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в т.ч. для читателей</w:t>
            </w:r>
          </w:p>
        </w:tc>
        <w:tc>
          <w:tcPr>
            <w:tcW w:w="1276" w:type="dxa"/>
            <w:gridSpan w:val="3"/>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Приобретено новых, ед</w:t>
            </w:r>
          </w:p>
        </w:tc>
        <w:tc>
          <w:tcPr>
            <w:tcW w:w="1275" w:type="dxa"/>
            <w:gridSpan w:val="3"/>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Требующих ремонта</w:t>
            </w:r>
          </w:p>
        </w:tc>
      </w:tr>
      <w:tr w:rsidR="008B427C" w:rsidRPr="008263CC" w:rsidTr="00BE4B34">
        <w:trPr>
          <w:cantSplit/>
          <w:trHeight w:val="834"/>
          <w:jc w:val="center"/>
        </w:trPr>
        <w:tc>
          <w:tcPr>
            <w:tcW w:w="1459"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83" w:type="dxa"/>
            <w:tcBorders>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A70AA3">
              <w:rPr>
                <w:rFonts w:ascii="Times New Roman" w:hAnsi="Times New Roman"/>
                <w:sz w:val="24"/>
                <w:szCs w:val="24"/>
              </w:rPr>
              <w:t>1</w:t>
            </w:r>
          </w:p>
        </w:tc>
        <w:tc>
          <w:tcPr>
            <w:tcW w:w="456" w:type="dxa"/>
            <w:tcBorders>
              <w:left w:val="single" w:sz="4" w:space="0" w:color="auto"/>
              <w:right w:val="single" w:sz="4" w:space="0" w:color="auto"/>
            </w:tcBorders>
            <w:textDirection w:val="btLr"/>
          </w:tcPr>
          <w:p w:rsidR="008B427C" w:rsidRPr="003F2874" w:rsidRDefault="00A70AA3"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2022</w:t>
            </w:r>
          </w:p>
        </w:tc>
        <w:tc>
          <w:tcPr>
            <w:tcW w:w="404" w:type="dxa"/>
            <w:tcBorders>
              <w:left w:val="single" w:sz="4" w:space="0" w:color="auto"/>
            </w:tcBorders>
            <w:textDirection w:val="btLr"/>
          </w:tcPr>
          <w:p w:rsidR="008B427C" w:rsidRPr="003F2874" w:rsidRDefault="00A70AA3"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2023</w:t>
            </w:r>
          </w:p>
        </w:tc>
        <w:tc>
          <w:tcPr>
            <w:tcW w:w="410" w:type="dxa"/>
            <w:textDirection w:val="btLr"/>
          </w:tcPr>
          <w:p w:rsidR="008B427C" w:rsidRPr="003F2874" w:rsidRDefault="00A70AA3"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2021</w:t>
            </w:r>
          </w:p>
        </w:tc>
        <w:tc>
          <w:tcPr>
            <w:tcW w:w="425" w:type="dxa"/>
            <w:tcBorders>
              <w:right w:val="single" w:sz="4" w:space="0" w:color="auto"/>
            </w:tcBorders>
            <w:textDirection w:val="btLr"/>
          </w:tcPr>
          <w:p w:rsidR="008B427C" w:rsidRPr="003F2874" w:rsidRDefault="00A70AA3"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2022</w:t>
            </w:r>
          </w:p>
        </w:tc>
        <w:tc>
          <w:tcPr>
            <w:tcW w:w="440" w:type="dxa"/>
            <w:tcBorders>
              <w:left w:val="single" w:sz="4" w:space="0" w:color="auto"/>
            </w:tcBorders>
            <w:textDirection w:val="btLr"/>
          </w:tcPr>
          <w:p w:rsidR="008B427C" w:rsidRPr="003F2874" w:rsidRDefault="00A70AA3"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2023</w:t>
            </w:r>
          </w:p>
        </w:tc>
        <w:tc>
          <w:tcPr>
            <w:tcW w:w="426" w:type="dxa"/>
            <w:tcBorders>
              <w:right w:val="single" w:sz="4" w:space="0" w:color="auto"/>
            </w:tcBorders>
            <w:textDirection w:val="btLr"/>
          </w:tcPr>
          <w:p w:rsidR="008B427C" w:rsidRPr="003F2874" w:rsidRDefault="00867EDC"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2021</w:t>
            </w:r>
          </w:p>
        </w:tc>
        <w:tc>
          <w:tcPr>
            <w:tcW w:w="425" w:type="dxa"/>
            <w:tcBorders>
              <w:right w:val="single" w:sz="4" w:space="0" w:color="auto"/>
            </w:tcBorders>
            <w:textDirection w:val="btLr"/>
          </w:tcPr>
          <w:p w:rsidR="008B427C" w:rsidRPr="003F2874" w:rsidRDefault="00867EDC"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2022</w:t>
            </w:r>
          </w:p>
        </w:tc>
        <w:tc>
          <w:tcPr>
            <w:tcW w:w="425" w:type="dxa"/>
            <w:tcBorders>
              <w:right w:val="single" w:sz="4" w:space="0" w:color="auto"/>
            </w:tcBorders>
            <w:textDirection w:val="btLr"/>
          </w:tcPr>
          <w:p w:rsidR="008B427C" w:rsidRPr="003F2874" w:rsidRDefault="00867EDC"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2023</w:t>
            </w:r>
          </w:p>
        </w:tc>
        <w:tc>
          <w:tcPr>
            <w:tcW w:w="425" w:type="dxa"/>
            <w:tcBorders>
              <w:left w:val="single" w:sz="4" w:space="0" w:color="auto"/>
              <w:right w:val="single" w:sz="4" w:space="0" w:color="auto"/>
            </w:tcBorders>
            <w:textDirection w:val="btLr"/>
          </w:tcPr>
          <w:p w:rsidR="008B427C" w:rsidRPr="003F2874" w:rsidRDefault="00867EDC"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2021</w:t>
            </w:r>
          </w:p>
        </w:tc>
        <w:tc>
          <w:tcPr>
            <w:tcW w:w="426" w:type="dxa"/>
            <w:tcBorders>
              <w:left w:val="single" w:sz="4" w:space="0" w:color="auto"/>
              <w:right w:val="single" w:sz="4" w:space="0" w:color="auto"/>
            </w:tcBorders>
            <w:textDirection w:val="btLr"/>
          </w:tcPr>
          <w:p w:rsidR="008B427C" w:rsidRPr="003F2874" w:rsidRDefault="00867EDC"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2022</w:t>
            </w:r>
          </w:p>
        </w:tc>
        <w:tc>
          <w:tcPr>
            <w:tcW w:w="425" w:type="dxa"/>
            <w:tcBorders>
              <w:left w:val="single" w:sz="4" w:space="0" w:color="auto"/>
              <w:right w:val="single" w:sz="4" w:space="0" w:color="auto"/>
            </w:tcBorders>
            <w:textDirection w:val="btLr"/>
          </w:tcPr>
          <w:p w:rsidR="008B427C" w:rsidRPr="003F2874" w:rsidRDefault="00867EDC"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2023</w:t>
            </w:r>
          </w:p>
        </w:tc>
        <w:tc>
          <w:tcPr>
            <w:tcW w:w="425" w:type="dxa"/>
            <w:tcBorders>
              <w:left w:val="single" w:sz="4" w:space="0" w:color="auto"/>
              <w:right w:val="single" w:sz="4" w:space="0" w:color="auto"/>
            </w:tcBorders>
            <w:textDirection w:val="btLr"/>
          </w:tcPr>
          <w:p w:rsidR="008B427C" w:rsidRPr="003F2874" w:rsidRDefault="00867EDC"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2021</w:t>
            </w:r>
          </w:p>
        </w:tc>
        <w:tc>
          <w:tcPr>
            <w:tcW w:w="425" w:type="dxa"/>
            <w:tcBorders>
              <w:left w:val="single" w:sz="4" w:space="0" w:color="auto"/>
              <w:right w:val="single" w:sz="4" w:space="0" w:color="auto"/>
            </w:tcBorders>
            <w:textDirection w:val="btLr"/>
          </w:tcPr>
          <w:p w:rsidR="008B427C" w:rsidRPr="003F2874" w:rsidRDefault="00867EDC"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2022</w:t>
            </w:r>
          </w:p>
        </w:tc>
        <w:tc>
          <w:tcPr>
            <w:tcW w:w="426" w:type="dxa"/>
            <w:tcBorders>
              <w:left w:val="single" w:sz="4" w:space="0" w:color="auto"/>
              <w:right w:val="single" w:sz="4" w:space="0" w:color="auto"/>
            </w:tcBorders>
            <w:textDirection w:val="btLr"/>
          </w:tcPr>
          <w:p w:rsidR="008B427C" w:rsidRPr="003F2874" w:rsidRDefault="00867EDC" w:rsidP="00ED53C3">
            <w:pPr>
              <w:pStyle w:val="a4"/>
              <w:tabs>
                <w:tab w:val="left" w:pos="0"/>
              </w:tabs>
              <w:spacing w:after="0" w:line="240" w:lineRule="auto"/>
              <w:ind w:left="113" w:right="113"/>
              <w:jc w:val="both"/>
              <w:rPr>
                <w:rFonts w:ascii="Times New Roman" w:hAnsi="Times New Roman"/>
                <w:sz w:val="24"/>
                <w:szCs w:val="24"/>
              </w:rPr>
            </w:pPr>
            <w:r>
              <w:rPr>
                <w:rFonts w:ascii="Times New Roman" w:hAnsi="Times New Roman"/>
                <w:sz w:val="24"/>
                <w:szCs w:val="24"/>
              </w:rPr>
              <w:t>2023</w:t>
            </w:r>
          </w:p>
        </w:tc>
        <w:tc>
          <w:tcPr>
            <w:tcW w:w="425" w:type="dxa"/>
            <w:tcBorders>
              <w:left w:val="single" w:sz="4" w:space="0" w:color="auto"/>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2020</w:t>
            </w:r>
          </w:p>
        </w:tc>
        <w:tc>
          <w:tcPr>
            <w:tcW w:w="425" w:type="dxa"/>
            <w:tcBorders>
              <w:left w:val="single" w:sz="4" w:space="0" w:color="auto"/>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2021</w:t>
            </w:r>
          </w:p>
        </w:tc>
        <w:tc>
          <w:tcPr>
            <w:tcW w:w="425" w:type="dxa"/>
            <w:tcBorders>
              <w:lef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2022</w:t>
            </w:r>
          </w:p>
        </w:tc>
      </w:tr>
      <w:tr w:rsidR="00867EDC" w:rsidRPr="008263CC" w:rsidTr="00BE4B34">
        <w:trPr>
          <w:jc w:val="center"/>
        </w:trPr>
        <w:tc>
          <w:tcPr>
            <w:tcW w:w="1459" w:type="dxa"/>
          </w:tcPr>
          <w:p w:rsidR="00867EDC" w:rsidRPr="003F2874" w:rsidRDefault="00867EDC" w:rsidP="00ED53C3">
            <w:pPr>
              <w:pStyle w:val="11"/>
              <w:tabs>
                <w:tab w:val="left" w:pos="4332"/>
              </w:tabs>
              <w:spacing w:after="0" w:line="240" w:lineRule="auto"/>
              <w:ind w:left="0"/>
              <w:jc w:val="both"/>
              <w:rPr>
                <w:rFonts w:ascii="Times New Roman" w:hAnsi="Times New Roman"/>
                <w:iCs/>
                <w:sz w:val="24"/>
                <w:szCs w:val="24"/>
              </w:rPr>
            </w:pPr>
            <w:r w:rsidRPr="003F2874">
              <w:rPr>
                <w:rFonts w:ascii="Times New Roman" w:hAnsi="Times New Roman"/>
                <w:iCs/>
                <w:sz w:val="24"/>
                <w:szCs w:val="24"/>
              </w:rPr>
              <w:t>ЦБ</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867EDC" w:rsidRDefault="00867EDC" w:rsidP="00ED53C3">
            <w:pPr>
              <w:pStyle w:val="a4"/>
              <w:tabs>
                <w:tab w:val="left" w:pos="0"/>
              </w:tabs>
              <w:spacing w:after="0" w:line="240" w:lineRule="auto"/>
              <w:ind w:left="0"/>
              <w:jc w:val="both"/>
              <w:rPr>
                <w:rFonts w:ascii="Times New Roman" w:hAnsi="Times New Roman"/>
                <w:sz w:val="20"/>
                <w:szCs w:val="20"/>
              </w:rPr>
            </w:pPr>
            <w:r w:rsidRPr="00867EDC">
              <w:rPr>
                <w:rFonts w:ascii="Times New Roman" w:hAnsi="Times New Roman"/>
                <w:sz w:val="20"/>
                <w:szCs w:val="20"/>
              </w:rPr>
              <w:t>11</w:t>
            </w:r>
          </w:p>
        </w:tc>
        <w:tc>
          <w:tcPr>
            <w:tcW w:w="425" w:type="dxa"/>
            <w:tcBorders>
              <w:right w:val="single" w:sz="4" w:space="0" w:color="auto"/>
            </w:tcBorders>
          </w:tcPr>
          <w:p w:rsidR="00867EDC" w:rsidRPr="00867EDC" w:rsidRDefault="00867EDC" w:rsidP="00ED53C3">
            <w:pPr>
              <w:pStyle w:val="a4"/>
              <w:tabs>
                <w:tab w:val="left" w:pos="0"/>
              </w:tabs>
              <w:spacing w:after="0" w:line="240" w:lineRule="auto"/>
              <w:ind w:left="0"/>
              <w:jc w:val="both"/>
              <w:rPr>
                <w:rFonts w:ascii="Times New Roman" w:hAnsi="Times New Roman"/>
                <w:sz w:val="20"/>
                <w:szCs w:val="20"/>
              </w:rPr>
            </w:pPr>
            <w:r w:rsidRPr="00867EDC">
              <w:rPr>
                <w:rFonts w:ascii="Times New Roman" w:hAnsi="Times New Roman"/>
                <w:sz w:val="20"/>
                <w:szCs w:val="20"/>
              </w:rPr>
              <w:t>11</w:t>
            </w:r>
          </w:p>
        </w:tc>
        <w:tc>
          <w:tcPr>
            <w:tcW w:w="425" w:type="dxa"/>
            <w:tcBorders>
              <w:right w:val="single" w:sz="4" w:space="0" w:color="auto"/>
            </w:tcBorders>
          </w:tcPr>
          <w:p w:rsidR="00867EDC" w:rsidRPr="00867EDC" w:rsidRDefault="00867EDC" w:rsidP="00ED53C3">
            <w:pPr>
              <w:pStyle w:val="a4"/>
              <w:tabs>
                <w:tab w:val="left" w:pos="0"/>
              </w:tabs>
              <w:spacing w:after="0" w:line="240" w:lineRule="auto"/>
              <w:ind w:left="0"/>
              <w:jc w:val="both"/>
              <w:rPr>
                <w:rFonts w:ascii="Times New Roman" w:hAnsi="Times New Roman"/>
                <w:sz w:val="20"/>
                <w:szCs w:val="20"/>
              </w:rPr>
            </w:pPr>
            <w:r w:rsidRPr="00867EDC">
              <w:rPr>
                <w:rFonts w:ascii="Times New Roman" w:hAnsi="Times New Roman"/>
                <w:sz w:val="20"/>
                <w:szCs w:val="20"/>
              </w:rPr>
              <w:t>11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2</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2</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2</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2</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2</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2</w:t>
            </w:r>
          </w:p>
        </w:tc>
      </w:tr>
      <w:tr w:rsidR="00867EDC" w:rsidRPr="008263CC" w:rsidTr="00BE4B34">
        <w:trPr>
          <w:jc w:val="center"/>
        </w:trPr>
        <w:tc>
          <w:tcPr>
            <w:tcW w:w="1459" w:type="dxa"/>
          </w:tcPr>
          <w:p w:rsidR="00867EDC" w:rsidRPr="003F2874" w:rsidRDefault="00867EDC" w:rsidP="00ED53C3">
            <w:pPr>
              <w:pStyle w:val="11"/>
              <w:tabs>
                <w:tab w:val="left" w:pos="4332"/>
              </w:tabs>
              <w:spacing w:after="0" w:line="240" w:lineRule="auto"/>
              <w:ind w:left="0"/>
              <w:jc w:val="both"/>
              <w:rPr>
                <w:rFonts w:ascii="Times New Roman" w:hAnsi="Times New Roman"/>
                <w:iCs/>
                <w:sz w:val="24"/>
                <w:szCs w:val="24"/>
              </w:rPr>
            </w:pPr>
            <w:r w:rsidRPr="003F2874">
              <w:rPr>
                <w:rFonts w:ascii="Times New Roman" w:hAnsi="Times New Roman"/>
                <w:iCs/>
                <w:sz w:val="24"/>
                <w:szCs w:val="24"/>
              </w:rPr>
              <w:t>ЦДБ</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2</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2</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2</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r>
      <w:tr w:rsidR="00867EDC" w:rsidRPr="008263CC" w:rsidTr="00BE4B34">
        <w:trPr>
          <w:jc w:val="center"/>
        </w:trPr>
        <w:tc>
          <w:tcPr>
            <w:tcW w:w="1459" w:type="dxa"/>
          </w:tcPr>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ГБ</w:t>
            </w:r>
          </w:p>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п.Холбон</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ГБ</w:t>
            </w:r>
          </w:p>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п.Первомайский</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библиотека</w:t>
            </w:r>
          </w:p>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с.Чирон</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библиотека</w:t>
            </w:r>
          </w:p>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с.Номоконово</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r>
      <w:tr w:rsidR="00867EDC" w:rsidRPr="008263CC" w:rsidTr="00BE4B34">
        <w:trPr>
          <w:jc w:val="center"/>
        </w:trPr>
        <w:tc>
          <w:tcPr>
            <w:tcW w:w="1459" w:type="dxa"/>
          </w:tcPr>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 xml:space="preserve"> библиотека</w:t>
            </w:r>
          </w:p>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с.Мирсанов</w:t>
            </w:r>
            <w:r w:rsidR="00873DDC">
              <w:rPr>
                <w:rFonts w:ascii="Times New Roman" w:hAnsi="Times New Roman"/>
                <w:sz w:val="24"/>
                <w:szCs w:val="24"/>
              </w:rPr>
              <w:t>о</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 xml:space="preserve"> библиотека</w:t>
            </w:r>
          </w:p>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с Богомягков</w:t>
            </w:r>
            <w:r w:rsidR="00873DDC">
              <w:rPr>
                <w:rFonts w:ascii="Times New Roman" w:hAnsi="Times New Roman"/>
                <w:sz w:val="24"/>
                <w:szCs w:val="24"/>
              </w:rPr>
              <w:t>о</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 xml:space="preserve"> библиотека</w:t>
            </w:r>
          </w:p>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с.К-Комогорцев</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 xml:space="preserve">библиотека </w:t>
            </w:r>
          </w:p>
          <w:p w:rsidR="00867EDC" w:rsidRPr="003F2874" w:rsidRDefault="00867ED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с.С-Кия</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73DDC" w:rsidP="00ED53C3">
            <w:pPr>
              <w:pStyle w:val="11"/>
              <w:tabs>
                <w:tab w:val="left" w:pos="4332"/>
              </w:tabs>
              <w:spacing w:after="0" w:line="240" w:lineRule="auto"/>
              <w:ind w:left="0"/>
              <w:jc w:val="both"/>
              <w:rPr>
                <w:rFonts w:ascii="Times New Roman" w:hAnsi="Times New Roman"/>
                <w:iCs/>
                <w:sz w:val="24"/>
                <w:szCs w:val="24"/>
              </w:rPr>
            </w:pPr>
            <w:r>
              <w:rPr>
                <w:rFonts w:ascii="Times New Roman" w:hAnsi="Times New Roman"/>
                <w:iCs/>
                <w:sz w:val="24"/>
                <w:szCs w:val="24"/>
              </w:rPr>
              <w:t>библиоте</w:t>
            </w:r>
            <w:r w:rsidR="00867EDC" w:rsidRPr="003F2874">
              <w:rPr>
                <w:rFonts w:ascii="Times New Roman" w:hAnsi="Times New Roman"/>
                <w:iCs/>
                <w:sz w:val="24"/>
                <w:szCs w:val="24"/>
              </w:rPr>
              <w:t>ка с.Казаново</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67EDC" w:rsidP="00ED53C3">
            <w:pPr>
              <w:pStyle w:val="11"/>
              <w:tabs>
                <w:tab w:val="left" w:pos="4332"/>
              </w:tabs>
              <w:spacing w:after="0" w:line="240" w:lineRule="auto"/>
              <w:ind w:left="0"/>
              <w:jc w:val="both"/>
              <w:rPr>
                <w:rFonts w:ascii="Times New Roman" w:hAnsi="Times New Roman"/>
                <w:iCs/>
                <w:sz w:val="24"/>
                <w:szCs w:val="24"/>
              </w:rPr>
            </w:pPr>
            <w:r w:rsidRPr="003F2874">
              <w:rPr>
                <w:rFonts w:ascii="Times New Roman" w:hAnsi="Times New Roman"/>
                <w:iCs/>
                <w:sz w:val="24"/>
                <w:szCs w:val="24"/>
              </w:rPr>
              <w:t xml:space="preserve"> библиотека с.Галкино</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67EDC" w:rsidP="00ED53C3">
            <w:pPr>
              <w:pStyle w:val="11"/>
              <w:tabs>
                <w:tab w:val="left" w:pos="4332"/>
              </w:tabs>
              <w:spacing w:after="0" w:line="240" w:lineRule="auto"/>
              <w:ind w:left="0"/>
              <w:jc w:val="both"/>
              <w:rPr>
                <w:rFonts w:ascii="Times New Roman" w:hAnsi="Times New Roman"/>
                <w:iCs/>
                <w:sz w:val="24"/>
                <w:szCs w:val="24"/>
              </w:rPr>
            </w:pPr>
            <w:r w:rsidRPr="003F2874">
              <w:rPr>
                <w:rFonts w:ascii="Times New Roman" w:hAnsi="Times New Roman"/>
                <w:iCs/>
                <w:sz w:val="24"/>
                <w:szCs w:val="24"/>
              </w:rPr>
              <w:t>библиотека с.Митрофа</w:t>
            </w:r>
            <w:r w:rsidRPr="003F2874">
              <w:rPr>
                <w:rFonts w:ascii="Times New Roman" w:hAnsi="Times New Roman"/>
                <w:iCs/>
                <w:sz w:val="24"/>
                <w:szCs w:val="24"/>
              </w:rPr>
              <w:lastRenderedPageBreak/>
              <w:t>ново</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lastRenderedPageBreak/>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iCs/>
                <w:sz w:val="24"/>
                <w:szCs w:val="24"/>
              </w:rPr>
              <w:lastRenderedPageBreak/>
              <w:t xml:space="preserve"> библиотека с.Ононское</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iCs/>
                <w:sz w:val="24"/>
                <w:szCs w:val="24"/>
              </w:rPr>
              <w:t xml:space="preserve"> библиотека с.Новоберезовское</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73DDC" w:rsidP="00ED53C3">
            <w:pPr>
              <w:pStyle w:val="a4"/>
              <w:tabs>
                <w:tab w:val="left" w:pos="0"/>
              </w:tabs>
              <w:spacing w:after="0" w:line="240" w:lineRule="auto"/>
              <w:ind w:left="0"/>
              <w:jc w:val="both"/>
              <w:rPr>
                <w:rFonts w:ascii="Times New Roman" w:hAnsi="Times New Roman"/>
                <w:iCs/>
                <w:sz w:val="24"/>
                <w:szCs w:val="24"/>
              </w:rPr>
            </w:pPr>
            <w:r>
              <w:rPr>
                <w:rFonts w:ascii="Times New Roman" w:hAnsi="Times New Roman"/>
                <w:iCs/>
                <w:sz w:val="24"/>
                <w:szCs w:val="24"/>
              </w:rPr>
              <w:t>б</w:t>
            </w:r>
            <w:r w:rsidR="00867EDC" w:rsidRPr="003F2874">
              <w:rPr>
                <w:rFonts w:ascii="Times New Roman" w:hAnsi="Times New Roman"/>
                <w:iCs/>
                <w:sz w:val="24"/>
                <w:szCs w:val="24"/>
              </w:rPr>
              <w:t>иблиотека</w:t>
            </w:r>
            <w:r>
              <w:rPr>
                <w:rFonts w:ascii="Times New Roman" w:hAnsi="Times New Roman"/>
                <w:iCs/>
                <w:sz w:val="24"/>
                <w:szCs w:val="24"/>
              </w:rPr>
              <w:t xml:space="preserve"> </w:t>
            </w:r>
            <w:r w:rsidR="00867EDC" w:rsidRPr="003F2874">
              <w:rPr>
                <w:rFonts w:ascii="Times New Roman" w:hAnsi="Times New Roman"/>
                <w:iCs/>
                <w:sz w:val="24"/>
                <w:szCs w:val="24"/>
              </w:rPr>
              <w:t>с.Зубарево</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b/>
                <w:sz w:val="24"/>
                <w:szCs w:val="24"/>
              </w:rPr>
            </w:pPr>
            <w:r>
              <w:rPr>
                <w:rFonts w:ascii="Times New Roman" w:hAnsi="Times New Roman"/>
                <w:b/>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b/>
                <w:sz w:val="24"/>
                <w:szCs w:val="24"/>
              </w:rPr>
            </w:pPr>
            <w:r>
              <w:rPr>
                <w:rFonts w:ascii="Times New Roman" w:hAnsi="Times New Roman"/>
                <w:b/>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67EDC" w:rsidP="00ED53C3">
            <w:pPr>
              <w:pStyle w:val="a4"/>
              <w:tabs>
                <w:tab w:val="left" w:pos="0"/>
              </w:tabs>
              <w:spacing w:after="0" w:line="240" w:lineRule="auto"/>
              <w:ind w:left="0"/>
              <w:jc w:val="both"/>
              <w:rPr>
                <w:rFonts w:ascii="Times New Roman" w:hAnsi="Times New Roman"/>
                <w:iCs/>
                <w:sz w:val="24"/>
                <w:szCs w:val="24"/>
              </w:rPr>
            </w:pPr>
            <w:r w:rsidRPr="003F2874">
              <w:rPr>
                <w:rFonts w:ascii="Times New Roman" w:hAnsi="Times New Roman"/>
                <w:iCs/>
                <w:sz w:val="24"/>
                <w:szCs w:val="24"/>
              </w:rPr>
              <w:t>библиотека с.Савино</w:t>
            </w:r>
          </w:p>
        </w:tc>
        <w:tc>
          <w:tcPr>
            <w:tcW w:w="483"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5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04"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10" w:type="dxa"/>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40"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w:t>
            </w:r>
          </w:p>
        </w:tc>
        <w:tc>
          <w:tcPr>
            <w:tcW w:w="426"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w:t>
            </w:r>
          </w:p>
        </w:tc>
        <w:tc>
          <w:tcPr>
            <w:tcW w:w="426"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c>
          <w:tcPr>
            <w:tcW w:w="425" w:type="dxa"/>
            <w:tcBorders>
              <w:left w:val="single" w:sz="4" w:space="0" w:color="auto"/>
              <w:righ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w:t>
            </w:r>
          </w:p>
        </w:tc>
        <w:tc>
          <w:tcPr>
            <w:tcW w:w="425" w:type="dxa"/>
            <w:tcBorders>
              <w:left w:val="single" w:sz="4" w:space="0" w:color="auto"/>
            </w:tcBorders>
          </w:tcPr>
          <w:p w:rsidR="00867EDC" w:rsidRPr="003F2874" w:rsidRDefault="00867ED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w:t>
            </w:r>
          </w:p>
        </w:tc>
      </w:tr>
      <w:tr w:rsidR="00867EDC" w:rsidRPr="008263CC" w:rsidTr="00BE4B34">
        <w:trPr>
          <w:jc w:val="center"/>
        </w:trPr>
        <w:tc>
          <w:tcPr>
            <w:tcW w:w="1459" w:type="dxa"/>
          </w:tcPr>
          <w:p w:rsidR="00867EDC" w:rsidRPr="003F2874" w:rsidRDefault="00867ED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Итого:</w:t>
            </w:r>
          </w:p>
        </w:tc>
        <w:tc>
          <w:tcPr>
            <w:tcW w:w="483" w:type="dxa"/>
            <w:tcBorders>
              <w:right w:val="single" w:sz="4" w:space="0" w:color="auto"/>
            </w:tcBorders>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sidRPr="00A70AA3">
              <w:rPr>
                <w:rFonts w:ascii="Times New Roman" w:hAnsi="Times New Roman"/>
                <w:b/>
                <w:sz w:val="18"/>
                <w:szCs w:val="18"/>
              </w:rPr>
              <w:t>17</w:t>
            </w:r>
          </w:p>
        </w:tc>
        <w:tc>
          <w:tcPr>
            <w:tcW w:w="456" w:type="dxa"/>
            <w:tcBorders>
              <w:left w:val="single" w:sz="4" w:space="0" w:color="auto"/>
              <w:right w:val="single" w:sz="4" w:space="0" w:color="auto"/>
            </w:tcBorders>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sidRPr="00A70AA3">
              <w:rPr>
                <w:rFonts w:ascii="Times New Roman" w:hAnsi="Times New Roman"/>
                <w:b/>
                <w:sz w:val="18"/>
                <w:szCs w:val="18"/>
              </w:rPr>
              <w:t>17</w:t>
            </w:r>
          </w:p>
        </w:tc>
        <w:tc>
          <w:tcPr>
            <w:tcW w:w="404" w:type="dxa"/>
            <w:tcBorders>
              <w:left w:val="single" w:sz="4" w:space="0" w:color="auto"/>
            </w:tcBorders>
          </w:tcPr>
          <w:p w:rsidR="00867EDC" w:rsidRPr="00867EDC" w:rsidRDefault="00867EDC" w:rsidP="00ED53C3">
            <w:pPr>
              <w:pStyle w:val="a4"/>
              <w:tabs>
                <w:tab w:val="left" w:pos="0"/>
              </w:tabs>
              <w:spacing w:after="0" w:line="240" w:lineRule="auto"/>
              <w:ind w:left="0"/>
              <w:jc w:val="both"/>
              <w:rPr>
                <w:rFonts w:ascii="Times New Roman" w:hAnsi="Times New Roman"/>
                <w:b/>
                <w:color w:val="FF0000"/>
                <w:sz w:val="18"/>
                <w:szCs w:val="18"/>
              </w:rPr>
            </w:pPr>
            <w:r w:rsidRPr="00867EDC">
              <w:rPr>
                <w:rFonts w:ascii="Times New Roman" w:hAnsi="Times New Roman"/>
                <w:b/>
                <w:color w:val="FF0000"/>
                <w:sz w:val="18"/>
                <w:szCs w:val="18"/>
              </w:rPr>
              <w:t>17</w:t>
            </w:r>
          </w:p>
        </w:tc>
        <w:tc>
          <w:tcPr>
            <w:tcW w:w="410" w:type="dxa"/>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sidRPr="00A70AA3">
              <w:rPr>
                <w:rFonts w:ascii="Times New Roman" w:hAnsi="Times New Roman"/>
                <w:b/>
                <w:sz w:val="18"/>
                <w:szCs w:val="18"/>
              </w:rPr>
              <w:t>16</w:t>
            </w:r>
          </w:p>
        </w:tc>
        <w:tc>
          <w:tcPr>
            <w:tcW w:w="425" w:type="dxa"/>
            <w:tcBorders>
              <w:right w:val="single" w:sz="4" w:space="0" w:color="auto"/>
            </w:tcBorders>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Pr>
                <w:rFonts w:ascii="Times New Roman" w:hAnsi="Times New Roman"/>
                <w:b/>
                <w:sz w:val="18"/>
                <w:szCs w:val="18"/>
              </w:rPr>
              <w:t>16</w:t>
            </w:r>
          </w:p>
        </w:tc>
        <w:tc>
          <w:tcPr>
            <w:tcW w:w="440" w:type="dxa"/>
            <w:tcBorders>
              <w:left w:val="single" w:sz="4" w:space="0" w:color="auto"/>
            </w:tcBorders>
          </w:tcPr>
          <w:p w:rsidR="00867EDC" w:rsidRPr="00867EDC" w:rsidRDefault="00867EDC" w:rsidP="00ED53C3">
            <w:pPr>
              <w:pStyle w:val="a4"/>
              <w:tabs>
                <w:tab w:val="left" w:pos="0"/>
              </w:tabs>
              <w:spacing w:after="0" w:line="240" w:lineRule="auto"/>
              <w:ind w:left="0"/>
              <w:jc w:val="both"/>
              <w:rPr>
                <w:rFonts w:ascii="Times New Roman" w:hAnsi="Times New Roman"/>
                <w:b/>
                <w:color w:val="FF0000"/>
                <w:sz w:val="18"/>
                <w:szCs w:val="18"/>
              </w:rPr>
            </w:pPr>
            <w:r w:rsidRPr="00867EDC">
              <w:rPr>
                <w:rFonts w:ascii="Times New Roman" w:hAnsi="Times New Roman"/>
                <w:b/>
                <w:color w:val="FF0000"/>
                <w:sz w:val="18"/>
                <w:szCs w:val="18"/>
              </w:rPr>
              <w:t>14</w:t>
            </w:r>
          </w:p>
        </w:tc>
        <w:tc>
          <w:tcPr>
            <w:tcW w:w="426" w:type="dxa"/>
            <w:tcBorders>
              <w:right w:val="single" w:sz="4" w:space="0" w:color="auto"/>
            </w:tcBorders>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sidRPr="00A70AA3">
              <w:rPr>
                <w:rFonts w:ascii="Times New Roman" w:hAnsi="Times New Roman"/>
                <w:b/>
                <w:sz w:val="18"/>
                <w:szCs w:val="18"/>
              </w:rPr>
              <w:t>28</w:t>
            </w:r>
          </w:p>
        </w:tc>
        <w:tc>
          <w:tcPr>
            <w:tcW w:w="425" w:type="dxa"/>
            <w:tcBorders>
              <w:right w:val="single" w:sz="4" w:space="0" w:color="auto"/>
            </w:tcBorders>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sidRPr="00A70AA3">
              <w:rPr>
                <w:rFonts w:ascii="Times New Roman" w:hAnsi="Times New Roman"/>
                <w:b/>
                <w:sz w:val="18"/>
                <w:szCs w:val="18"/>
              </w:rPr>
              <w:t>28</w:t>
            </w:r>
          </w:p>
        </w:tc>
        <w:tc>
          <w:tcPr>
            <w:tcW w:w="425" w:type="dxa"/>
            <w:tcBorders>
              <w:right w:val="single" w:sz="4" w:space="0" w:color="auto"/>
            </w:tcBorders>
          </w:tcPr>
          <w:p w:rsidR="00867EDC" w:rsidRPr="00867EDC" w:rsidRDefault="00867EDC" w:rsidP="00ED53C3">
            <w:pPr>
              <w:pStyle w:val="a4"/>
              <w:tabs>
                <w:tab w:val="left" w:pos="0"/>
              </w:tabs>
              <w:spacing w:after="0" w:line="240" w:lineRule="auto"/>
              <w:ind w:left="0"/>
              <w:jc w:val="both"/>
              <w:rPr>
                <w:rFonts w:ascii="Times New Roman" w:hAnsi="Times New Roman"/>
                <w:b/>
                <w:color w:val="FF0000"/>
                <w:sz w:val="18"/>
                <w:szCs w:val="18"/>
              </w:rPr>
            </w:pPr>
            <w:r w:rsidRPr="00867EDC">
              <w:rPr>
                <w:rFonts w:ascii="Times New Roman" w:hAnsi="Times New Roman"/>
                <w:b/>
                <w:color w:val="FF0000"/>
                <w:sz w:val="18"/>
                <w:szCs w:val="18"/>
              </w:rPr>
              <w:t>28</w:t>
            </w:r>
          </w:p>
        </w:tc>
        <w:tc>
          <w:tcPr>
            <w:tcW w:w="425" w:type="dxa"/>
            <w:tcBorders>
              <w:left w:val="single" w:sz="4" w:space="0" w:color="auto"/>
              <w:right w:val="single" w:sz="4" w:space="0" w:color="auto"/>
            </w:tcBorders>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sidRPr="00A70AA3">
              <w:rPr>
                <w:rFonts w:ascii="Times New Roman" w:hAnsi="Times New Roman"/>
                <w:b/>
                <w:sz w:val="18"/>
                <w:szCs w:val="18"/>
              </w:rPr>
              <w:t>5</w:t>
            </w:r>
          </w:p>
        </w:tc>
        <w:tc>
          <w:tcPr>
            <w:tcW w:w="426" w:type="dxa"/>
            <w:tcBorders>
              <w:left w:val="single" w:sz="4" w:space="0" w:color="auto"/>
              <w:right w:val="single" w:sz="4" w:space="0" w:color="auto"/>
            </w:tcBorders>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sidRPr="00A70AA3">
              <w:rPr>
                <w:rFonts w:ascii="Times New Roman" w:hAnsi="Times New Roman"/>
                <w:b/>
                <w:sz w:val="18"/>
                <w:szCs w:val="18"/>
              </w:rPr>
              <w:t>5</w:t>
            </w:r>
          </w:p>
        </w:tc>
        <w:tc>
          <w:tcPr>
            <w:tcW w:w="425" w:type="dxa"/>
            <w:tcBorders>
              <w:left w:val="single" w:sz="4" w:space="0" w:color="auto"/>
              <w:right w:val="single" w:sz="4" w:space="0" w:color="auto"/>
            </w:tcBorders>
          </w:tcPr>
          <w:p w:rsidR="00867EDC" w:rsidRPr="00867EDC" w:rsidRDefault="00867EDC" w:rsidP="00ED53C3">
            <w:pPr>
              <w:pStyle w:val="a4"/>
              <w:tabs>
                <w:tab w:val="left" w:pos="0"/>
              </w:tabs>
              <w:spacing w:after="0" w:line="240" w:lineRule="auto"/>
              <w:ind w:left="0"/>
              <w:jc w:val="both"/>
              <w:rPr>
                <w:rFonts w:ascii="Times New Roman" w:hAnsi="Times New Roman"/>
                <w:b/>
                <w:color w:val="FF0000"/>
                <w:sz w:val="18"/>
                <w:szCs w:val="18"/>
              </w:rPr>
            </w:pPr>
            <w:r w:rsidRPr="00867EDC">
              <w:rPr>
                <w:rFonts w:ascii="Times New Roman" w:hAnsi="Times New Roman"/>
                <w:b/>
                <w:color w:val="FF0000"/>
                <w:sz w:val="18"/>
                <w:szCs w:val="18"/>
              </w:rPr>
              <w:t>5</w:t>
            </w:r>
          </w:p>
        </w:tc>
        <w:tc>
          <w:tcPr>
            <w:tcW w:w="425" w:type="dxa"/>
            <w:tcBorders>
              <w:left w:val="single" w:sz="4" w:space="0" w:color="auto"/>
              <w:right w:val="single" w:sz="4" w:space="0" w:color="auto"/>
            </w:tcBorders>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sidRPr="00A70AA3">
              <w:rPr>
                <w:rFonts w:ascii="Times New Roman" w:hAnsi="Times New Roman"/>
                <w:b/>
                <w:sz w:val="18"/>
                <w:szCs w:val="18"/>
              </w:rPr>
              <w:t>2</w:t>
            </w:r>
          </w:p>
        </w:tc>
        <w:tc>
          <w:tcPr>
            <w:tcW w:w="425" w:type="dxa"/>
            <w:tcBorders>
              <w:left w:val="single" w:sz="4" w:space="0" w:color="auto"/>
              <w:right w:val="single" w:sz="4" w:space="0" w:color="auto"/>
            </w:tcBorders>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Pr>
                <w:rFonts w:ascii="Times New Roman" w:hAnsi="Times New Roman"/>
                <w:b/>
                <w:sz w:val="18"/>
                <w:szCs w:val="18"/>
              </w:rPr>
              <w:t>-</w:t>
            </w:r>
          </w:p>
        </w:tc>
        <w:tc>
          <w:tcPr>
            <w:tcW w:w="426" w:type="dxa"/>
            <w:tcBorders>
              <w:left w:val="single" w:sz="4" w:space="0" w:color="auto"/>
              <w:right w:val="single" w:sz="4" w:space="0" w:color="auto"/>
            </w:tcBorders>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sidRPr="00A70AA3">
              <w:rPr>
                <w:rFonts w:ascii="Times New Roman" w:hAnsi="Times New Roman"/>
                <w:b/>
                <w:sz w:val="18"/>
                <w:szCs w:val="18"/>
              </w:rPr>
              <w:t>-</w:t>
            </w:r>
          </w:p>
        </w:tc>
        <w:tc>
          <w:tcPr>
            <w:tcW w:w="425" w:type="dxa"/>
            <w:tcBorders>
              <w:left w:val="single" w:sz="4" w:space="0" w:color="auto"/>
              <w:right w:val="single" w:sz="4" w:space="0" w:color="auto"/>
            </w:tcBorders>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sidRPr="00A70AA3">
              <w:rPr>
                <w:rFonts w:ascii="Times New Roman" w:hAnsi="Times New Roman"/>
                <w:b/>
                <w:sz w:val="18"/>
                <w:szCs w:val="18"/>
              </w:rPr>
              <w:t>4</w:t>
            </w:r>
          </w:p>
        </w:tc>
        <w:tc>
          <w:tcPr>
            <w:tcW w:w="425" w:type="dxa"/>
            <w:tcBorders>
              <w:left w:val="single" w:sz="4" w:space="0" w:color="auto"/>
              <w:right w:val="single" w:sz="4" w:space="0" w:color="auto"/>
            </w:tcBorders>
          </w:tcPr>
          <w:p w:rsidR="00867EDC" w:rsidRPr="00A70AA3" w:rsidRDefault="00867EDC" w:rsidP="00ED53C3">
            <w:pPr>
              <w:pStyle w:val="a4"/>
              <w:tabs>
                <w:tab w:val="left" w:pos="0"/>
              </w:tabs>
              <w:spacing w:after="0" w:line="240" w:lineRule="auto"/>
              <w:ind w:left="0"/>
              <w:jc w:val="both"/>
              <w:rPr>
                <w:rFonts w:ascii="Times New Roman" w:hAnsi="Times New Roman"/>
                <w:b/>
                <w:sz w:val="18"/>
                <w:szCs w:val="18"/>
              </w:rPr>
            </w:pPr>
            <w:r w:rsidRPr="00A70AA3">
              <w:rPr>
                <w:rFonts w:ascii="Times New Roman" w:hAnsi="Times New Roman"/>
                <w:b/>
                <w:sz w:val="18"/>
                <w:szCs w:val="18"/>
              </w:rPr>
              <w:t>4</w:t>
            </w:r>
          </w:p>
        </w:tc>
        <w:tc>
          <w:tcPr>
            <w:tcW w:w="425" w:type="dxa"/>
            <w:tcBorders>
              <w:left w:val="single" w:sz="4" w:space="0" w:color="auto"/>
            </w:tcBorders>
          </w:tcPr>
          <w:p w:rsidR="00867EDC" w:rsidRPr="00867EDC" w:rsidRDefault="00867EDC" w:rsidP="00ED53C3">
            <w:pPr>
              <w:pStyle w:val="a4"/>
              <w:tabs>
                <w:tab w:val="left" w:pos="0"/>
              </w:tabs>
              <w:spacing w:after="0" w:line="240" w:lineRule="auto"/>
              <w:ind w:left="0"/>
              <w:jc w:val="both"/>
              <w:rPr>
                <w:rFonts w:ascii="Times New Roman" w:hAnsi="Times New Roman"/>
                <w:b/>
                <w:color w:val="FF0000"/>
                <w:sz w:val="18"/>
                <w:szCs w:val="18"/>
              </w:rPr>
            </w:pPr>
            <w:r w:rsidRPr="00867EDC">
              <w:rPr>
                <w:rFonts w:ascii="Times New Roman" w:hAnsi="Times New Roman"/>
                <w:b/>
                <w:color w:val="FF0000"/>
                <w:sz w:val="18"/>
                <w:szCs w:val="18"/>
              </w:rPr>
              <w:t>4</w:t>
            </w:r>
          </w:p>
        </w:tc>
      </w:tr>
    </w:tbl>
    <w:p w:rsidR="008B427C" w:rsidRPr="008263CC" w:rsidRDefault="008B427C" w:rsidP="00ED53C3">
      <w:pPr>
        <w:pStyle w:val="11"/>
        <w:tabs>
          <w:tab w:val="left" w:pos="4332"/>
        </w:tabs>
        <w:spacing w:after="0" w:line="240" w:lineRule="auto"/>
        <w:ind w:left="0"/>
        <w:jc w:val="both"/>
        <w:rPr>
          <w:rFonts w:ascii="Times New Roman" w:hAnsi="Times New Roman"/>
          <w:sz w:val="28"/>
          <w:szCs w:val="28"/>
        </w:rPr>
      </w:pPr>
      <w:r w:rsidRPr="008263CC">
        <w:rPr>
          <w:rFonts w:ascii="Times New Roman" w:hAnsi="Times New Roman"/>
          <w:sz w:val="28"/>
          <w:szCs w:val="28"/>
        </w:rPr>
        <w:t xml:space="preserve">Число библиотек,  имеющих компьютеры – </w:t>
      </w:r>
      <w:r w:rsidRPr="008263CC">
        <w:rPr>
          <w:rFonts w:ascii="Times New Roman" w:hAnsi="Times New Roman"/>
          <w:b/>
          <w:sz w:val="28"/>
          <w:szCs w:val="28"/>
        </w:rPr>
        <w:t>17,</w:t>
      </w:r>
    </w:p>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t xml:space="preserve">Число персональных компьютеров в библиотеках района – </w:t>
      </w:r>
      <w:r w:rsidRPr="008263CC">
        <w:rPr>
          <w:rFonts w:ascii="Times New Roman" w:hAnsi="Times New Roman"/>
          <w:b/>
          <w:sz w:val="28"/>
          <w:szCs w:val="28"/>
        </w:rPr>
        <w:t>28</w:t>
      </w:r>
      <w:r w:rsidRPr="008263CC">
        <w:rPr>
          <w:rFonts w:ascii="Times New Roman" w:hAnsi="Times New Roman"/>
          <w:sz w:val="28"/>
          <w:szCs w:val="28"/>
        </w:rPr>
        <w:t xml:space="preserve">, </w:t>
      </w:r>
    </w:p>
    <w:p w:rsidR="008B427C" w:rsidRPr="008263CC" w:rsidRDefault="008B427C" w:rsidP="00ED53C3">
      <w:pPr>
        <w:pStyle w:val="11"/>
        <w:tabs>
          <w:tab w:val="left" w:pos="4332"/>
        </w:tabs>
        <w:spacing w:after="0" w:line="240" w:lineRule="auto"/>
        <w:ind w:left="0"/>
        <w:jc w:val="both"/>
        <w:rPr>
          <w:rFonts w:ascii="Times New Roman" w:hAnsi="Times New Roman"/>
          <w:sz w:val="28"/>
          <w:szCs w:val="28"/>
        </w:rPr>
      </w:pPr>
      <w:r w:rsidRPr="008263CC">
        <w:rPr>
          <w:rFonts w:ascii="Times New Roman" w:hAnsi="Times New Roman"/>
          <w:sz w:val="28"/>
          <w:szCs w:val="28"/>
        </w:rPr>
        <w:t xml:space="preserve">из них для  читателей – </w:t>
      </w:r>
      <w:r w:rsidRPr="008263CC">
        <w:rPr>
          <w:rFonts w:ascii="Times New Roman" w:hAnsi="Times New Roman"/>
          <w:b/>
          <w:sz w:val="28"/>
          <w:szCs w:val="28"/>
        </w:rPr>
        <w:t>5.</w:t>
      </w:r>
    </w:p>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t xml:space="preserve">      К сети  Интернет подключены: - </w:t>
      </w:r>
      <w:r w:rsidRPr="008263CC">
        <w:rPr>
          <w:rFonts w:ascii="Times New Roman" w:hAnsi="Times New Roman"/>
          <w:b/>
          <w:sz w:val="28"/>
          <w:szCs w:val="28"/>
        </w:rPr>
        <w:t>1</w:t>
      </w:r>
      <w:r w:rsidR="00867EDC">
        <w:rPr>
          <w:rFonts w:ascii="Times New Roman" w:hAnsi="Times New Roman"/>
          <w:b/>
          <w:sz w:val="28"/>
          <w:szCs w:val="28"/>
        </w:rPr>
        <w:t>4</w:t>
      </w:r>
      <w:r w:rsidRPr="008263CC">
        <w:rPr>
          <w:rFonts w:ascii="Times New Roman" w:hAnsi="Times New Roman"/>
          <w:sz w:val="28"/>
          <w:szCs w:val="28"/>
        </w:rPr>
        <w:t xml:space="preserve"> библиотек  (ЦБ,  ЦДБ,  пгт. Холбон,            ГБ п. Первомайский, библиотеки сёл: Чирон, Богомягково, Ср-Кия, Казаново, Кокуй - Комогорцево, Галкино, Митрофаново, Оно</w:t>
      </w:r>
      <w:r w:rsidR="00867EDC">
        <w:rPr>
          <w:rFonts w:ascii="Times New Roman" w:hAnsi="Times New Roman"/>
          <w:sz w:val="28"/>
          <w:szCs w:val="28"/>
        </w:rPr>
        <w:t xml:space="preserve">нское, Новоберезовское, </w:t>
      </w:r>
      <w:r w:rsidRPr="008263CC">
        <w:rPr>
          <w:rFonts w:ascii="Times New Roman" w:hAnsi="Times New Roman"/>
          <w:sz w:val="28"/>
          <w:szCs w:val="28"/>
        </w:rPr>
        <w:t>Мирсаново).</w:t>
      </w:r>
    </w:p>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t xml:space="preserve">    </w:t>
      </w:r>
      <w:r w:rsidR="006D3347">
        <w:rPr>
          <w:rFonts w:ascii="Times New Roman" w:hAnsi="Times New Roman"/>
          <w:sz w:val="28"/>
          <w:szCs w:val="28"/>
        </w:rPr>
        <w:t xml:space="preserve">  Не пользовались </w:t>
      </w:r>
      <w:r w:rsidR="00AE36C7">
        <w:rPr>
          <w:rFonts w:ascii="Times New Roman" w:hAnsi="Times New Roman"/>
          <w:sz w:val="28"/>
          <w:szCs w:val="28"/>
        </w:rPr>
        <w:t xml:space="preserve">ресурсами </w:t>
      </w:r>
      <w:r w:rsidR="006D3347">
        <w:rPr>
          <w:rFonts w:ascii="Times New Roman" w:hAnsi="Times New Roman"/>
          <w:sz w:val="28"/>
          <w:szCs w:val="28"/>
        </w:rPr>
        <w:t>Интерне</w:t>
      </w:r>
      <w:r w:rsidR="00AE36C7">
        <w:rPr>
          <w:rFonts w:ascii="Times New Roman" w:hAnsi="Times New Roman"/>
          <w:sz w:val="28"/>
          <w:szCs w:val="28"/>
        </w:rPr>
        <w:t>та</w:t>
      </w:r>
      <w:r w:rsidR="006D3347">
        <w:rPr>
          <w:rFonts w:ascii="Times New Roman" w:hAnsi="Times New Roman"/>
          <w:sz w:val="28"/>
          <w:szCs w:val="28"/>
        </w:rPr>
        <w:t xml:space="preserve"> в ГБ п.Первомайский из – за слабо</w:t>
      </w:r>
      <w:r w:rsidR="00AE36C7">
        <w:rPr>
          <w:rFonts w:ascii="Times New Roman" w:hAnsi="Times New Roman"/>
          <w:sz w:val="28"/>
          <w:szCs w:val="28"/>
        </w:rPr>
        <w:t>й скорости</w:t>
      </w:r>
      <w:r w:rsidR="006D3347">
        <w:rPr>
          <w:rFonts w:ascii="Times New Roman" w:hAnsi="Times New Roman"/>
          <w:sz w:val="28"/>
          <w:szCs w:val="28"/>
        </w:rPr>
        <w:t xml:space="preserve"> и </w:t>
      </w:r>
      <w:r w:rsidRPr="008263CC">
        <w:rPr>
          <w:rFonts w:ascii="Times New Roman" w:hAnsi="Times New Roman"/>
          <w:sz w:val="28"/>
          <w:szCs w:val="28"/>
        </w:rPr>
        <w:t xml:space="preserve"> </w:t>
      </w:r>
      <w:r w:rsidR="00AE36C7">
        <w:rPr>
          <w:rFonts w:ascii="Times New Roman" w:hAnsi="Times New Roman"/>
          <w:sz w:val="28"/>
          <w:szCs w:val="28"/>
        </w:rPr>
        <w:t xml:space="preserve">неудобного тарифа. </w:t>
      </w:r>
      <w:r w:rsidRPr="008263CC">
        <w:rPr>
          <w:rFonts w:ascii="Times New Roman" w:hAnsi="Times New Roman"/>
          <w:sz w:val="28"/>
          <w:szCs w:val="28"/>
        </w:rPr>
        <w:t>В течение всего отчетного года доступ к сети Интернет имели все</w:t>
      </w:r>
      <w:r w:rsidR="00AE36C7">
        <w:rPr>
          <w:rFonts w:ascii="Times New Roman" w:hAnsi="Times New Roman"/>
          <w:sz w:val="28"/>
          <w:szCs w:val="28"/>
        </w:rPr>
        <w:t xml:space="preserve"> библиотеки, перечисленные выше, но в связи с перебоями подачи электроэнергии в сельских поселениях, Интернет не всегда стабилен.</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5"/>
        <w:gridCol w:w="486"/>
        <w:gridCol w:w="425"/>
        <w:gridCol w:w="426"/>
        <w:gridCol w:w="425"/>
        <w:gridCol w:w="283"/>
        <w:gridCol w:w="426"/>
        <w:gridCol w:w="425"/>
        <w:gridCol w:w="425"/>
        <w:gridCol w:w="425"/>
        <w:gridCol w:w="426"/>
        <w:gridCol w:w="425"/>
        <w:gridCol w:w="425"/>
        <w:gridCol w:w="425"/>
        <w:gridCol w:w="426"/>
        <w:gridCol w:w="425"/>
        <w:gridCol w:w="425"/>
        <w:gridCol w:w="425"/>
        <w:gridCol w:w="567"/>
      </w:tblGrid>
      <w:tr w:rsidR="008B427C" w:rsidRPr="008263CC" w:rsidTr="00BE4B34">
        <w:trPr>
          <w:jc w:val="center"/>
        </w:trPr>
        <w:tc>
          <w:tcPr>
            <w:tcW w:w="1465" w:type="dxa"/>
            <w:vMerge w:val="restart"/>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Наименование библиотеки (перечислить каждую библиотеку</w:t>
            </w:r>
          </w:p>
        </w:tc>
        <w:tc>
          <w:tcPr>
            <w:tcW w:w="1337" w:type="dxa"/>
            <w:gridSpan w:val="3"/>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 xml:space="preserve">Кол-во КМТ </w:t>
            </w:r>
          </w:p>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(МФУ, сканеры, пинтеры, ксероксы)</w:t>
            </w:r>
          </w:p>
        </w:tc>
        <w:tc>
          <w:tcPr>
            <w:tcW w:w="1134" w:type="dxa"/>
            <w:gridSpan w:val="3"/>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 xml:space="preserve">в т.ч. </w:t>
            </w:r>
            <w:r w:rsidR="0022587B">
              <w:rPr>
                <w:rFonts w:ascii="Times New Roman" w:hAnsi="Times New Roman"/>
                <w:sz w:val="24"/>
                <w:szCs w:val="24"/>
              </w:rPr>
              <w:t xml:space="preserve">для </w:t>
            </w:r>
            <w:r w:rsidRPr="003F2874">
              <w:rPr>
                <w:rFonts w:ascii="Times New Roman" w:hAnsi="Times New Roman"/>
                <w:sz w:val="24"/>
                <w:szCs w:val="24"/>
              </w:rPr>
              <w:t>пользователей</w:t>
            </w:r>
          </w:p>
        </w:tc>
        <w:tc>
          <w:tcPr>
            <w:tcW w:w="1275" w:type="dxa"/>
            <w:gridSpan w:val="3"/>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Приобретено новых</w:t>
            </w:r>
          </w:p>
        </w:tc>
        <w:tc>
          <w:tcPr>
            <w:tcW w:w="1276" w:type="dxa"/>
            <w:gridSpan w:val="3"/>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Требующих ремонта</w:t>
            </w:r>
          </w:p>
        </w:tc>
        <w:tc>
          <w:tcPr>
            <w:tcW w:w="1276" w:type="dxa"/>
            <w:gridSpan w:val="3"/>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Специализированное оборудование для оцифровки фонда</w:t>
            </w:r>
          </w:p>
        </w:tc>
        <w:tc>
          <w:tcPr>
            <w:tcW w:w="1417" w:type="dxa"/>
            <w:gridSpan w:val="3"/>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Из общего числа библиотек имеющих телефонную связь</w:t>
            </w:r>
          </w:p>
        </w:tc>
      </w:tr>
      <w:tr w:rsidR="008B427C" w:rsidRPr="008263CC" w:rsidTr="00BE4B34">
        <w:trPr>
          <w:cantSplit/>
          <w:trHeight w:val="1134"/>
          <w:jc w:val="center"/>
        </w:trPr>
        <w:tc>
          <w:tcPr>
            <w:tcW w:w="1465" w:type="dxa"/>
            <w:vMerge/>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86" w:type="dxa"/>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1</w:t>
            </w:r>
          </w:p>
        </w:tc>
        <w:tc>
          <w:tcPr>
            <w:tcW w:w="425" w:type="dxa"/>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2</w:t>
            </w:r>
          </w:p>
        </w:tc>
        <w:tc>
          <w:tcPr>
            <w:tcW w:w="426" w:type="dxa"/>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3</w:t>
            </w:r>
          </w:p>
        </w:tc>
        <w:tc>
          <w:tcPr>
            <w:tcW w:w="425" w:type="dxa"/>
            <w:tcBorders>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1</w:t>
            </w:r>
          </w:p>
        </w:tc>
        <w:tc>
          <w:tcPr>
            <w:tcW w:w="283" w:type="dxa"/>
            <w:tcBorders>
              <w:left w:val="single" w:sz="4" w:space="0" w:color="auto"/>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2</w:t>
            </w:r>
          </w:p>
        </w:tc>
        <w:tc>
          <w:tcPr>
            <w:tcW w:w="426" w:type="dxa"/>
            <w:tcBorders>
              <w:lef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3</w:t>
            </w:r>
          </w:p>
        </w:tc>
        <w:tc>
          <w:tcPr>
            <w:tcW w:w="425" w:type="dxa"/>
            <w:tcBorders>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1</w:t>
            </w:r>
          </w:p>
        </w:tc>
        <w:tc>
          <w:tcPr>
            <w:tcW w:w="425" w:type="dxa"/>
            <w:tcBorders>
              <w:left w:val="single" w:sz="4" w:space="0" w:color="auto"/>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2</w:t>
            </w:r>
          </w:p>
        </w:tc>
        <w:tc>
          <w:tcPr>
            <w:tcW w:w="425" w:type="dxa"/>
            <w:tcBorders>
              <w:lef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3</w:t>
            </w:r>
          </w:p>
        </w:tc>
        <w:tc>
          <w:tcPr>
            <w:tcW w:w="426" w:type="dxa"/>
            <w:tcBorders>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1</w:t>
            </w:r>
          </w:p>
        </w:tc>
        <w:tc>
          <w:tcPr>
            <w:tcW w:w="425" w:type="dxa"/>
            <w:tcBorders>
              <w:left w:val="single" w:sz="4" w:space="0" w:color="auto"/>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2</w:t>
            </w:r>
          </w:p>
        </w:tc>
        <w:tc>
          <w:tcPr>
            <w:tcW w:w="425" w:type="dxa"/>
            <w:tcBorders>
              <w:lef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3</w:t>
            </w:r>
          </w:p>
        </w:tc>
        <w:tc>
          <w:tcPr>
            <w:tcW w:w="425" w:type="dxa"/>
            <w:tcBorders>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1</w:t>
            </w:r>
          </w:p>
        </w:tc>
        <w:tc>
          <w:tcPr>
            <w:tcW w:w="426" w:type="dxa"/>
            <w:tcBorders>
              <w:left w:val="single" w:sz="4" w:space="0" w:color="auto"/>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2</w:t>
            </w:r>
          </w:p>
        </w:tc>
        <w:tc>
          <w:tcPr>
            <w:tcW w:w="425" w:type="dxa"/>
            <w:tcBorders>
              <w:lef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3</w:t>
            </w:r>
          </w:p>
        </w:tc>
        <w:tc>
          <w:tcPr>
            <w:tcW w:w="425" w:type="dxa"/>
            <w:tcBorders>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1</w:t>
            </w:r>
          </w:p>
        </w:tc>
        <w:tc>
          <w:tcPr>
            <w:tcW w:w="425" w:type="dxa"/>
            <w:tcBorders>
              <w:left w:val="single" w:sz="4" w:space="0" w:color="auto"/>
              <w:righ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2</w:t>
            </w:r>
          </w:p>
        </w:tc>
        <w:tc>
          <w:tcPr>
            <w:tcW w:w="567" w:type="dxa"/>
            <w:tcBorders>
              <w:left w:val="single" w:sz="4" w:space="0" w:color="auto"/>
            </w:tcBorders>
            <w:textDirection w:val="btLr"/>
          </w:tcPr>
          <w:p w:rsidR="008B427C" w:rsidRPr="003F2874" w:rsidRDefault="008B427C" w:rsidP="00ED53C3">
            <w:pPr>
              <w:pStyle w:val="a4"/>
              <w:tabs>
                <w:tab w:val="left" w:pos="0"/>
              </w:tabs>
              <w:spacing w:after="0" w:line="240" w:lineRule="auto"/>
              <w:ind w:left="113" w:right="113"/>
              <w:jc w:val="both"/>
              <w:rPr>
                <w:rFonts w:ascii="Times New Roman" w:hAnsi="Times New Roman"/>
                <w:sz w:val="24"/>
                <w:szCs w:val="24"/>
              </w:rPr>
            </w:pPr>
            <w:r w:rsidRPr="003F2874">
              <w:rPr>
                <w:rFonts w:ascii="Times New Roman" w:hAnsi="Times New Roman"/>
                <w:sz w:val="24"/>
                <w:szCs w:val="24"/>
              </w:rPr>
              <w:t>202</w:t>
            </w:r>
            <w:r w:rsidR="0022587B">
              <w:rPr>
                <w:rFonts w:ascii="Times New Roman" w:hAnsi="Times New Roman"/>
                <w:sz w:val="24"/>
                <w:szCs w:val="24"/>
              </w:rPr>
              <w:t>3</w:t>
            </w:r>
          </w:p>
        </w:tc>
      </w:tr>
      <w:tr w:rsidR="008B427C" w:rsidRPr="008263CC" w:rsidTr="00BE4B34">
        <w:trPr>
          <w:jc w:val="center"/>
        </w:trPr>
        <w:tc>
          <w:tcPr>
            <w:tcW w:w="1465" w:type="dxa"/>
          </w:tcPr>
          <w:p w:rsidR="008B427C" w:rsidRPr="003F2874" w:rsidRDefault="008B427C" w:rsidP="00ED53C3">
            <w:pPr>
              <w:pStyle w:val="11"/>
              <w:tabs>
                <w:tab w:val="left" w:pos="4332"/>
              </w:tabs>
              <w:spacing w:after="0" w:line="240" w:lineRule="auto"/>
              <w:ind w:left="0"/>
              <w:jc w:val="both"/>
              <w:rPr>
                <w:rFonts w:ascii="Times New Roman" w:hAnsi="Times New Roman"/>
                <w:iCs/>
                <w:sz w:val="24"/>
                <w:szCs w:val="24"/>
              </w:rPr>
            </w:pPr>
            <w:r w:rsidRPr="003F2874">
              <w:rPr>
                <w:rFonts w:ascii="Times New Roman" w:hAnsi="Times New Roman"/>
                <w:iCs/>
                <w:sz w:val="24"/>
                <w:szCs w:val="24"/>
              </w:rPr>
              <w:t>ЦБ</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11</w:t>
            </w:r>
          </w:p>
        </w:tc>
        <w:tc>
          <w:tcPr>
            <w:tcW w:w="425" w:type="dxa"/>
          </w:tcPr>
          <w:p w:rsidR="008B427C" w:rsidRPr="0022587B" w:rsidRDefault="008B427C" w:rsidP="00ED53C3">
            <w:pPr>
              <w:pStyle w:val="a4"/>
              <w:tabs>
                <w:tab w:val="left" w:pos="0"/>
              </w:tabs>
              <w:spacing w:after="0" w:line="240" w:lineRule="auto"/>
              <w:ind w:left="0"/>
              <w:jc w:val="both"/>
              <w:rPr>
                <w:rFonts w:ascii="Times New Roman" w:hAnsi="Times New Roman"/>
                <w:sz w:val="20"/>
                <w:szCs w:val="20"/>
              </w:rPr>
            </w:pPr>
            <w:r w:rsidRPr="0022587B">
              <w:rPr>
                <w:rFonts w:ascii="Times New Roman" w:hAnsi="Times New Roman"/>
                <w:sz w:val="20"/>
                <w:szCs w:val="20"/>
              </w:rPr>
              <w:t>11</w:t>
            </w:r>
          </w:p>
        </w:tc>
        <w:tc>
          <w:tcPr>
            <w:tcW w:w="426" w:type="dxa"/>
          </w:tcPr>
          <w:p w:rsidR="008B427C" w:rsidRPr="0022587B" w:rsidRDefault="008B427C" w:rsidP="00ED53C3">
            <w:pPr>
              <w:pStyle w:val="a4"/>
              <w:tabs>
                <w:tab w:val="left" w:pos="0"/>
              </w:tabs>
              <w:spacing w:after="0" w:line="240" w:lineRule="auto"/>
              <w:ind w:left="0"/>
              <w:jc w:val="both"/>
              <w:rPr>
                <w:rFonts w:ascii="Times New Roman" w:hAnsi="Times New Roman"/>
                <w:sz w:val="20"/>
                <w:szCs w:val="20"/>
              </w:rPr>
            </w:pPr>
            <w:r w:rsidRPr="0022587B">
              <w:rPr>
                <w:rFonts w:ascii="Times New Roman" w:hAnsi="Times New Roman"/>
                <w:sz w:val="20"/>
                <w:szCs w:val="20"/>
              </w:rPr>
              <w:t>11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3</w:t>
            </w: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3</w:t>
            </w: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3</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r>
      <w:tr w:rsidR="008B427C" w:rsidRPr="008263CC" w:rsidTr="00BE4B34">
        <w:trPr>
          <w:jc w:val="center"/>
        </w:trPr>
        <w:tc>
          <w:tcPr>
            <w:tcW w:w="1465" w:type="dxa"/>
          </w:tcPr>
          <w:p w:rsidR="008B427C" w:rsidRPr="003F2874" w:rsidRDefault="008B427C" w:rsidP="00ED53C3">
            <w:pPr>
              <w:pStyle w:val="11"/>
              <w:tabs>
                <w:tab w:val="left" w:pos="4332"/>
              </w:tabs>
              <w:spacing w:after="0" w:line="240" w:lineRule="auto"/>
              <w:ind w:left="0"/>
              <w:jc w:val="both"/>
              <w:rPr>
                <w:rFonts w:ascii="Times New Roman" w:hAnsi="Times New Roman"/>
                <w:iCs/>
                <w:sz w:val="24"/>
                <w:szCs w:val="24"/>
              </w:rPr>
            </w:pPr>
            <w:r w:rsidRPr="003F2874">
              <w:rPr>
                <w:rFonts w:ascii="Times New Roman" w:hAnsi="Times New Roman"/>
                <w:iCs/>
                <w:sz w:val="24"/>
                <w:szCs w:val="24"/>
              </w:rPr>
              <w:t>ЦДБ</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2</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2</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2</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r>
      <w:tr w:rsidR="008B427C" w:rsidRPr="008263CC" w:rsidTr="00BE4B34">
        <w:trPr>
          <w:jc w:val="center"/>
        </w:trPr>
        <w:tc>
          <w:tcPr>
            <w:tcW w:w="1465" w:type="dxa"/>
          </w:tcPr>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ГБ</w:t>
            </w:r>
          </w:p>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п.Холбон</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r>
      <w:tr w:rsidR="008B427C" w:rsidRPr="008263CC" w:rsidTr="00BE4B34">
        <w:trPr>
          <w:jc w:val="center"/>
        </w:trPr>
        <w:tc>
          <w:tcPr>
            <w:tcW w:w="1465" w:type="dxa"/>
          </w:tcPr>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ГБ</w:t>
            </w:r>
          </w:p>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п.Первомайский</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r>
      <w:tr w:rsidR="008B427C" w:rsidRPr="008263CC" w:rsidTr="00BE4B34">
        <w:trPr>
          <w:jc w:val="center"/>
        </w:trPr>
        <w:tc>
          <w:tcPr>
            <w:tcW w:w="1465" w:type="dxa"/>
          </w:tcPr>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библиотека</w:t>
            </w:r>
          </w:p>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с.Чирон</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r>
      <w:tr w:rsidR="008B427C" w:rsidRPr="008263CC" w:rsidTr="00BE4B34">
        <w:trPr>
          <w:jc w:val="center"/>
        </w:trPr>
        <w:tc>
          <w:tcPr>
            <w:tcW w:w="1465" w:type="dxa"/>
          </w:tcPr>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 xml:space="preserve"> библиотек с.Номоконово</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r>
      <w:tr w:rsidR="008B427C" w:rsidRPr="008263CC" w:rsidTr="00BE4B34">
        <w:trPr>
          <w:jc w:val="center"/>
        </w:trPr>
        <w:tc>
          <w:tcPr>
            <w:tcW w:w="1465" w:type="dxa"/>
          </w:tcPr>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 xml:space="preserve"> библиотека</w:t>
            </w:r>
          </w:p>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с.Мирсаново</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r>
      <w:tr w:rsidR="008B427C" w:rsidRPr="008263CC" w:rsidTr="00BE4B34">
        <w:trPr>
          <w:jc w:val="center"/>
        </w:trPr>
        <w:tc>
          <w:tcPr>
            <w:tcW w:w="1465" w:type="dxa"/>
          </w:tcPr>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сельская библиотека</w:t>
            </w:r>
          </w:p>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сБогомягково</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r>
      <w:tr w:rsidR="008B427C" w:rsidRPr="008263CC" w:rsidTr="00BE4B34">
        <w:trPr>
          <w:jc w:val="center"/>
        </w:trPr>
        <w:tc>
          <w:tcPr>
            <w:tcW w:w="1465" w:type="dxa"/>
          </w:tcPr>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lastRenderedPageBreak/>
              <w:t>библиотека</w:t>
            </w:r>
          </w:p>
          <w:p w:rsidR="008B427C" w:rsidRPr="003F2874" w:rsidRDefault="0022587B" w:rsidP="00ED53C3">
            <w:pPr>
              <w:pStyle w:val="11"/>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с</w:t>
            </w:r>
            <w:r w:rsidR="008B427C" w:rsidRPr="003F2874">
              <w:rPr>
                <w:rFonts w:ascii="Times New Roman" w:hAnsi="Times New Roman"/>
                <w:sz w:val="24"/>
                <w:szCs w:val="24"/>
              </w:rPr>
              <w:t>.К-Комогорцев</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r>
      <w:tr w:rsidR="008B427C" w:rsidRPr="008263CC" w:rsidTr="00BE4B34">
        <w:trPr>
          <w:jc w:val="center"/>
        </w:trPr>
        <w:tc>
          <w:tcPr>
            <w:tcW w:w="1465" w:type="dxa"/>
          </w:tcPr>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 xml:space="preserve"> библиотека </w:t>
            </w:r>
          </w:p>
          <w:p w:rsidR="008B427C" w:rsidRPr="003F2874" w:rsidRDefault="008B427C" w:rsidP="00ED53C3">
            <w:pPr>
              <w:pStyle w:val="11"/>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с.С-Кия</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r>
      <w:tr w:rsidR="008B427C" w:rsidRPr="008263CC" w:rsidTr="00BE4B34">
        <w:trPr>
          <w:jc w:val="center"/>
        </w:trPr>
        <w:tc>
          <w:tcPr>
            <w:tcW w:w="1465" w:type="dxa"/>
          </w:tcPr>
          <w:p w:rsidR="008B427C" w:rsidRPr="003F2874" w:rsidRDefault="008B427C" w:rsidP="00ED53C3">
            <w:pPr>
              <w:pStyle w:val="11"/>
              <w:tabs>
                <w:tab w:val="left" w:pos="4332"/>
              </w:tabs>
              <w:spacing w:after="0" w:line="240" w:lineRule="auto"/>
              <w:ind w:left="0"/>
              <w:jc w:val="both"/>
              <w:rPr>
                <w:rFonts w:ascii="Times New Roman" w:hAnsi="Times New Roman"/>
                <w:iCs/>
                <w:sz w:val="24"/>
                <w:szCs w:val="24"/>
              </w:rPr>
            </w:pPr>
            <w:r w:rsidRPr="003F2874">
              <w:rPr>
                <w:rFonts w:ascii="Times New Roman" w:hAnsi="Times New Roman"/>
                <w:iCs/>
                <w:sz w:val="24"/>
                <w:szCs w:val="24"/>
              </w:rPr>
              <w:t xml:space="preserve"> биб-ка с.Казаново</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r>
      <w:tr w:rsidR="008B427C" w:rsidRPr="008263CC" w:rsidTr="00BE4B34">
        <w:trPr>
          <w:jc w:val="center"/>
        </w:trPr>
        <w:tc>
          <w:tcPr>
            <w:tcW w:w="1465" w:type="dxa"/>
          </w:tcPr>
          <w:p w:rsidR="008B427C" w:rsidRPr="003F2874" w:rsidRDefault="008B427C" w:rsidP="00ED53C3">
            <w:pPr>
              <w:pStyle w:val="11"/>
              <w:tabs>
                <w:tab w:val="left" w:pos="4332"/>
              </w:tabs>
              <w:spacing w:after="0" w:line="240" w:lineRule="auto"/>
              <w:ind w:left="0"/>
              <w:jc w:val="both"/>
              <w:rPr>
                <w:rFonts w:ascii="Times New Roman" w:hAnsi="Times New Roman"/>
                <w:iCs/>
                <w:sz w:val="24"/>
                <w:szCs w:val="24"/>
              </w:rPr>
            </w:pPr>
            <w:r w:rsidRPr="003F2874">
              <w:rPr>
                <w:rFonts w:ascii="Times New Roman" w:hAnsi="Times New Roman"/>
                <w:iCs/>
                <w:sz w:val="24"/>
                <w:szCs w:val="24"/>
              </w:rPr>
              <w:t xml:space="preserve"> библиотека с.Галкино</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r>
      <w:tr w:rsidR="008B427C" w:rsidRPr="008263CC" w:rsidTr="00BE4B34">
        <w:trPr>
          <w:jc w:val="center"/>
        </w:trPr>
        <w:tc>
          <w:tcPr>
            <w:tcW w:w="1465" w:type="dxa"/>
          </w:tcPr>
          <w:p w:rsidR="008B427C" w:rsidRPr="003F2874" w:rsidRDefault="008B427C" w:rsidP="00ED53C3">
            <w:pPr>
              <w:pStyle w:val="11"/>
              <w:tabs>
                <w:tab w:val="left" w:pos="4332"/>
              </w:tabs>
              <w:spacing w:after="0" w:line="240" w:lineRule="auto"/>
              <w:ind w:left="0"/>
              <w:jc w:val="both"/>
              <w:rPr>
                <w:rFonts w:ascii="Times New Roman" w:hAnsi="Times New Roman"/>
                <w:iCs/>
                <w:sz w:val="24"/>
                <w:szCs w:val="24"/>
              </w:rPr>
            </w:pPr>
            <w:r w:rsidRPr="003F2874">
              <w:rPr>
                <w:rFonts w:ascii="Times New Roman" w:hAnsi="Times New Roman"/>
                <w:iCs/>
                <w:sz w:val="24"/>
                <w:szCs w:val="24"/>
              </w:rPr>
              <w:t xml:space="preserve"> библиотека с.Митрофаново</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r>
      <w:tr w:rsidR="008B427C" w:rsidRPr="008263CC" w:rsidTr="00BE4B34">
        <w:trPr>
          <w:jc w:val="center"/>
        </w:trPr>
        <w:tc>
          <w:tcPr>
            <w:tcW w:w="146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iCs/>
                <w:sz w:val="24"/>
                <w:szCs w:val="24"/>
              </w:rPr>
              <w:t>библиотека с.Ононское</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r>
      <w:tr w:rsidR="008B427C" w:rsidRPr="008263CC" w:rsidTr="00BE4B34">
        <w:trPr>
          <w:jc w:val="center"/>
        </w:trPr>
        <w:tc>
          <w:tcPr>
            <w:tcW w:w="146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iCs/>
                <w:sz w:val="24"/>
                <w:szCs w:val="24"/>
              </w:rPr>
              <w:t xml:space="preserve"> библиотека с.Новоберезовское</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r>
      <w:tr w:rsidR="008B427C" w:rsidRPr="008263CC" w:rsidTr="00BE4B34">
        <w:trPr>
          <w:jc w:val="center"/>
        </w:trPr>
        <w:tc>
          <w:tcPr>
            <w:tcW w:w="1465" w:type="dxa"/>
          </w:tcPr>
          <w:p w:rsidR="008B427C" w:rsidRPr="003F2874" w:rsidRDefault="008B427C" w:rsidP="00ED53C3">
            <w:pPr>
              <w:pStyle w:val="a4"/>
              <w:tabs>
                <w:tab w:val="left" w:pos="0"/>
              </w:tabs>
              <w:spacing w:after="0" w:line="240" w:lineRule="auto"/>
              <w:ind w:left="0"/>
              <w:jc w:val="both"/>
              <w:rPr>
                <w:rFonts w:ascii="Times New Roman" w:hAnsi="Times New Roman"/>
                <w:iCs/>
                <w:sz w:val="24"/>
                <w:szCs w:val="24"/>
              </w:rPr>
            </w:pPr>
            <w:r w:rsidRPr="003F2874">
              <w:rPr>
                <w:rFonts w:ascii="Times New Roman" w:hAnsi="Times New Roman"/>
                <w:iCs/>
                <w:sz w:val="24"/>
                <w:szCs w:val="24"/>
              </w:rPr>
              <w:t>библиотека с.Зубарево</w:t>
            </w:r>
          </w:p>
        </w:tc>
        <w:tc>
          <w:tcPr>
            <w:tcW w:w="486" w:type="dxa"/>
          </w:tcPr>
          <w:p w:rsidR="008B427C" w:rsidRPr="003F2874" w:rsidRDefault="0022587B"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22587B"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r>
      <w:tr w:rsidR="008B427C" w:rsidRPr="008263CC" w:rsidTr="00BE4B34">
        <w:trPr>
          <w:jc w:val="center"/>
        </w:trPr>
        <w:tc>
          <w:tcPr>
            <w:tcW w:w="1465" w:type="dxa"/>
          </w:tcPr>
          <w:p w:rsidR="008B427C" w:rsidRPr="003F2874" w:rsidRDefault="008B427C" w:rsidP="00ED53C3">
            <w:pPr>
              <w:pStyle w:val="a4"/>
              <w:tabs>
                <w:tab w:val="left" w:pos="0"/>
              </w:tabs>
              <w:spacing w:after="0" w:line="240" w:lineRule="auto"/>
              <w:ind w:left="0"/>
              <w:jc w:val="both"/>
              <w:rPr>
                <w:rFonts w:ascii="Times New Roman" w:hAnsi="Times New Roman"/>
                <w:iCs/>
                <w:sz w:val="24"/>
                <w:szCs w:val="24"/>
              </w:rPr>
            </w:pPr>
            <w:r w:rsidRPr="003F2874">
              <w:rPr>
                <w:rFonts w:ascii="Times New Roman" w:hAnsi="Times New Roman"/>
                <w:iCs/>
                <w:sz w:val="24"/>
                <w:szCs w:val="24"/>
              </w:rPr>
              <w:t>библиотека с.Савино</w:t>
            </w:r>
          </w:p>
        </w:tc>
        <w:tc>
          <w:tcPr>
            <w:tcW w:w="486" w:type="dxa"/>
          </w:tcPr>
          <w:p w:rsidR="008B427C" w:rsidRPr="003F2874" w:rsidRDefault="0022587B"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25"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6" w:type="dxa"/>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r w:rsidRPr="003F2874">
              <w:rPr>
                <w:rFonts w:ascii="Times New Roman" w:hAnsi="Times New Roman"/>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283"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22587B" w:rsidP="00ED53C3">
            <w:pPr>
              <w:pStyle w:val="a4"/>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1</w:t>
            </w: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c>
          <w:tcPr>
            <w:tcW w:w="567"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sz w:val="24"/>
                <w:szCs w:val="24"/>
              </w:rPr>
            </w:pPr>
          </w:p>
        </w:tc>
      </w:tr>
      <w:tr w:rsidR="008B427C" w:rsidRPr="008263CC" w:rsidTr="00BE4B34">
        <w:trPr>
          <w:jc w:val="center"/>
        </w:trPr>
        <w:tc>
          <w:tcPr>
            <w:tcW w:w="1465" w:type="dxa"/>
          </w:tcPr>
          <w:p w:rsidR="008B427C" w:rsidRPr="003F2874" w:rsidRDefault="008B427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Итого:</w:t>
            </w:r>
          </w:p>
        </w:tc>
        <w:tc>
          <w:tcPr>
            <w:tcW w:w="486" w:type="dxa"/>
          </w:tcPr>
          <w:p w:rsidR="008B427C" w:rsidRPr="003F2874" w:rsidRDefault="008B427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2</w:t>
            </w:r>
            <w:r w:rsidR="0022587B">
              <w:rPr>
                <w:rFonts w:ascii="Times New Roman" w:hAnsi="Times New Roman"/>
                <w:b/>
                <w:sz w:val="24"/>
                <w:szCs w:val="24"/>
              </w:rPr>
              <w:t>7</w:t>
            </w:r>
          </w:p>
        </w:tc>
        <w:tc>
          <w:tcPr>
            <w:tcW w:w="425" w:type="dxa"/>
          </w:tcPr>
          <w:p w:rsidR="008B427C" w:rsidRPr="0022587B" w:rsidRDefault="008B427C" w:rsidP="00ED53C3">
            <w:pPr>
              <w:pStyle w:val="a4"/>
              <w:tabs>
                <w:tab w:val="left" w:pos="0"/>
              </w:tabs>
              <w:spacing w:after="0" w:line="240" w:lineRule="auto"/>
              <w:ind w:left="0"/>
              <w:jc w:val="both"/>
              <w:rPr>
                <w:rFonts w:ascii="Times New Roman" w:hAnsi="Times New Roman"/>
                <w:b/>
                <w:sz w:val="20"/>
                <w:szCs w:val="20"/>
              </w:rPr>
            </w:pPr>
            <w:r w:rsidRPr="0022587B">
              <w:rPr>
                <w:rFonts w:ascii="Times New Roman" w:hAnsi="Times New Roman"/>
                <w:b/>
                <w:sz w:val="20"/>
                <w:szCs w:val="20"/>
              </w:rPr>
              <w:t>27</w:t>
            </w:r>
          </w:p>
        </w:tc>
        <w:tc>
          <w:tcPr>
            <w:tcW w:w="426" w:type="dxa"/>
          </w:tcPr>
          <w:p w:rsidR="008B427C" w:rsidRPr="0022587B" w:rsidRDefault="008B427C" w:rsidP="00ED53C3">
            <w:pPr>
              <w:pStyle w:val="a4"/>
              <w:tabs>
                <w:tab w:val="left" w:pos="0"/>
              </w:tabs>
              <w:spacing w:after="0" w:line="240" w:lineRule="auto"/>
              <w:ind w:left="0"/>
              <w:jc w:val="both"/>
              <w:rPr>
                <w:rFonts w:ascii="Times New Roman" w:hAnsi="Times New Roman"/>
                <w:b/>
                <w:color w:val="FF0000"/>
                <w:sz w:val="20"/>
                <w:szCs w:val="20"/>
              </w:rPr>
            </w:pPr>
            <w:r w:rsidRPr="0022587B">
              <w:rPr>
                <w:rFonts w:ascii="Times New Roman" w:hAnsi="Times New Roman"/>
                <w:b/>
                <w:color w:val="FF0000"/>
                <w:sz w:val="20"/>
                <w:szCs w:val="20"/>
              </w:rPr>
              <w:t>27</w:t>
            </w:r>
          </w:p>
        </w:tc>
        <w:tc>
          <w:tcPr>
            <w:tcW w:w="425" w:type="dxa"/>
            <w:tcBorders>
              <w:right w:val="single" w:sz="4" w:space="0" w:color="auto"/>
            </w:tcBorders>
          </w:tcPr>
          <w:p w:rsidR="008B427C" w:rsidRPr="003F2874" w:rsidRDefault="0022587B" w:rsidP="00ED53C3">
            <w:pPr>
              <w:pStyle w:val="a4"/>
              <w:tabs>
                <w:tab w:val="left" w:pos="0"/>
              </w:tabs>
              <w:spacing w:after="0" w:line="240" w:lineRule="auto"/>
              <w:ind w:left="0"/>
              <w:jc w:val="both"/>
              <w:rPr>
                <w:rFonts w:ascii="Times New Roman" w:hAnsi="Times New Roman"/>
                <w:b/>
                <w:sz w:val="24"/>
                <w:szCs w:val="24"/>
              </w:rPr>
            </w:pPr>
            <w:r>
              <w:rPr>
                <w:rFonts w:ascii="Times New Roman" w:hAnsi="Times New Roman"/>
                <w:b/>
                <w:sz w:val="24"/>
                <w:szCs w:val="24"/>
              </w:rPr>
              <w:t>-</w:t>
            </w:r>
          </w:p>
        </w:tc>
        <w:tc>
          <w:tcPr>
            <w:tcW w:w="283" w:type="dxa"/>
            <w:tcBorders>
              <w:left w:val="single" w:sz="4" w:space="0" w:color="auto"/>
              <w:right w:val="single" w:sz="4" w:space="0" w:color="auto"/>
            </w:tcBorders>
          </w:tcPr>
          <w:p w:rsidR="008B427C" w:rsidRPr="003F2874" w:rsidRDefault="0022587B" w:rsidP="00ED53C3">
            <w:pPr>
              <w:pStyle w:val="a4"/>
              <w:tabs>
                <w:tab w:val="left" w:pos="0"/>
              </w:tabs>
              <w:spacing w:after="0" w:line="240" w:lineRule="auto"/>
              <w:ind w:left="0"/>
              <w:jc w:val="both"/>
              <w:rPr>
                <w:rFonts w:ascii="Times New Roman" w:hAnsi="Times New Roman"/>
                <w:b/>
                <w:sz w:val="24"/>
                <w:szCs w:val="24"/>
              </w:rPr>
            </w:pPr>
            <w:r>
              <w:rPr>
                <w:rFonts w:ascii="Times New Roman" w:hAnsi="Times New Roman"/>
                <w:b/>
                <w:sz w:val="24"/>
                <w:szCs w:val="24"/>
              </w:rPr>
              <w:t>-</w:t>
            </w:r>
          </w:p>
        </w:tc>
        <w:tc>
          <w:tcPr>
            <w:tcW w:w="426"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2</w:t>
            </w:r>
          </w:p>
        </w:tc>
        <w:tc>
          <w:tcPr>
            <w:tcW w:w="425" w:type="dxa"/>
            <w:tcBorders>
              <w:left w:val="single" w:sz="4" w:space="0" w:color="auto"/>
              <w:right w:val="single" w:sz="4" w:space="0" w:color="auto"/>
            </w:tcBorders>
          </w:tcPr>
          <w:p w:rsidR="008B427C" w:rsidRPr="003F2874" w:rsidRDefault="0022587B" w:rsidP="00ED53C3">
            <w:pPr>
              <w:pStyle w:val="a4"/>
              <w:tabs>
                <w:tab w:val="left" w:pos="0"/>
              </w:tabs>
              <w:spacing w:after="0" w:line="240" w:lineRule="auto"/>
              <w:ind w:left="0"/>
              <w:jc w:val="both"/>
              <w:rPr>
                <w:rFonts w:ascii="Times New Roman" w:hAnsi="Times New Roman"/>
                <w:b/>
                <w:sz w:val="24"/>
                <w:szCs w:val="24"/>
              </w:rPr>
            </w:pPr>
            <w:r>
              <w:rPr>
                <w:rFonts w:ascii="Times New Roman" w:hAnsi="Times New Roman"/>
                <w:b/>
                <w:sz w:val="24"/>
                <w:szCs w:val="24"/>
              </w:rPr>
              <w:t>-</w:t>
            </w:r>
          </w:p>
        </w:tc>
        <w:tc>
          <w:tcPr>
            <w:tcW w:w="425" w:type="dxa"/>
            <w:tcBorders>
              <w:lef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w:t>
            </w:r>
          </w:p>
        </w:tc>
        <w:tc>
          <w:tcPr>
            <w:tcW w:w="426"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3</w:t>
            </w: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3</w:t>
            </w:r>
          </w:p>
        </w:tc>
        <w:tc>
          <w:tcPr>
            <w:tcW w:w="425" w:type="dxa"/>
            <w:tcBorders>
              <w:left w:val="single" w:sz="4" w:space="0" w:color="auto"/>
            </w:tcBorders>
          </w:tcPr>
          <w:p w:rsidR="008B427C" w:rsidRPr="0022587B" w:rsidRDefault="008B427C" w:rsidP="00ED53C3">
            <w:pPr>
              <w:pStyle w:val="a4"/>
              <w:tabs>
                <w:tab w:val="left" w:pos="0"/>
              </w:tabs>
              <w:spacing w:after="0" w:line="240" w:lineRule="auto"/>
              <w:ind w:left="0"/>
              <w:jc w:val="both"/>
              <w:rPr>
                <w:rFonts w:ascii="Times New Roman" w:hAnsi="Times New Roman"/>
                <w:b/>
                <w:color w:val="FF0000"/>
                <w:sz w:val="24"/>
                <w:szCs w:val="24"/>
              </w:rPr>
            </w:pPr>
            <w:r w:rsidRPr="0022587B">
              <w:rPr>
                <w:rFonts w:ascii="Times New Roman" w:hAnsi="Times New Roman"/>
                <w:b/>
                <w:color w:val="FF0000"/>
                <w:sz w:val="24"/>
                <w:szCs w:val="24"/>
              </w:rPr>
              <w:t>3</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1</w:t>
            </w:r>
          </w:p>
        </w:tc>
        <w:tc>
          <w:tcPr>
            <w:tcW w:w="426"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1</w:t>
            </w:r>
          </w:p>
        </w:tc>
        <w:tc>
          <w:tcPr>
            <w:tcW w:w="425" w:type="dxa"/>
            <w:tcBorders>
              <w:left w:val="single" w:sz="4" w:space="0" w:color="auto"/>
            </w:tcBorders>
          </w:tcPr>
          <w:p w:rsidR="008B427C" w:rsidRPr="0022587B" w:rsidRDefault="008B427C" w:rsidP="00ED53C3">
            <w:pPr>
              <w:pStyle w:val="a4"/>
              <w:tabs>
                <w:tab w:val="left" w:pos="0"/>
              </w:tabs>
              <w:spacing w:after="0" w:line="240" w:lineRule="auto"/>
              <w:ind w:left="0"/>
              <w:jc w:val="both"/>
              <w:rPr>
                <w:rFonts w:ascii="Times New Roman" w:hAnsi="Times New Roman"/>
                <w:b/>
                <w:color w:val="FF0000"/>
                <w:sz w:val="24"/>
                <w:szCs w:val="24"/>
              </w:rPr>
            </w:pPr>
            <w:r w:rsidRPr="0022587B">
              <w:rPr>
                <w:rFonts w:ascii="Times New Roman" w:hAnsi="Times New Roman"/>
                <w:b/>
                <w:color w:val="FF0000"/>
                <w:sz w:val="24"/>
                <w:szCs w:val="24"/>
              </w:rPr>
              <w:t>1</w:t>
            </w:r>
          </w:p>
        </w:tc>
        <w:tc>
          <w:tcPr>
            <w:tcW w:w="425" w:type="dxa"/>
            <w:tcBorders>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5</w:t>
            </w:r>
          </w:p>
        </w:tc>
        <w:tc>
          <w:tcPr>
            <w:tcW w:w="425" w:type="dxa"/>
            <w:tcBorders>
              <w:left w:val="single" w:sz="4" w:space="0" w:color="auto"/>
              <w:right w:val="single" w:sz="4" w:space="0" w:color="auto"/>
            </w:tcBorders>
          </w:tcPr>
          <w:p w:rsidR="008B427C" w:rsidRPr="003F2874" w:rsidRDefault="008B427C" w:rsidP="00ED53C3">
            <w:pPr>
              <w:pStyle w:val="a4"/>
              <w:tabs>
                <w:tab w:val="left" w:pos="0"/>
              </w:tabs>
              <w:spacing w:after="0" w:line="240" w:lineRule="auto"/>
              <w:ind w:left="0"/>
              <w:jc w:val="both"/>
              <w:rPr>
                <w:rFonts w:ascii="Times New Roman" w:hAnsi="Times New Roman"/>
                <w:b/>
                <w:sz w:val="24"/>
                <w:szCs w:val="24"/>
              </w:rPr>
            </w:pPr>
            <w:r w:rsidRPr="003F2874">
              <w:rPr>
                <w:rFonts w:ascii="Times New Roman" w:hAnsi="Times New Roman"/>
                <w:b/>
                <w:sz w:val="24"/>
                <w:szCs w:val="24"/>
              </w:rPr>
              <w:t>5</w:t>
            </w:r>
          </w:p>
        </w:tc>
        <w:tc>
          <w:tcPr>
            <w:tcW w:w="567" w:type="dxa"/>
            <w:tcBorders>
              <w:left w:val="single" w:sz="4" w:space="0" w:color="auto"/>
            </w:tcBorders>
          </w:tcPr>
          <w:p w:rsidR="008B427C" w:rsidRPr="0022587B" w:rsidRDefault="008B427C" w:rsidP="00ED53C3">
            <w:pPr>
              <w:pStyle w:val="a4"/>
              <w:tabs>
                <w:tab w:val="left" w:pos="0"/>
              </w:tabs>
              <w:spacing w:after="0" w:line="240" w:lineRule="auto"/>
              <w:ind w:left="0"/>
              <w:jc w:val="both"/>
              <w:rPr>
                <w:rFonts w:ascii="Times New Roman" w:hAnsi="Times New Roman"/>
                <w:b/>
                <w:color w:val="FF0000"/>
                <w:sz w:val="24"/>
                <w:szCs w:val="24"/>
              </w:rPr>
            </w:pPr>
            <w:r w:rsidRPr="0022587B">
              <w:rPr>
                <w:rFonts w:ascii="Times New Roman" w:hAnsi="Times New Roman"/>
                <w:b/>
                <w:color w:val="FF0000"/>
                <w:sz w:val="24"/>
                <w:szCs w:val="24"/>
              </w:rPr>
              <w:t>5</w:t>
            </w:r>
          </w:p>
        </w:tc>
      </w:tr>
    </w:tbl>
    <w:p w:rsidR="008B427C" w:rsidRPr="008263CC" w:rsidRDefault="008B427C" w:rsidP="00ED53C3">
      <w:pPr>
        <w:pStyle w:val="11"/>
        <w:spacing w:after="0" w:line="240" w:lineRule="auto"/>
        <w:ind w:left="0" w:firstLine="708"/>
        <w:jc w:val="both"/>
        <w:rPr>
          <w:rFonts w:ascii="Times New Roman" w:hAnsi="Times New Roman"/>
          <w:sz w:val="28"/>
          <w:szCs w:val="28"/>
        </w:rPr>
      </w:pPr>
      <w:r w:rsidRPr="008263CC">
        <w:rPr>
          <w:rFonts w:ascii="Times New Roman" w:hAnsi="Times New Roman"/>
          <w:b/>
          <w:sz w:val="28"/>
          <w:szCs w:val="28"/>
        </w:rPr>
        <w:t>9.2.</w:t>
      </w:r>
      <w:r w:rsidRPr="008263CC">
        <w:rPr>
          <w:rFonts w:ascii="Times New Roman" w:hAnsi="Times New Roman"/>
          <w:sz w:val="28"/>
          <w:szCs w:val="28"/>
        </w:rPr>
        <w:t xml:space="preserve">   ЦБ, ЦДБ  подключены к локальной сети Администрации МР «Шилкинский район». Компьютеры библиотеки обслуживает приглашенный программист.  Договор по предоставлению услуги Интернета заключен с ПАО РосТелеКом. Способ доступа: выделенная линия, скорость – до 20 МГб в сек. В библиотеках сел Чирон, Богомягково, Ср.-Кия, Кокуй - Комогорцево, Галкино, Митрофаново,  Казаново. Ононское, Новоберезовское  -   услугу доступа к Интернет  оказывает РосТелеКом, но доступ осуществляется с помощью модема. Услугу оплачивают местные администрации. В ГБ п.Первомайский доступ через модем, оплачивает МБУ БИКС ДК «Первомайский» - 350 руб. в месяц. </w:t>
      </w:r>
    </w:p>
    <w:p w:rsidR="008B427C" w:rsidRPr="008263CC" w:rsidRDefault="008B427C" w:rsidP="00ED53C3">
      <w:pPr>
        <w:spacing w:after="0" w:line="240" w:lineRule="auto"/>
        <w:ind w:firstLine="708"/>
        <w:jc w:val="both"/>
        <w:rPr>
          <w:rFonts w:ascii="Times New Roman" w:hAnsi="Times New Roman"/>
          <w:sz w:val="28"/>
          <w:szCs w:val="28"/>
        </w:rPr>
      </w:pPr>
      <w:r w:rsidRPr="008263CC">
        <w:rPr>
          <w:rFonts w:ascii="Times New Roman" w:hAnsi="Times New Roman"/>
          <w:b/>
          <w:sz w:val="28"/>
          <w:szCs w:val="28"/>
        </w:rPr>
        <w:t>9.3</w:t>
      </w:r>
      <w:r w:rsidR="006D3347">
        <w:rPr>
          <w:rFonts w:ascii="Times New Roman" w:hAnsi="Times New Roman"/>
          <w:sz w:val="28"/>
          <w:szCs w:val="28"/>
        </w:rPr>
        <w:t>.  На протяжении – 9-т</w:t>
      </w:r>
      <w:r w:rsidRPr="008263CC">
        <w:rPr>
          <w:rFonts w:ascii="Times New Roman" w:hAnsi="Times New Roman"/>
          <w:sz w:val="28"/>
          <w:szCs w:val="28"/>
        </w:rPr>
        <w:t xml:space="preserve">и лет, в ЦБ не работает программа ИРБИС  (была произведена замена жесткого диска на компьютере, где была установлена данная программа). В ходе оптимизации были сокращены ставки сотрудников ОКиО, занимавшихся внесением записей в ЭК. Позднее была предпринята попытка повторить установку программы и возобновить работу в составлении ЭК. Но все эти годы не выделялись финансовые средства на оплату технического сопровождения. </w:t>
      </w:r>
    </w:p>
    <w:p w:rsidR="008B427C" w:rsidRPr="008263CC" w:rsidRDefault="008B427C" w:rsidP="00ED53C3">
      <w:pPr>
        <w:pStyle w:val="Default"/>
        <w:tabs>
          <w:tab w:val="left" w:pos="1276"/>
        </w:tabs>
        <w:jc w:val="both"/>
        <w:rPr>
          <w:sz w:val="28"/>
          <w:szCs w:val="28"/>
        </w:rPr>
      </w:pPr>
      <w:r w:rsidRPr="008263CC">
        <w:rPr>
          <w:sz w:val="28"/>
          <w:szCs w:val="28"/>
        </w:rPr>
        <w:t xml:space="preserve">          Состояние компьютерной техники в библиотеках района удовлетворительное,  кроме 3-х компьютеров 2007г. выпуска (ЦБ, ЦДБ) и части принтеров, вышедших из строя из-за неудобства заправки картриджа.</w:t>
      </w:r>
    </w:p>
    <w:p w:rsidR="008B427C" w:rsidRPr="008263CC" w:rsidRDefault="008B427C" w:rsidP="00ED53C3">
      <w:pPr>
        <w:spacing w:after="0" w:line="240" w:lineRule="auto"/>
        <w:ind w:firstLine="708"/>
        <w:jc w:val="both"/>
        <w:rPr>
          <w:rFonts w:ascii="Times New Roman" w:hAnsi="Times New Roman"/>
          <w:b/>
          <w:sz w:val="28"/>
          <w:szCs w:val="28"/>
        </w:rPr>
      </w:pPr>
      <w:r w:rsidRPr="008263CC">
        <w:rPr>
          <w:rFonts w:ascii="Times New Roman" w:hAnsi="Times New Roman"/>
          <w:b/>
          <w:sz w:val="28"/>
          <w:szCs w:val="28"/>
        </w:rPr>
        <w:t xml:space="preserve">9.4.   </w:t>
      </w:r>
      <w:r w:rsidRPr="008263CC">
        <w:rPr>
          <w:rFonts w:ascii="Times New Roman" w:hAnsi="Times New Roman"/>
          <w:sz w:val="28"/>
          <w:szCs w:val="28"/>
        </w:rPr>
        <w:t>Таких поселений нет</w:t>
      </w:r>
    </w:p>
    <w:p w:rsidR="008B427C" w:rsidRPr="008263CC" w:rsidRDefault="008B427C" w:rsidP="00ED53C3">
      <w:pPr>
        <w:spacing w:after="0" w:line="240" w:lineRule="auto"/>
        <w:ind w:firstLine="708"/>
        <w:jc w:val="both"/>
        <w:rPr>
          <w:rFonts w:ascii="Times New Roman" w:hAnsi="Times New Roman"/>
          <w:sz w:val="28"/>
          <w:szCs w:val="28"/>
        </w:rPr>
      </w:pPr>
      <w:r w:rsidRPr="008263CC">
        <w:rPr>
          <w:rFonts w:ascii="Times New Roman" w:hAnsi="Times New Roman"/>
          <w:b/>
          <w:sz w:val="28"/>
          <w:szCs w:val="28"/>
        </w:rPr>
        <w:t xml:space="preserve">9.5.    </w:t>
      </w:r>
      <w:r w:rsidRPr="008263CC">
        <w:rPr>
          <w:rFonts w:ascii="Times New Roman" w:hAnsi="Times New Roman"/>
          <w:sz w:val="28"/>
          <w:szCs w:val="28"/>
        </w:rPr>
        <w:t xml:space="preserve">Компьютерную технику имеют – </w:t>
      </w:r>
      <w:r w:rsidRPr="008263CC">
        <w:rPr>
          <w:rFonts w:ascii="Times New Roman" w:hAnsi="Times New Roman"/>
          <w:b/>
          <w:sz w:val="28"/>
          <w:szCs w:val="28"/>
        </w:rPr>
        <w:t xml:space="preserve">17 </w:t>
      </w:r>
      <w:r w:rsidRPr="008263CC">
        <w:rPr>
          <w:rFonts w:ascii="Times New Roman" w:hAnsi="Times New Roman"/>
          <w:sz w:val="28"/>
          <w:szCs w:val="28"/>
        </w:rPr>
        <w:t xml:space="preserve">библиотек района (что составляет – 55% от общего числа библиотек), подключены к сети Интернет – </w:t>
      </w:r>
      <w:r w:rsidRPr="008263CC">
        <w:rPr>
          <w:rFonts w:ascii="Times New Roman" w:hAnsi="Times New Roman"/>
          <w:b/>
          <w:sz w:val="28"/>
          <w:szCs w:val="28"/>
        </w:rPr>
        <w:t>1</w:t>
      </w:r>
      <w:r w:rsidR="006D3347">
        <w:rPr>
          <w:rFonts w:ascii="Times New Roman" w:hAnsi="Times New Roman"/>
          <w:b/>
          <w:sz w:val="28"/>
          <w:szCs w:val="28"/>
        </w:rPr>
        <w:t>4</w:t>
      </w:r>
      <w:r w:rsidR="006D3347">
        <w:rPr>
          <w:rFonts w:ascii="Times New Roman" w:hAnsi="Times New Roman"/>
          <w:sz w:val="28"/>
          <w:szCs w:val="28"/>
        </w:rPr>
        <w:t xml:space="preserve"> (что составляет – 50</w:t>
      </w:r>
      <w:r w:rsidRPr="008263CC">
        <w:rPr>
          <w:rFonts w:ascii="Times New Roman" w:hAnsi="Times New Roman"/>
          <w:sz w:val="28"/>
          <w:szCs w:val="28"/>
        </w:rPr>
        <w:t xml:space="preserve">% от общего числа библиотек). </w:t>
      </w:r>
    </w:p>
    <w:p w:rsidR="008B427C" w:rsidRPr="008263CC" w:rsidRDefault="008B427C"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 xml:space="preserve">Значительного  изменения состояния автоматизации библиотечных процессов в библиотеках района не произошло. Состояние технического оборудования, скорость Интернет – соединения, отсутствие </w:t>
      </w:r>
      <w:r w:rsidRPr="008263CC">
        <w:rPr>
          <w:rFonts w:ascii="Times New Roman" w:hAnsi="Times New Roman"/>
          <w:sz w:val="28"/>
          <w:szCs w:val="28"/>
          <w:lang w:val="en-US"/>
        </w:rPr>
        <w:t>IT</w:t>
      </w:r>
      <w:r w:rsidRPr="008263CC">
        <w:rPr>
          <w:rFonts w:ascii="Times New Roman" w:hAnsi="Times New Roman"/>
          <w:sz w:val="28"/>
          <w:szCs w:val="28"/>
        </w:rPr>
        <w:t xml:space="preserve"> - специалистов  - эти факторы не соответствуют потребностям библиотекарей и пользователей.</w:t>
      </w:r>
    </w:p>
    <w:p w:rsidR="008B427C" w:rsidRPr="00907F48" w:rsidRDefault="008B427C" w:rsidP="00907F48">
      <w:pPr>
        <w:spacing w:after="0" w:line="240" w:lineRule="auto"/>
        <w:ind w:firstLine="708"/>
        <w:jc w:val="both"/>
        <w:rPr>
          <w:rFonts w:ascii="Times New Roman" w:hAnsi="Times New Roman"/>
          <w:sz w:val="28"/>
          <w:szCs w:val="28"/>
        </w:rPr>
      </w:pPr>
      <w:r w:rsidRPr="008263CC">
        <w:rPr>
          <w:rFonts w:ascii="Times New Roman" w:hAnsi="Times New Roman"/>
          <w:sz w:val="28"/>
          <w:szCs w:val="28"/>
        </w:rPr>
        <w:lastRenderedPageBreak/>
        <w:t xml:space="preserve">В связи с </w:t>
      </w:r>
      <w:r w:rsidR="00AE36C7">
        <w:rPr>
          <w:rFonts w:ascii="Times New Roman" w:hAnsi="Times New Roman"/>
          <w:sz w:val="28"/>
          <w:szCs w:val="28"/>
        </w:rPr>
        <w:t>выходом библиотек из состава МУК МКДЦ</w:t>
      </w:r>
      <w:r w:rsidRPr="008263CC">
        <w:rPr>
          <w:rFonts w:ascii="Times New Roman" w:hAnsi="Times New Roman"/>
          <w:sz w:val="28"/>
          <w:szCs w:val="28"/>
        </w:rPr>
        <w:t xml:space="preserve">, необходимо искать решения вопросов по замене старого компьютерного оборудования и оргтехники. </w:t>
      </w:r>
    </w:p>
    <w:p w:rsidR="008B427C" w:rsidRPr="008263CC" w:rsidRDefault="008B427C" w:rsidP="00907F48">
      <w:pPr>
        <w:pStyle w:val="a4"/>
        <w:tabs>
          <w:tab w:val="left" w:pos="0"/>
        </w:tabs>
        <w:spacing w:after="0" w:line="240" w:lineRule="auto"/>
        <w:ind w:left="0" w:firstLine="567"/>
        <w:jc w:val="center"/>
        <w:rPr>
          <w:rFonts w:ascii="Times New Roman" w:hAnsi="Times New Roman"/>
          <w:b/>
          <w:sz w:val="28"/>
          <w:szCs w:val="28"/>
        </w:rPr>
      </w:pPr>
      <w:r w:rsidRPr="008263CC">
        <w:rPr>
          <w:rFonts w:ascii="Times New Roman" w:hAnsi="Times New Roman"/>
          <w:b/>
          <w:sz w:val="28"/>
          <w:szCs w:val="28"/>
        </w:rPr>
        <w:t>10. Организационно-методическая деятельность</w:t>
      </w:r>
    </w:p>
    <w:p w:rsidR="008B427C" w:rsidRPr="008263CC" w:rsidRDefault="008B427C" w:rsidP="00ED53C3">
      <w:pPr>
        <w:pStyle w:val="a4"/>
        <w:tabs>
          <w:tab w:val="left" w:pos="0"/>
          <w:tab w:val="left" w:pos="1276"/>
          <w:tab w:val="left" w:pos="1418"/>
        </w:tabs>
        <w:spacing w:after="0" w:line="240" w:lineRule="auto"/>
        <w:ind w:left="0" w:firstLine="567"/>
        <w:jc w:val="both"/>
        <w:rPr>
          <w:rFonts w:ascii="Times New Roman" w:hAnsi="Times New Roman"/>
          <w:sz w:val="28"/>
          <w:szCs w:val="28"/>
        </w:rPr>
      </w:pPr>
      <w:r w:rsidRPr="008263CC">
        <w:rPr>
          <w:rFonts w:ascii="Times New Roman" w:hAnsi="Times New Roman"/>
          <w:b/>
          <w:sz w:val="28"/>
          <w:szCs w:val="28"/>
        </w:rPr>
        <w:t>10.1.</w:t>
      </w:r>
      <w:r w:rsidRPr="008263CC">
        <w:rPr>
          <w:rFonts w:ascii="Times New Roman" w:hAnsi="Times New Roman"/>
          <w:sz w:val="28"/>
          <w:szCs w:val="28"/>
        </w:rPr>
        <w:t xml:space="preserve"> Методическое  сопровождение деятельности муниципальных библиотек осуществляет методист Шилкинской Центральной библиотеки</w:t>
      </w:r>
    </w:p>
    <w:p w:rsidR="008B427C" w:rsidRPr="008263CC" w:rsidRDefault="008B427C"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В своей деятельности методист  руко</w:t>
      </w:r>
      <w:r w:rsidR="00A47D84">
        <w:rPr>
          <w:rFonts w:ascii="Times New Roman" w:hAnsi="Times New Roman"/>
          <w:sz w:val="28"/>
          <w:szCs w:val="28"/>
        </w:rPr>
        <w:t>водствуется:  Уставом МУК «ШМЦРБ»</w:t>
      </w:r>
      <w:r w:rsidRPr="008263CC">
        <w:rPr>
          <w:rFonts w:ascii="Times New Roman" w:hAnsi="Times New Roman"/>
          <w:sz w:val="28"/>
          <w:szCs w:val="28"/>
        </w:rPr>
        <w:t>, Положением о Шилкинской Центральной библиотеке, должностными инструкциями.</w:t>
      </w:r>
    </w:p>
    <w:p w:rsidR="008B427C" w:rsidRPr="008263CC" w:rsidRDefault="008B427C"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Учет работы ведется в Дневнике учета методической работы и Книге учета выездов в филиалы.</w:t>
      </w:r>
    </w:p>
    <w:p w:rsidR="008B427C" w:rsidRPr="008263CC" w:rsidRDefault="00A47D84" w:rsidP="00ED53C3">
      <w:pPr>
        <w:spacing w:after="0" w:line="240" w:lineRule="auto"/>
        <w:ind w:firstLine="708"/>
        <w:jc w:val="both"/>
        <w:rPr>
          <w:rFonts w:ascii="Times New Roman" w:hAnsi="Times New Roman"/>
          <w:sz w:val="28"/>
          <w:szCs w:val="28"/>
        </w:rPr>
      </w:pPr>
      <w:r>
        <w:rPr>
          <w:rFonts w:ascii="Times New Roman" w:hAnsi="Times New Roman"/>
          <w:sz w:val="28"/>
          <w:szCs w:val="28"/>
        </w:rPr>
        <w:t>В Уставе МУК «ШМЦРБ</w:t>
      </w:r>
      <w:r w:rsidR="008B427C" w:rsidRPr="008263CC">
        <w:rPr>
          <w:rFonts w:ascii="Times New Roman" w:hAnsi="Times New Roman"/>
          <w:sz w:val="28"/>
          <w:szCs w:val="28"/>
        </w:rPr>
        <w:t>»  закреплено предоставление следующих методических услуг:</w:t>
      </w:r>
    </w:p>
    <w:p w:rsidR="008B427C" w:rsidRPr="008263CC" w:rsidRDefault="008B427C" w:rsidP="00ED53C3">
      <w:pPr>
        <w:pStyle w:val="11"/>
        <w:numPr>
          <w:ilvl w:val="0"/>
          <w:numId w:val="31"/>
        </w:numPr>
        <w:spacing w:after="0" w:line="240" w:lineRule="auto"/>
        <w:ind w:left="360"/>
        <w:jc w:val="both"/>
        <w:rPr>
          <w:rFonts w:ascii="Times New Roman" w:hAnsi="Times New Roman"/>
          <w:sz w:val="28"/>
          <w:szCs w:val="28"/>
        </w:rPr>
      </w:pPr>
      <w:r w:rsidRPr="008263CC">
        <w:rPr>
          <w:rFonts w:ascii="Times New Roman" w:hAnsi="Times New Roman"/>
          <w:sz w:val="28"/>
          <w:szCs w:val="28"/>
        </w:rPr>
        <w:t xml:space="preserve">Оказание консультативной и методической помощи библиотекам поселений  </w:t>
      </w:r>
    </w:p>
    <w:p w:rsidR="008B427C" w:rsidRPr="008263CC" w:rsidRDefault="008B427C" w:rsidP="00ED53C3">
      <w:pPr>
        <w:pStyle w:val="11"/>
        <w:numPr>
          <w:ilvl w:val="0"/>
          <w:numId w:val="31"/>
        </w:numPr>
        <w:spacing w:after="0" w:line="240" w:lineRule="auto"/>
        <w:ind w:left="360"/>
        <w:jc w:val="both"/>
        <w:rPr>
          <w:rFonts w:ascii="Times New Roman" w:hAnsi="Times New Roman"/>
          <w:sz w:val="28"/>
          <w:szCs w:val="28"/>
        </w:rPr>
      </w:pPr>
      <w:r w:rsidRPr="008263CC">
        <w:rPr>
          <w:rFonts w:ascii="Times New Roman" w:hAnsi="Times New Roman"/>
          <w:sz w:val="28"/>
          <w:szCs w:val="28"/>
        </w:rPr>
        <w:t xml:space="preserve">Повышение квалификации работников </w:t>
      </w:r>
    </w:p>
    <w:p w:rsidR="008B427C" w:rsidRPr="008263CC" w:rsidRDefault="008B427C" w:rsidP="00ED53C3">
      <w:pPr>
        <w:pStyle w:val="11"/>
        <w:numPr>
          <w:ilvl w:val="0"/>
          <w:numId w:val="31"/>
        </w:numPr>
        <w:spacing w:after="0" w:line="240" w:lineRule="auto"/>
        <w:ind w:left="360"/>
        <w:jc w:val="both"/>
        <w:rPr>
          <w:rFonts w:ascii="Times New Roman" w:hAnsi="Times New Roman"/>
          <w:sz w:val="28"/>
          <w:szCs w:val="28"/>
        </w:rPr>
      </w:pPr>
      <w:r w:rsidRPr="008263CC">
        <w:rPr>
          <w:rFonts w:ascii="Times New Roman" w:hAnsi="Times New Roman"/>
          <w:sz w:val="28"/>
          <w:szCs w:val="28"/>
        </w:rPr>
        <w:t xml:space="preserve">Анализ деятельности  библиотек поселений муниципального района  </w:t>
      </w:r>
    </w:p>
    <w:p w:rsidR="008B427C" w:rsidRPr="008263CC" w:rsidRDefault="008B427C" w:rsidP="00ED53C3">
      <w:pPr>
        <w:pStyle w:val="11"/>
        <w:spacing w:after="0" w:line="240" w:lineRule="auto"/>
        <w:ind w:left="0"/>
        <w:jc w:val="both"/>
        <w:rPr>
          <w:rFonts w:ascii="Times New Roman" w:hAnsi="Times New Roman"/>
          <w:sz w:val="28"/>
          <w:szCs w:val="28"/>
        </w:rPr>
      </w:pPr>
      <w:r w:rsidRPr="008263CC">
        <w:rPr>
          <w:rFonts w:ascii="Times New Roman" w:hAnsi="Times New Roman"/>
          <w:sz w:val="28"/>
          <w:szCs w:val="28"/>
        </w:rPr>
        <w:t xml:space="preserve">     В разработанном</w:t>
      </w:r>
      <w:r w:rsidR="00A47D84">
        <w:rPr>
          <w:rFonts w:ascii="Times New Roman" w:hAnsi="Times New Roman"/>
          <w:sz w:val="28"/>
          <w:szCs w:val="28"/>
        </w:rPr>
        <w:t xml:space="preserve"> муниципальном задании МУК «ШМЦРБ» на 2023</w:t>
      </w:r>
      <w:r w:rsidRPr="008263CC">
        <w:rPr>
          <w:rFonts w:ascii="Times New Roman" w:hAnsi="Times New Roman"/>
          <w:sz w:val="28"/>
          <w:szCs w:val="28"/>
        </w:rPr>
        <w:t xml:space="preserve"> год методическая деятельность не отражена.</w:t>
      </w:r>
    </w:p>
    <w:p w:rsidR="008B427C" w:rsidRPr="008263CC" w:rsidRDefault="008B427C" w:rsidP="00ED53C3">
      <w:pPr>
        <w:pStyle w:val="11"/>
        <w:spacing w:after="0" w:line="240" w:lineRule="auto"/>
        <w:ind w:left="0" w:firstLine="708"/>
        <w:jc w:val="both"/>
        <w:rPr>
          <w:rFonts w:ascii="Times New Roman" w:hAnsi="Times New Roman"/>
          <w:sz w:val="28"/>
          <w:szCs w:val="28"/>
        </w:rPr>
      </w:pPr>
      <w:r w:rsidRPr="008263CC">
        <w:rPr>
          <w:rFonts w:ascii="Times New Roman" w:hAnsi="Times New Roman"/>
          <w:sz w:val="28"/>
          <w:szCs w:val="28"/>
        </w:rPr>
        <w:t>Методическая служба работает в тесном контакте со всеми библиотеками района, как  с библи</w:t>
      </w:r>
      <w:r w:rsidR="00A47D84">
        <w:rPr>
          <w:rFonts w:ascii="Times New Roman" w:hAnsi="Times New Roman"/>
          <w:sz w:val="28"/>
          <w:szCs w:val="28"/>
        </w:rPr>
        <w:t>отеками – филиалами МУК    «ШМЦРБ</w:t>
      </w:r>
      <w:r w:rsidRPr="008263CC">
        <w:rPr>
          <w:rFonts w:ascii="Times New Roman" w:hAnsi="Times New Roman"/>
          <w:sz w:val="28"/>
          <w:szCs w:val="28"/>
        </w:rPr>
        <w:t>», так и с библиот</w:t>
      </w:r>
      <w:r w:rsidR="00A47D84">
        <w:rPr>
          <w:rFonts w:ascii="Times New Roman" w:hAnsi="Times New Roman"/>
          <w:sz w:val="28"/>
          <w:szCs w:val="28"/>
        </w:rPr>
        <w:t xml:space="preserve">еками, входящими в состав </w:t>
      </w:r>
      <w:r w:rsidRPr="008263CC">
        <w:rPr>
          <w:rFonts w:ascii="Times New Roman" w:hAnsi="Times New Roman"/>
          <w:sz w:val="28"/>
          <w:szCs w:val="28"/>
        </w:rPr>
        <w:t xml:space="preserve"> КДЦ. </w:t>
      </w:r>
    </w:p>
    <w:p w:rsidR="008B427C" w:rsidRPr="008263CC" w:rsidRDefault="008B427C" w:rsidP="00ED53C3">
      <w:pPr>
        <w:pStyle w:val="11"/>
        <w:spacing w:after="0" w:line="240" w:lineRule="auto"/>
        <w:ind w:left="0" w:firstLine="708"/>
        <w:jc w:val="both"/>
        <w:rPr>
          <w:rFonts w:ascii="Times New Roman" w:hAnsi="Times New Roman"/>
          <w:sz w:val="28"/>
          <w:szCs w:val="28"/>
        </w:rPr>
      </w:pPr>
      <w:r w:rsidRPr="008263CC">
        <w:rPr>
          <w:rFonts w:ascii="Times New Roman" w:hAnsi="Times New Roman"/>
          <w:sz w:val="28"/>
          <w:szCs w:val="28"/>
        </w:rPr>
        <w:t>В отчетном году  были закл</w:t>
      </w:r>
      <w:r w:rsidR="00A47D84">
        <w:rPr>
          <w:rFonts w:ascii="Times New Roman" w:hAnsi="Times New Roman"/>
          <w:sz w:val="28"/>
          <w:szCs w:val="28"/>
        </w:rPr>
        <w:t>ючены Соглашения между МУК «ШМЦРБ</w:t>
      </w:r>
      <w:r w:rsidRPr="008263CC">
        <w:rPr>
          <w:rFonts w:ascii="Times New Roman" w:hAnsi="Times New Roman"/>
          <w:sz w:val="28"/>
          <w:szCs w:val="28"/>
        </w:rPr>
        <w:t>» структурным подразделением Шилкинская Центральная библиотека и МУК БиКДО «Шилкинское», МУК БиКДО «Орфей», МУК БиКСДК «Первомайский», МУК СЦК «Горизонт» на предмет организации библиотечного обслуживания на территории городских поселений «Шилкинское», «Холбонское», «Первомайское» и сельского поселения «Мирсановское».</w:t>
      </w:r>
    </w:p>
    <w:p w:rsidR="008B427C" w:rsidRPr="008263CC" w:rsidRDefault="008B427C" w:rsidP="00ED53C3">
      <w:pPr>
        <w:pStyle w:val="a4"/>
        <w:tabs>
          <w:tab w:val="left" w:pos="0"/>
        </w:tabs>
        <w:spacing w:after="0" w:line="240" w:lineRule="auto"/>
        <w:ind w:left="0" w:firstLine="567"/>
        <w:jc w:val="both"/>
        <w:rPr>
          <w:rFonts w:ascii="Times New Roman" w:hAnsi="Times New Roman"/>
          <w:sz w:val="28"/>
          <w:szCs w:val="28"/>
        </w:rPr>
      </w:pPr>
      <w:r w:rsidRPr="008263CC">
        <w:rPr>
          <w:rFonts w:ascii="Times New Roman" w:hAnsi="Times New Roman"/>
          <w:b/>
          <w:sz w:val="28"/>
          <w:szCs w:val="28"/>
        </w:rPr>
        <w:t>10.2.</w:t>
      </w:r>
      <w:r w:rsidRPr="008263CC">
        <w:rPr>
          <w:rFonts w:ascii="Times New Roman" w:hAnsi="Times New Roman"/>
          <w:sz w:val="28"/>
          <w:szCs w:val="28"/>
        </w:rPr>
        <w:t xml:space="preserve"> </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657"/>
        <w:gridCol w:w="948"/>
        <w:gridCol w:w="948"/>
        <w:gridCol w:w="949"/>
        <w:gridCol w:w="1145"/>
      </w:tblGrid>
      <w:tr w:rsidR="008B427C" w:rsidRPr="008263CC" w:rsidTr="00BE4B34">
        <w:trPr>
          <w:trHeight w:val="359"/>
          <w:jc w:val="center"/>
        </w:trPr>
        <w:tc>
          <w:tcPr>
            <w:tcW w:w="596" w:type="dxa"/>
            <w:vMerge w:val="restart"/>
            <w:tcBorders>
              <w:top w:val="single" w:sz="4" w:space="0" w:color="auto"/>
              <w:left w:val="single" w:sz="4" w:space="0" w:color="auto"/>
              <w:right w:val="single" w:sz="4" w:space="0" w:color="auto"/>
            </w:tcBorders>
            <w:hideMark/>
          </w:tcPr>
          <w:p w:rsidR="008B427C" w:rsidRPr="003F2874" w:rsidRDefault="008B427C" w:rsidP="00ED53C3">
            <w:pPr>
              <w:spacing w:after="0" w:line="240" w:lineRule="auto"/>
              <w:jc w:val="both"/>
              <w:rPr>
                <w:rFonts w:ascii="Times New Roman" w:hAnsi="Times New Roman"/>
                <w:sz w:val="24"/>
                <w:szCs w:val="24"/>
              </w:rPr>
            </w:pPr>
            <w:r w:rsidRPr="003F2874">
              <w:rPr>
                <w:rFonts w:ascii="Times New Roman" w:hAnsi="Times New Roman"/>
                <w:sz w:val="24"/>
                <w:szCs w:val="24"/>
              </w:rPr>
              <w:t>№ п/п</w:t>
            </w:r>
          </w:p>
        </w:tc>
        <w:tc>
          <w:tcPr>
            <w:tcW w:w="4657" w:type="dxa"/>
            <w:vMerge w:val="restart"/>
            <w:tcBorders>
              <w:top w:val="single" w:sz="4" w:space="0" w:color="auto"/>
              <w:left w:val="single" w:sz="4" w:space="0" w:color="auto"/>
              <w:right w:val="single" w:sz="4" w:space="0" w:color="auto"/>
            </w:tcBorders>
            <w:hideMark/>
          </w:tcPr>
          <w:p w:rsidR="008B427C" w:rsidRPr="003F2874" w:rsidRDefault="008B427C" w:rsidP="00ED53C3">
            <w:pPr>
              <w:spacing w:after="0" w:line="240" w:lineRule="auto"/>
              <w:jc w:val="both"/>
              <w:rPr>
                <w:rFonts w:ascii="Times New Roman" w:hAnsi="Times New Roman"/>
                <w:sz w:val="24"/>
                <w:szCs w:val="24"/>
              </w:rPr>
            </w:pPr>
            <w:r w:rsidRPr="003F2874">
              <w:rPr>
                <w:rFonts w:ascii="Times New Roman" w:hAnsi="Times New Roman"/>
                <w:sz w:val="24"/>
                <w:szCs w:val="24"/>
              </w:rPr>
              <w:t xml:space="preserve">Показатели </w:t>
            </w:r>
          </w:p>
        </w:tc>
        <w:tc>
          <w:tcPr>
            <w:tcW w:w="2845" w:type="dxa"/>
            <w:gridSpan w:val="3"/>
            <w:tcBorders>
              <w:top w:val="single" w:sz="4" w:space="0" w:color="auto"/>
              <w:left w:val="single" w:sz="4" w:space="0" w:color="auto"/>
              <w:bottom w:val="single" w:sz="4" w:space="0" w:color="auto"/>
              <w:right w:val="single" w:sz="4" w:space="0" w:color="auto"/>
            </w:tcBorders>
            <w:hideMark/>
          </w:tcPr>
          <w:p w:rsidR="008B427C" w:rsidRPr="003F2874" w:rsidRDefault="008B427C" w:rsidP="00ED53C3">
            <w:pPr>
              <w:spacing w:after="0" w:line="240" w:lineRule="auto"/>
              <w:jc w:val="both"/>
              <w:rPr>
                <w:rFonts w:ascii="Times New Roman" w:hAnsi="Times New Roman"/>
                <w:sz w:val="24"/>
                <w:szCs w:val="24"/>
              </w:rPr>
            </w:pPr>
            <w:r w:rsidRPr="003F2874">
              <w:rPr>
                <w:rFonts w:ascii="Times New Roman" w:hAnsi="Times New Roman"/>
                <w:sz w:val="24"/>
                <w:szCs w:val="24"/>
              </w:rPr>
              <w:t>Количество, всего</w:t>
            </w:r>
          </w:p>
        </w:tc>
        <w:tc>
          <w:tcPr>
            <w:tcW w:w="1145" w:type="dxa"/>
            <w:vMerge w:val="restart"/>
            <w:tcBorders>
              <w:top w:val="single" w:sz="4" w:space="0" w:color="auto"/>
              <w:left w:val="single" w:sz="4" w:space="0" w:color="auto"/>
              <w:right w:val="single" w:sz="4" w:space="0" w:color="auto"/>
            </w:tcBorders>
            <w:hideMark/>
          </w:tcPr>
          <w:p w:rsidR="008B427C" w:rsidRPr="003F2874" w:rsidRDefault="00B2742B" w:rsidP="00ED53C3">
            <w:pPr>
              <w:spacing w:after="0" w:line="240" w:lineRule="auto"/>
              <w:jc w:val="both"/>
              <w:rPr>
                <w:rFonts w:ascii="Times New Roman" w:hAnsi="Times New Roman"/>
                <w:sz w:val="24"/>
                <w:szCs w:val="24"/>
              </w:rPr>
            </w:pPr>
            <w:r>
              <w:rPr>
                <w:rFonts w:ascii="Times New Roman" w:hAnsi="Times New Roman"/>
                <w:sz w:val="24"/>
                <w:szCs w:val="24"/>
              </w:rPr>
              <w:t>+/- к 2022</w:t>
            </w:r>
            <w:r w:rsidR="008B427C" w:rsidRPr="003F2874">
              <w:rPr>
                <w:rFonts w:ascii="Times New Roman" w:hAnsi="Times New Roman"/>
                <w:sz w:val="24"/>
                <w:szCs w:val="24"/>
              </w:rPr>
              <w:t>г.</w:t>
            </w:r>
          </w:p>
        </w:tc>
      </w:tr>
      <w:tr w:rsidR="008B427C" w:rsidRPr="008263CC" w:rsidTr="00BE4B34">
        <w:trPr>
          <w:trHeight w:val="354"/>
          <w:jc w:val="center"/>
        </w:trPr>
        <w:tc>
          <w:tcPr>
            <w:tcW w:w="596" w:type="dxa"/>
            <w:vMerge/>
            <w:tcBorders>
              <w:left w:val="single" w:sz="4" w:space="0" w:color="auto"/>
              <w:bottom w:val="single" w:sz="4" w:space="0" w:color="auto"/>
              <w:right w:val="single" w:sz="4" w:space="0" w:color="auto"/>
            </w:tcBorders>
            <w:hideMark/>
          </w:tcPr>
          <w:p w:rsidR="008B427C" w:rsidRPr="003F2874" w:rsidRDefault="008B427C" w:rsidP="00ED53C3">
            <w:pPr>
              <w:spacing w:after="0" w:line="240" w:lineRule="auto"/>
              <w:jc w:val="both"/>
              <w:rPr>
                <w:rFonts w:ascii="Times New Roman" w:hAnsi="Times New Roman"/>
                <w:sz w:val="24"/>
                <w:szCs w:val="24"/>
              </w:rPr>
            </w:pPr>
          </w:p>
        </w:tc>
        <w:tc>
          <w:tcPr>
            <w:tcW w:w="4657" w:type="dxa"/>
            <w:vMerge/>
            <w:tcBorders>
              <w:left w:val="single" w:sz="4" w:space="0" w:color="auto"/>
              <w:bottom w:val="single" w:sz="4" w:space="0" w:color="auto"/>
              <w:right w:val="single" w:sz="4" w:space="0" w:color="auto"/>
            </w:tcBorders>
            <w:hideMark/>
          </w:tcPr>
          <w:p w:rsidR="008B427C" w:rsidRPr="003F2874" w:rsidRDefault="008B427C" w:rsidP="00ED53C3">
            <w:pPr>
              <w:spacing w:after="0" w:line="240" w:lineRule="auto"/>
              <w:jc w:val="both"/>
              <w:rPr>
                <w:rFonts w:ascii="Times New Roman" w:hAnsi="Times New Roman"/>
                <w:sz w:val="24"/>
                <w:szCs w:val="24"/>
              </w:rPr>
            </w:pPr>
          </w:p>
        </w:tc>
        <w:tc>
          <w:tcPr>
            <w:tcW w:w="948" w:type="dxa"/>
            <w:tcBorders>
              <w:top w:val="single" w:sz="4" w:space="0" w:color="auto"/>
              <w:left w:val="single" w:sz="4" w:space="0" w:color="auto"/>
              <w:bottom w:val="single" w:sz="4" w:space="0" w:color="auto"/>
              <w:right w:val="single" w:sz="4" w:space="0" w:color="auto"/>
            </w:tcBorders>
            <w:hideMark/>
          </w:tcPr>
          <w:p w:rsidR="008B427C" w:rsidRPr="003F2874" w:rsidRDefault="00B2742B" w:rsidP="00ED53C3">
            <w:pPr>
              <w:spacing w:after="0" w:line="240" w:lineRule="auto"/>
              <w:jc w:val="both"/>
              <w:rPr>
                <w:rFonts w:ascii="Times New Roman" w:hAnsi="Times New Roman"/>
                <w:sz w:val="24"/>
                <w:szCs w:val="24"/>
              </w:rPr>
            </w:pPr>
            <w:r>
              <w:rPr>
                <w:rFonts w:ascii="Times New Roman" w:hAnsi="Times New Roman"/>
                <w:sz w:val="24"/>
                <w:szCs w:val="24"/>
              </w:rPr>
              <w:t>2021</w:t>
            </w:r>
            <w:r w:rsidR="008B427C" w:rsidRPr="003F2874">
              <w:rPr>
                <w:rFonts w:ascii="Times New Roman" w:hAnsi="Times New Roman"/>
                <w:sz w:val="24"/>
                <w:szCs w:val="24"/>
              </w:rPr>
              <w:t xml:space="preserve"> г.</w:t>
            </w:r>
          </w:p>
        </w:tc>
        <w:tc>
          <w:tcPr>
            <w:tcW w:w="948" w:type="dxa"/>
            <w:tcBorders>
              <w:top w:val="single" w:sz="4" w:space="0" w:color="auto"/>
              <w:left w:val="single" w:sz="4" w:space="0" w:color="auto"/>
              <w:bottom w:val="single" w:sz="4" w:space="0" w:color="auto"/>
              <w:right w:val="single" w:sz="4" w:space="0" w:color="auto"/>
            </w:tcBorders>
            <w:hideMark/>
          </w:tcPr>
          <w:p w:rsidR="008B427C" w:rsidRPr="003F2874" w:rsidRDefault="00B2742B" w:rsidP="00ED53C3">
            <w:pPr>
              <w:spacing w:after="0" w:line="240" w:lineRule="auto"/>
              <w:jc w:val="both"/>
              <w:rPr>
                <w:rFonts w:ascii="Times New Roman" w:hAnsi="Times New Roman"/>
                <w:sz w:val="24"/>
                <w:szCs w:val="24"/>
              </w:rPr>
            </w:pPr>
            <w:r>
              <w:rPr>
                <w:rFonts w:ascii="Times New Roman" w:hAnsi="Times New Roman"/>
                <w:sz w:val="24"/>
                <w:szCs w:val="24"/>
              </w:rPr>
              <w:t>2022</w:t>
            </w:r>
            <w:r w:rsidR="008B427C" w:rsidRPr="003F2874">
              <w:rPr>
                <w:rFonts w:ascii="Times New Roman" w:hAnsi="Times New Roman"/>
                <w:sz w:val="24"/>
                <w:szCs w:val="24"/>
              </w:rPr>
              <w:t xml:space="preserve"> г.</w:t>
            </w:r>
          </w:p>
        </w:tc>
        <w:tc>
          <w:tcPr>
            <w:tcW w:w="949" w:type="dxa"/>
            <w:tcBorders>
              <w:top w:val="single" w:sz="4" w:space="0" w:color="auto"/>
              <w:left w:val="single" w:sz="4" w:space="0" w:color="auto"/>
              <w:bottom w:val="single" w:sz="4" w:space="0" w:color="auto"/>
              <w:right w:val="single" w:sz="4" w:space="0" w:color="auto"/>
            </w:tcBorders>
            <w:hideMark/>
          </w:tcPr>
          <w:p w:rsidR="008B427C" w:rsidRPr="003F2874" w:rsidRDefault="008B427C" w:rsidP="00ED53C3">
            <w:pPr>
              <w:spacing w:after="0" w:line="240" w:lineRule="auto"/>
              <w:jc w:val="both"/>
              <w:rPr>
                <w:rFonts w:ascii="Times New Roman" w:hAnsi="Times New Roman"/>
                <w:sz w:val="24"/>
                <w:szCs w:val="24"/>
              </w:rPr>
            </w:pPr>
            <w:r w:rsidRPr="003F2874">
              <w:rPr>
                <w:rFonts w:ascii="Times New Roman" w:hAnsi="Times New Roman"/>
                <w:sz w:val="24"/>
                <w:szCs w:val="24"/>
              </w:rPr>
              <w:t>202</w:t>
            </w:r>
            <w:r w:rsidR="00B2742B">
              <w:rPr>
                <w:rFonts w:ascii="Times New Roman" w:hAnsi="Times New Roman"/>
                <w:sz w:val="24"/>
                <w:szCs w:val="24"/>
              </w:rPr>
              <w:t>3</w:t>
            </w:r>
          </w:p>
        </w:tc>
        <w:tc>
          <w:tcPr>
            <w:tcW w:w="1145" w:type="dxa"/>
            <w:vMerge/>
            <w:tcBorders>
              <w:left w:val="single" w:sz="4" w:space="0" w:color="auto"/>
              <w:bottom w:val="single" w:sz="4" w:space="0" w:color="auto"/>
              <w:right w:val="single" w:sz="4" w:space="0" w:color="auto"/>
            </w:tcBorders>
            <w:hideMark/>
          </w:tcPr>
          <w:p w:rsidR="008B427C" w:rsidRPr="003F2874" w:rsidRDefault="008B427C" w:rsidP="00ED53C3">
            <w:pPr>
              <w:spacing w:after="0" w:line="240" w:lineRule="auto"/>
              <w:jc w:val="both"/>
              <w:rPr>
                <w:rFonts w:ascii="Times New Roman" w:hAnsi="Times New Roman"/>
                <w:sz w:val="24"/>
                <w:szCs w:val="24"/>
              </w:rPr>
            </w:pPr>
          </w:p>
        </w:tc>
      </w:tr>
      <w:tr w:rsidR="00B2742B" w:rsidRPr="008263CC" w:rsidTr="00BE4B34">
        <w:trPr>
          <w:trHeight w:val="292"/>
          <w:jc w:val="center"/>
        </w:trPr>
        <w:tc>
          <w:tcPr>
            <w:tcW w:w="596"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w:t>
            </w:r>
          </w:p>
        </w:tc>
        <w:tc>
          <w:tcPr>
            <w:tcW w:w="4657"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Индивидуальные консультации, в т.ч. проведенные дистанционно</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133</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136</w:t>
            </w:r>
          </w:p>
        </w:tc>
        <w:tc>
          <w:tcPr>
            <w:tcW w:w="949" w:type="dxa"/>
            <w:tcBorders>
              <w:top w:val="single" w:sz="4" w:space="0" w:color="auto"/>
              <w:left w:val="single" w:sz="4" w:space="0" w:color="auto"/>
              <w:bottom w:val="single" w:sz="4" w:space="0" w:color="auto"/>
              <w:right w:val="single" w:sz="4" w:space="0" w:color="auto"/>
            </w:tcBorders>
            <w:hideMark/>
          </w:tcPr>
          <w:p w:rsidR="00B2742B" w:rsidRPr="000075B9" w:rsidRDefault="001C3E16" w:rsidP="00ED53C3">
            <w:pPr>
              <w:spacing w:after="0" w:line="240" w:lineRule="auto"/>
              <w:jc w:val="both"/>
              <w:rPr>
                <w:rFonts w:ascii="Times New Roman" w:hAnsi="Times New Roman"/>
                <w:b/>
                <w:color w:val="FF0000"/>
                <w:sz w:val="24"/>
                <w:szCs w:val="24"/>
              </w:rPr>
            </w:pPr>
            <w:r w:rsidRPr="000075B9">
              <w:rPr>
                <w:rFonts w:ascii="Times New Roman" w:hAnsi="Times New Roman"/>
                <w:b/>
                <w:color w:val="FF0000"/>
                <w:sz w:val="24"/>
                <w:szCs w:val="24"/>
              </w:rPr>
              <w:t>104</w:t>
            </w:r>
          </w:p>
        </w:tc>
        <w:tc>
          <w:tcPr>
            <w:tcW w:w="1145" w:type="dxa"/>
            <w:tcBorders>
              <w:top w:val="single" w:sz="4" w:space="0" w:color="auto"/>
              <w:left w:val="single" w:sz="4" w:space="0" w:color="auto"/>
              <w:bottom w:val="single" w:sz="4" w:space="0" w:color="auto"/>
              <w:right w:val="single" w:sz="4" w:space="0" w:color="auto"/>
            </w:tcBorders>
            <w:hideMark/>
          </w:tcPr>
          <w:p w:rsidR="00B2742B" w:rsidRPr="003F2874" w:rsidRDefault="001C3E16" w:rsidP="00ED53C3">
            <w:pPr>
              <w:spacing w:after="0" w:line="240" w:lineRule="auto"/>
              <w:jc w:val="both"/>
              <w:rPr>
                <w:rFonts w:ascii="Times New Roman" w:hAnsi="Times New Roman"/>
                <w:sz w:val="24"/>
                <w:szCs w:val="24"/>
              </w:rPr>
            </w:pPr>
            <w:r>
              <w:rPr>
                <w:rFonts w:ascii="Times New Roman" w:hAnsi="Times New Roman"/>
                <w:sz w:val="24"/>
                <w:szCs w:val="24"/>
              </w:rPr>
              <w:t>-</w:t>
            </w:r>
            <w:r w:rsidR="00B2742B" w:rsidRPr="003F2874">
              <w:rPr>
                <w:rFonts w:ascii="Times New Roman" w:hAnsi="Times New Roman"/>
                <w:sz w:val="24"/>
                <w:szCs w:val="24"/>
              </w:rPr>
              <w:t>3</w:t>
            </w:r>
            <w:r>
              <w:rPr>
                <w:rFonts w:ascii="Times New Roman" w:hAnsi="Times New Roman"/>
                <w:sz w:val="24"/>
                <w:szCs w:val="24"/>
              </w:rPr>
              <w:t>2</w:t>
            </w:r>
          </w:p>
        </w:tc>
      </w:tr>
      <w:tr w:rsidR="00B2742B" w:rsidRPr="008263CC" w:rsidTr="00BE4B34">
        <w:trPr>
          <w:trHeight w:val="292"/>
          <w:jc w:val="center"/>
        </w:trPr>
        <w:tc>
          <w:tcPr>
            <w:tcW w:w="596"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2.</w:t>
            </w:r>
          </w:p>
        </w:tc>
        <w:tc>
          <w:tcPr>
            <w:tcW w:w="4657"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Групповые консультации, в т.ч. проведенные дистанционно</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14</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20</w:t>
            </w:r>
          </w:p>
        </w:tc>
        <w:tc>
          <w:tcPr>
            <w:tcW w:w="949" w:type="dxa"/>
            <w:tcBorders>
              <w:top w:val="single" w:sz="4" w:space="0" w:color="auto"/>
              <w:left w:val="single" w:sz="4" w:space="0" w:color="auto"/>
              <w:bottom w:val="single" w:sz="4" w:space="0" w:color="auto"/>
              <w:right w:val="single" w:sz="4" w:space="0" w:color="auto"/>
            </w:tcBorders>
            <w:hideMark/>
          </w:tcPr>
          <w:p w:rsidR="00B2742B" w:rsidRPr="000075B9" w:rsidRDefault="001C3E16" w:rsidP="00ED53C3">
            <w:pPr>
              <w:spacing w:after="0" w:line="240" w:lineRule="auto"/>
              <w:jc w:val="both"/>
              <w:rPr>
                <w:rFonts w:ascii="Times New Roman" w:hAnsi="Times New Roman"/>
                <w:b/>
                <w:color w:val="FF0000"/>
                <w:sz w:val="24"/>
                <w:szCs w:val="24"/>
              </w:rPr>
            </w:pPr>
            <w:r w:rsidRPr="000075B9">
              <w:rPr>
                <w:rFonts w:ascii="Times New Roman" w:hAnsi="Times New Roman"/>
                <w:b/>
                <w:color w:val="FF0000"/>
                <w:sz w:val="24"/>
                <w:szCs w:val="24"/>
              </w:rPr>
              <w:t>15</w:t>
            </w:r>
          </w:p>
        </w:tc>
        <w:tc>
          <w:tcPr>
            <w:tcW w:w="1145" w:type="dxa"/>
            <w:tcBorders>
              <w:top w:val="single" w:sz="4" w:space="0" w:color="auto"/>
              <w:left w:val="single" w:sz="4" w:space="0" w:color="auto"/>
              <w:bottom w:val="single" w:sz="4" w:space="0" w:color="auto"/>
              <w:right w:val="single" w:sz="4" w:space="0" w:color="auto"/>
            </w:tcBorders>
            <w:hideMark/>
          </w:tcPr>
          <w:p w:rsidR="00B2742B" w:rsidRPr="003F2874" w:rsidRDefault="001C3E16" w:rsidP="00ED53C3">
            <w:pPr>
              <w:spacing w:after="0" w:line="240" w:lineRule="auto"/>
              <w:jc w:val="both"/>
              <w:rPr>
                <w:rFonts w:ascii="Times New Roman" w:hAnsi="Times New Roman"/>
                <w:sz w:val="24"/>
                <w:szCs w:val="24"/>
              </w:rPr>
            </w:pPr>
            <w:r>
              <w:rPr>
                <w:rFonts w:ascii="Times New Roman" w:hAnsi="Times New Roman"/>
                <w:sz w:val="24"/>
                <w:szCs w:val="24"/>
              </w:rPr>
              <w:t>-5</w:t>
            </w:r>
          </w:p>
        </w:tc>
      </w:tr>
      <w:tr w:rsidR="00B2742B" w:rsidRPr="008263CC" w:rsidTr="00BE4B34">
        <w:trPr>
          <w:trHeight w:val="292"/>
          <w:jc w:val="center"/>
        </w:trPr>
        <w:tc>
          <w:tcPr>
            <w:tcW w:w="596"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3.</w:t>
            </w:r>
          </w:p>
        </w:tc>
        <w:tc>
          <w:tcPr>
            <w:tcW w:w="4657"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Информационные и аналитические материалы в печатном и электронном виде, включая годовой и квартальный отчеты о деятельности библиотек муниципального района (города), справки и т.д.</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96</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142</w:t>
            </w:r>
          </w:p>
        </w:tc>
        <w:tc>
          <w:tcPr>
            <w:tcW w:w="949" w:type="dxa"/>
            <w:tcBorders>
              <w:top w:val="single" w:sz="4" w:space="0" w:color="auto"/>
              <w:left w:val="single" w:sz="4" w:space="0" w:color="auto"/>
              <w:bottom w:val="single" w:sz="4" w:space="0" w:color="auto"/>
              <w:right w:val="single" w:sz="4" w:space="0" w:color="auto"/>
            </w:tcBorders>
            <w:hideMark/>
          </w:tcPr>
          <w:p w:rsidR="00B2742B" w:rsidRPr="000075B9" w:rsidRDefault="001C3E16" w:rsidP="00ED53C3">
            <w:pPr>
              <w:spacing w:after="0" w:line="240" w:lineRule="auto"/>
              <w:jc w:val="both"/>
              <w:rPr>
                <w:rFonts w:ascii="Times New Roman" w:hAnsi="Times New Roman"/>
                <w:b/>
                <w:color w:val="FF0000"/>
                <w:sz w:val="24"/>
                <w:szCs w:val="24"/>
              </w:rPr>
            </w:pPr>
            <w:r w:rsidRPr="000075B9">
              <w:rPr>
                <w:rFonts w:ascii="Times New Roman" w:hAnsi="Times New Roman"/>
                <w:b/>
                <w:color w:val="FF0000"/>
                <w:sz w:val="24"/>
                <w:szCs w:val="24"/>
              </w:rPr>
              <w:t>146</w:t>
            </w:r>
          </w:p>
        </w:tc>
        <w:tc>
          <w:tcPr>
            <w:tcW w:w="1145" w:type="dxa"/>
            <w:tcBorders>
              <w:top w:val="single" w:sz="4" w:space="0" w:color="auto"/>
              <w:left w:val="single" w:sz="4" w:space="0" w:color="auto"/>
              <w:bottom w:val="single" w:sz="4" w:space="0" w:color="auto"/>
              <w:right w:val="single" w:sz="4" w:space="0" w:color="auto"/>
            </w:tcBorders>
            <w:hideMark/>
          </w:tcPr>
          <w:p w:rsidR="00B2742B" w:rsidRPr="003F2874" w:rsidRDefault="001C3E16" w:rsidP="00ED53C3">
            <w:pPr>
              <w:spacing w:after="0" w:line="240" w:lineRule="auto"/>
              <w:jc w:val="both"/>
              <w:rPr>
                <w:rFonts w:ascii="Times New Roman" w:hAnsi="Times New Roman"/>
                <w:sz w:val="24"/>
                <w:szCs w:val="24"/>
              </w:rPr>
            </w:pPr>
            <w:r>
              <w:rPr>
                <w:rFonts w:ascii="Times New Roman" w:hAnsi="Times New Roman"/>
                <w:sz w:val="24"/>
                <w:szCs w:val="24"/>
              </w:rPr>
              <w:t>+4</w:t>
            </w:r>
          </w:p>
        </w:tc>
      </w:tr>
      <w:tr w:rsidR="00B2742B" w:rsidRPr="008263CC" w:rsidTr="00BE4B34">
        <w:trPr>
          <w:trHeight w:val="292"/>
          <w:jc w:val="center"/>
        </w:trPr>
        <w:tc>
          <w:tcPr>
            <w:tcW w:w="596"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4.</w:t>
            </w:r>
          </w:p>
        </w:tc>
        <w:tc>
          <w:tcPr>
            <w:tcW w:w="4657"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Методические материалы в печатном и электронном виде – метод.</w:t>
            </w:r>
            <w:r>
              <w:rPr>
                <w:rFonts w:ascii="Times New Roman" w:hAnsi="Times New Roman"/>
                <w:sz w:val="24"/>
                <w:szCs w:val="24"/>
              </w:rPr>
              <w:t xml:space="preserve"> </w:t>
            </w:r>
            <w:r w:rsidRPr="003F2874">
              <w:rPr>
                <w:rFonts w:ascii="Times New Roman" w:hAnsi="Times New Roman"/>
                <w:sz w:val="24"/>
                <w:szCs w:val="24"/>
              </w:rPr>
              <w:t>пособия, рекомендации, письма и др.</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19</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22</w:t>
            </w:r>
          </w:p>
        </w:tc>
        <w:tc>
          <w:tcPr>
            <w:tcW w:w="949" w:type="dxa"/>
            <w:tcBorders>
              <w:top w:val="single" w:sz="4" w:space="0" w:color="auto"/>
              <w:left w:val="single" w:sz="4" w:space="0" w:color="auto"/>
              <w:bottom w:val="single" w:sz="4" w:space="0" w:color="auto"/>
              <w:right w:val="single" w:sz="4" w:space="0" w:color="auto"/>
            </w:tcBorders>
            <w:hideMark/>
          </w:tcPr>
          <w:p w:rsidR="00B2742B" w:rsidRPr="000075B9" w:rsidRDefault="001C3E16" w:rsidP="00ED53C3">
            <w:pPr>
              <w:spacing w:after="0" w:line="240" w:lineRule="auto"/>
              <w:jc w:val="both"/>
              <w:rPr>
                <w:rFonts w:ascii="Times New Roman" w:hAnsi="Times New Roman"/>
                <w:b/>
                <w:color w:val="FF0000"/>
                <w:sz w:val="24"/>
                <w:szCs w:val="24"/>
              </w:rPr>
            </w:pPr>
            <w:r w:rsidRPr="000075B9">
              <w:rPr>
                <w:rFonts w:ascii="Times New Roman" w:hAnsi="Times New Roman"/>
                <w:b/>
                <w:color w:val="FF0000"/>
                <w:sz w:val="24"/>
                <w:szCs w:val="24"/>
              </w:rPr>
              <w:t>11</w:t>
            </w:r>
          </w:p>
        </w:tc>
        <w:tc>
          <w:tcPr>
            <w:tcW w:w="1145" w:type="dxa"/>
            <w:tcBorders>
              <w:top w:val="single" w:sz="4" w:space="0" w:color="auto"/>
              <w:left w:val="single" w:sz="4" w:space="0" w:color="auto"/>
              <w:bottom w:val="single" w:sz="4" w:space="0" w:color="auto"/>
              <w:right w:val="single" w:sz="4" w:space="0" w:color="auto"/>
            </w:tcBorders>
            <w:hideMark/>
          </w:tcPr>
          <w:p w:rsidR="00B2742B" w:rsidRPr="003F2874" w:rsidRDefault="001C3E16" w:rsidP="00ED53C3">
            <w:pPr>
              <w:spacing w:after="0" w:line="240" w:lineRule="auto"/>
              <w:jc w:val="both"/>
              <w:rPr>
                <w:rFonts w:ascii="Times New Roman" w:hAnsi="Times New Roman"/>
                <w:sz w:val="24"/>
                <w:szCs w:val="24"/>
              </w:rPr>
            </w:pPr>
            <w:r>
              <w:rPr>
                <w:rFonts w:ascii="Times New Roman" w:hAnsi="Times New Roman"/>
                <w:sz w:val="24"/>
                <w:szCs w:val="24"/>
              </w:rPr>
              <w:t>-11</w:t>
            </w:r>
          </w:p>
        </w:tc>
      </w:tr>
      <w:tr w:rsidR="00B2742B" w:rsidRPr="008263CC" w:rsidTr="00BE4B34">
        <w:trPr>
          <w:trHeight w:val="292"/>
          <w:jc w:val="center"/>
        </w:trPr>
        <w:tc>
          <w:tcPr>
            <w:tcW w:w="596"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5.</w:t>
            </w:r>
          </w:p>
        </w:tc>
        <w:tc>
          <w:tcPr>
            <w:tcW w:w="4657"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Совещания, круглые столы и др. профессиональные встречи, в т.ч. в сетевом режиме (участие в ВКС)</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w:t>
            </w:r>
          </w:p>
        </w:tc>
        <w:tc>
          <w:tcPr>
            <w:tcW w:w="949" w:type="dxa"/>
            <w:tcBorders>
              <w:top w:val="single" w:sz="4" w:space="0" w:color="auto"/>
              <w:left w:val="single" w:sz="4" w:space="0" w:color="auto"/>
              <w:bottom w:val="single" w:sz="4" w:space="0" w:color="auto"/>
              <w:right w:val="single" w:sz="4" w:space="0" w:color="auto"/>
            </w:tcBorders>
            <w:hideMark/>
          </w:tcPr>
          <w:p w:rsidR="00B2742B" w:rsidRPr="000075B9" w:rsidRDefault="003A79D7" w:rsidP="00ED53C3">
            <w:pPr>
              <w:spacing w:after="0" w:line="240" w:lineRule="auto"/>
              <w:jc w:val="both"/>
              <w:rPr>
                <w:rFonts w:ascii="Times New Roman" w:hAnsi="Times New Roman"/>
                <w:b/>
                <w:color w:val="FF0000"/>
                <w:sz w:val="24"/>
                <w:szCs w:val="24"/>
              </w:rPr>
            </w:pPr>
            <w:r w:rsidRPr="000075B9">
              <w:rPr>
                <w:rFonts w:ascii="Times New Roman" w:hAnsi="Times New Roman"/>
                <w:b/>
                <w:color w:val="FF0000"/>
                <w:sz w:val="24"/>
                <w:szCs w:val="24"/>
              </w:rPr>
              <w:t>3</w:t>
            </w:r>
          </w:p>
        </w:tc>
        <w:tc>
          <w:tcPr>
            <w:tcW w:w="1145" w:type="dxa"/>
            <w:tcBorders>
              <w:top w:val="single" w:sz="4" w:space="0" w:color="auto"/>
              <w:left w:val="single" w:sz="4" w:space="0" w:color="auto"/>
              <w:bottom w:val="single" w:sz="4" w:space="0" w:color="auto"/>
              <w:right w:val="single" w:sz="4" w:space="0" w:color="auto"/>
            </w:tcBorders>
            <w:hideMark/>
          </w:tcPr>
          <w:p w:rsidR="00B2742B" w:rsidRPr="003F2874" w:rsidRDefault="003A79D7" w:rsidP="00ED53C3">
            <w:pPr>
              <w:spacing w:after="0" w:line="240" w:lineRule="auto"/>
              <w:jc w:val="both"/>
              <w:rPr>
                <w:rFonts w:ascii="Times New Roman" w:hAnsi="Times New Roman"/>
                <w:sz w:val="24"/>
                <w:szCs w:val="24"/>
              </w:rPr>
            </w:pPr>
            <w:r>
              <w:rPr>
                <w:rFonts w:ascii="Times New Roman" w:hAnsi="Times New Roman"/>
                <w:sz w:val="24"/>
                <w:szCs w:val="24"/>
              </w:rPr>
              <w:t>+ 2</w:t>
            </w:r>
          </w:p>
        </w:tc>
      </w:tr>
      <w:tr w:rsidR="00B2742B" w:rsidRPr="008263CC" w:rsidTr="00BE4B34">
        <w:trPr>
          <w:trHeight w:val="292"/>
          <w:jc w:val="center"/>
        </w:trPr>
        <w:tc>
          <w:tcPr>
            <w:tcW w:w="596"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6.</w:t>
            </w:r>
          </w:p>
        </w:tc>
        <w:tc>
          <w:tcPr>
            <w:tcW w:w="4657"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Научно-практические конференции (только по вопросам библиотечного дела)</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0</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hideMark/>
          </w:tcPr>
          <w:p w:rsidR="00B2742B" w:rsidRPr="000075B9" w:rsidRDefault="003A79D7" w:rsidP="00ED53C3">
            <w:pPr>
              <w:spacing w:after="0" w:line="240" w:lineRule="auto"/>
              <w:jc w:val="both"/>
              <w:rPr>
                <w:rFonts w:ascii="Times New Roman" w:hAnsi="Times New Roman"/>
                <w:b/>
                <w:color w:val="FF0000"/>
                <w:sz w:val="24"/>
                <w:szCs w:val="24"/>
              </w:rPr>
            </w:pPr>
            <w:r w:rsidRPr="000075B9">
              <w:rPr>
                <w:rFonts w:ascii="Times New Roman" w:hAnsi="Times New Roman"/>
                <w:b/>
                <w:color w:val="FF0000"/>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0</w:t>
            </w:r>
          </w:p>
        </w:tc>
      </w:tr>
      <w:tr w:rsidR="00B2742B" w:rsidRPr="008263CC" w:rsidTr="00BE4B34">
        <w:trPr>
          <w:trHeight w:val="292"/>
          <w:jc w:val="center"/>
        </w:trPr>
        <w:tc>
          <w:tcPr>
            <w:tcW w:w="596"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7.</w:t>
            </w:r>
          </w:p>
        </w:tc>
        <w:tc>
          <w:tcPr>
            <w:tcW w:w="4657"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 xml:space="preserve">Обучающие мероприятия (семинары, тренинги, мастер-классы, стажировки, </w:t>
            </w:r>
            <w:r w:rsidRPr="003F2874">
              <w:rPr>
                <w:rFonts w:ascii="Times New Roman" w:hAnsi="Times New Roman"/>
                <w:sz w:val="24"/>
                <w:szCs w:val="24"/>
              </w:rPr>
              <w:lastRenderedPageBreak/>
              <w:t>практикумы, школы)</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lastRenderedPageBreak/>
              <w:t>3</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4</w:t>
            </w:r>
          </w:p>
        </w:tc>
        <w:tc>
          <w:tcPr>
            <w:tcW w:w="949" w:type="dxa"/>
            <w:tcBorders>
              <w:top w:val="single" w:sz="4" w:space="0" w:color="auto"/>
              <w:left w:val="single" w:sz="4" w:space="0" w:color="auto"/>
              <w:bottom w:val="single" w:sz="4" w:space="0" w:color="auto"/>
              <w:right w:val="single" w:sz="4" w:space="0" w:color="auto"/>
            </w:tcBorders>
            <w:hideMark/>
          </w:tcPr>
          <w:p w:rsidR="00B2742B" w:rsidRPr="000075B9" w:rsidRDefault="003A79D7" w:rsidP="00ED53C3">
            <w:pPr>
              <w:spacing w:after="0" w:line="240" w:lineRule="auto"/>
              <w:jc w:val="both"/>
              <w:rPr>
                <w:rFonts w:ascii="Times New Roman" w:hAnsi="Times New Roman"/>
                <w:b/>
                <w:color w:val="FF0000"/>
                <w:sz w:val="24"/>
                <w:szCs w:val="24"/>
              </w:rPr>
            </w:pPr>
            <w:r w:rsidRPr="000075B9">
              <w:rPr>
                <w:rFonts w:ascii="Times New Roman" w:hAnsi="Times New Roman"/>
                <w:b/>
                <w:color w:val="FF0000"/>
                <w:sz w:val="24"/>
                <w:szCs w:val="24"/>
              </w:rPr>
              <w:t>7</w:t>
            </w:r>
          </w:p>
        </w:tc>
        <w:tc>
          <w:tcPr>
            <w:tcW w:w="1145" w:type="dxa"/>
            <w:tcBorders>
              <w:top w:val="single" w:sz="4" w:space="0" w:color="auto"/>
              <w:left w:val="single" w:sz="4" w:space="0" w:color="auto"/>
              <w:bottom w:val="single" w:sz="4" w:space="0" w:color="auto"/>
              <w:right w:val="single" w:sz="4" w:space="0" w:color="auto"/>
            </w:tcBorders>
            <w:hideMark/>
          </w:tcPr>
          <w:p w:rsidR="00B2742B" w:rsidRPr="003F2874" w:rsidRDefault="003A79D7" w:rsidP="00ED53C3">
            <w:pPr>
              <w:spacing w:after="0" w:line="240" w:lineRule="auto"/>
              <w:jc w:val="both"/>
              <w:rPr>
                <w:rFonts w:ascii="Times New Roman" w:hAnsi="Times New Roman"/>
                <w:sz w:val="24"/>
                <w:szCs w:val="24"/>
              </w:rPr>
            </w:pPr>
            <w:r>
              <w:rPr>
                <w:rFonts w:ascii="Times New Roman" w:hAnsi="Times New Roman"/>
                <w:sz w:val="24"/>
                <w:szCs w:val="24"/>
              </w:rPr>
              <w:t>+3</w:t>
            </w:r>
          </w:p>
        </w:tc>
      </w:tr>
      <w:tr w:rsidR="00B2742B" w:rsidRPr="008263CC" w:rsidTr="00BE4B34">
        <w:trPr>
          <w:trHeight w:val="292"/>
          <w:jc w:val="center"/>
        </w:trPr>
        <w:tc>
          <w:tcPr>
            <w:tcW w:w="596"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lastRenderedPageBreak/>
              <w:t>8.</w:t>
            </w:r>
          </w:p>
        </w:tc>
        <w:tc>
          <w:tcPr>
            <w:tcW w:w="4657"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Обзоры и выставки по профессиональной прессе (по различным направлениям деятельности библиотек, в т.ч. правового обеспечения). Использование электронных источников информации (указать какие)</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0</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0</w:t>
            </w:r>
          </w:p>
        </w:tc>
        <w:tc>
          <w:tcPr>
            <w:tcW w:w="949" w:type="dxa"/>
            <w:tcBorders>
              <w:top w:val="single" w:sz="4" w:space="0" w:color="auto"/>
              <w:left w:val="single" w:sz="4" w:space="0" w:color="auto"/>
              <w:bottom w:val="single" w:sz="4" w:space="0" w:color="auto"/>
              <w:right w:val="single" w:sz="4" w:space="0" w:color="auto"/>
            </w:tcBorders>
            <w:hideMark/>
          </w:tcPr>
          <w:p w:rsidR="00B2742B" w:rsidRPr="000075B9" w:rsidRDefault="003A79D7" w:rsidP="00ED53C3">
            <w:pPr>
              <w:spacing w:after="0" w:line="240" w:lineRule="auto"/>
              <w:jc w:val="both"/>
              <w:rPr>
                <w:rFonts w:ascii="Times New Roman" w:hAnsi="Times New Roman"/>
                <w:b/>
                <w:color w:val="FF0000"/>
                <w:sz w:val="24"/>
                <w:szCs w:val="24"/>
              </w:rPr>
            </w:pPr>
            <w:r w:rsidRPr="000075B9">
              <w:rPr>
                <w:rFonts w:ascii="Times New Roman" w:hAnsi="Times New Roman"/>
                <w:b/>
                <w:color w:val="FF0000"/>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0</w:t>
            </w:r>
          </w:p>
        </w:tc>
      </w:tr>
      <w:tr w:rsidR="00B2742B" w:rsidRPr="008263CC" w:rsidTr="00BE4B34">
        <w:trPr>
          <w:trHeight w:val="292"/>
          <w:jc w:val="center"/>
        </w:trPr>
        <w:tc>
          <w:tcPr>
            <w:tcW w:w="596"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9.</w:t>
            </w:r>
          </w:p>
        </w:tc>
        <w:tc>
          <w:tcPr>
            <w:tcW w:w="4657"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Выезды в библиотеки-филиалы района (города)</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13</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14</w:t>
            </w:r>
          </w:p>
        </w:tc>
        <w:tc>
          <w:tcPr>
            <w:tcW w:w="949" w:type="dxa"/>
            <w:tcBorders>
              <w:top w:val="single" w:sz="4" w:space="0" w:color="auto"/>
              <w:left w:val="single" w:sz="4" w:space="0" w:color="auto"/>
              <w:bottom w:val="single" w:sz="4" w:space="0" w:color="auto"/>
              <w:right w:val="single" w:sz="4" w:space="0" w:color="auto"/>
            </w:tcBorders>
            <w:hideMark/>
          </w:tcPr>
          <w:p w:rsidR="00B2742B" w:rsidRPr="000075B9" w:rsidRDefault="00FD0EC9" w:rsidP="00ED53C3">
            <w:pPr>
              <w:spacing w:after="0" w:line="240" w:lineRule="auto"/>
              <w:jc w:val="both"/>
              <w:rPr>
                <w:rFonts w:ascii="Times New Roman" w:hAnsi="Times New Roman"/>
                <w:b/>
                <w:color w:val="FF0000"/>
                <w:sz w:val="24"/>
                <w:szCs w:val="24"/>
              </w:rPr>
            </w:pPr>
            <w:r w:rsidRPr="000075B9">
              <w:rPr>
                <w:rFonts w:ascii="Times New Roman" w:hAnsi="Times New Roman"/>
                <w:b/>
                <w:color w:val="FF0000"/>
                <w:sz w:val="24"/>
                <w:szCs w:val="24"/>
              </w:rPr>
              <w:t>17</w:t>
            </w:r>
          </w:p>
        </w:tc>
        <w:tc>
          <w:tcPr>
            <w:tcW w:w="1145" w:type="dxa"/>
            <w:tcBorders>
              <w:top w:val="single" w:sz="4" w:space="0" w:color="auto"/>
              <w:left w:val="single" w:sz="4" w:space="0" w:color="auto"/>
              <w:bottom w:val="single" w:sz="4" w:space="0" w:color="auto"/>
              <w:right w:val="single" w:sz="4" w:space="0" w:color="auto"/>
            </w:tcBorders>
            <w:hideMark/>
          </w:tcPr>
          <w:p w:rsidR="00B2742B" w:rsidRPr="003F2874" w:rsidRDefault="00FD0EC9" w:rsidP="00ED53C3">
            <w:pPr>
              <w:spacing w:after="0" w:line="240" w:lineRule="auto"/>
              <w:jc w:val="both"/>
              <w:rPr>
                <w:rFonts w:ascii="Times New Roman" w:hAnsi="Times New Roman"/>
                <w:sz w:val="24"/>
                <w:szCs w:val="24"/>
              </w:rPr>
            </w:pPr>
            <w:r>
              <w:rPr>
                <w:rFonts w:ascii="Times New Roman" w:hAnsi="Times New Roman"/>
                <w:sz w:val="24"/>
                <w:szCs w:val="24"/>
              </w:rPr>
              <w:t>+3</w:t>
            </w:r>
          </w:p>
        </w:tc>
      </w:tr>
      <w:tr w:rsidR="00B2742B" w:rsidRPr="008263CC" w:rsidTr="00BE4B34">
        <w:trPr>
          <w:trHeight w:val="292"/>
          <w:jc w:val="center"/>
        </w:trPr>
        <w:tc>
          <w:tcPr>
            <w:tcW w:w="596"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10.</w:t>
            </w:r>
          </w:p>
        </w:tc>
        <w:tc>
          <w:tcPr>
            <w:tcW w:w="4657"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Профессиональные конкурсы библиотекарей</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w:t>
            </w:r>
          </w:p>
        </w:tc>
        <w:tc>
          <w:tcPr>
            <w:tcW w:w="949" w:type="dxa"/>
            <w:tcBorders>
              <w:top w:val="single" w:sz="4" w:space="0" w:color="auto"/>
              <w:left w:val="single" w:sz="4" w:space="0" w:color="auto"/>
              <w:bottom w:val="single" w:sz="4" w:space="0" w:color="auto"/>
              <w:right w:val="single" w:sz="4" w:space="0" w:color="auto"/>
            </w:tcBorders>
            <w:hideMark/>
          </w:tcPr>
          <w:p w:rsidR="00B2742B" w:rsidRPr="000075B9" w:rsidRDefault="00FD0EC9" w:rsidP="00ED53C3">
            <w:pPr>
              <w:spacing w:after="0" w:line="240" w:lineRule="auto"/>
              <w:jc w:val="both"/>
              <w:rPr>
                <w:rFonts w:ascii="Times New Roman" w:hAnsi="Times New Roman"/>
                <w:b/>
                <w:color w:val="FF0000"/>
                <w:sz w:val="24"/>
                <w:szCs w:val="24"/>
              </w:rPr>
            </w:pPr>
            <w:r w:rsidRPr="000075B9">
              <w:rPr>
                <w:rFonts w:ascii="Times New Roman" w:hAnsi="Times New Roman"/>
                <w:b/>
                <w:color w:val="FF0000"/>
                <w:sz w:val="24"/>
                <w:szCs w:val="24"/>
              </w:rPr>
              <w:t>0</w:t>
            </w:r>
          </w:p>
        </w:tc>
        <w:tc>
          <w:tcPr>
            <w:tcW w:w="1145"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0</w:t>
            </w:r>
          </w:p>
        </w:tc>
      </w:tr>
      <w:tr w:rsidR="00B2742B" w:rsidRPr="008263CC" w:rsidTr="00BE4B34">
        <w:trPr>
          <w:trHeight w:val="292"/>
          <w:jc w:val="center"/>
        </w:trPr>
        <w:tc>
          <w:tcPr>
            <w:tcW w:w="596"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11.</w:t>
            </w:r>
          </w:p>
        </w:tc>
        <w:tc>
          <w:tcPr>
            <w:tcW w:w="4657"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Мониторинги основных направлений работы МЦРБ</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10</w:t>
            </w:r>
          </w:p>
        </w:tc>
        <w:tc>
          <w:tcPr>
            <w:tcW w:w="948" w:type="dxa"/>
            <w:tcBorders>
              <w:top w:val="single" w:sz="4" w:space="0" w:color="auto"/>
              <w:left w:val="single" w:sz="4" w:space="0" w:color="auto"/>
              <w:bottom w:val="single" w:sz="4" w:space="0" w:color="auto"/>
              <w:right w:val="single" w:sz="4" w:space="0" w:color="auto"/>
            </w:tcBorders>
            <w:hideMark/>
          </w:tcPr>
          <w:p w:rsidR="00B2742B" w:rsidRPr="003F2874" w:rsidRDefault="00B2742B" w:rsidP="00ED53C3">
            <w:pPr>
              <w:spacing w:after="0" w:line="240" w:lineRule="auto"/>
              <w:jc w:val="both"/>
              <w:rPr>
                <w:rFonts w:ascii="Times New Roman" w:hAnsi="Times New Roman"/>
                <w:sz w:val="24"/>
                <w:szCs w:val="24"/>
              </w:rPr>
            </w:pPr>
            <w:r w:rsidRPr="003F2874">
              <w:rPr>
                <w:rFonts w:ascii="Times New Roman" w:hAnsi="Times New Roman"/>
                <w:sz w:val="24"/>
                <w:szCs w:val="24"/>
              </w:rPr>
              <w:t>12</w:t>
            </w:r>
          </w:p>
        </w:tc>
        <w:tc>
          <w:tcPr>
            <w:tcW w:w="949" w:type="dxa"/>
            <w:tcBorders>
              <w:top w:val="single" w:sz="4" w:space="0" w:color="auto"/>
              <w:left w:val="single" w:sz="4" w:space="0" w:color="auto"/>
              <w:bottom w:val="single" w:sz="4" w:space="0" w:color="auto"/>
              <w:right w:val="single" w:sz="4" w:space="0" w:color="auto"/>
            </w:tcBorders>
            <w:hideMark/>
          </w:tcPr>
          <w:p w:rsidR="00B2742B" w:rsidRPr="000075B9" w:rsidRDefault="00FD0EC9" w:rsidP="00ED53C3">
            <w:pPr>
              <w:spacing w:after="0" w:line="240" w:lineRule="auto"/>
              <w:jc w:val="both"/>
              <w:rPr>
                <w:rFonts w:ascii="Times New Roman" w:hAnsi="Times New Roman"/>
                <w:b/>
                <w:color w:val="FF0000"/>
                <w:sz w:val="24"/>
                <w:szCs w:val="24"/>
              </w:rPr>
            </w:pPr>
            <w:r w:rsidRPr="000075B9">
              <w:rPr>
                <w:rFonts w:ascii="Times New Roman" w:hAnsi="Times New Roman"/>
                <w:b/>
                <w:color w:val="FF0000"/>
                <w:sz w:val="24"/>
                <w:szCs w:val="24"/>
              </w:rPr>
              <w:t>7</w:t>
            </w:r>
          </w:p>
        </w:tc>
        <w:tc>
          <w:tcPr>
            <w:tcW w:w="1145" w:type="dxa"/>
            <w:tcBorders>
              <w:top w:val="single" w:sz="4" w:space="0" w:color="auto"/>
              <w:left w:val="single" w:sz="4" w:space="0" w:color="auto"/>
              <w:bottom w:val="single" w:sz="4" w:space="0" w:color="auto"/>
              <w:right w:val="single" w:sz="4" w:space="0" w:color="auto"/>
            </w:tcBorders>
            <w:hideMark/>
          </w:tcPr>
          <w:p w:rsidR="00B2742B" w:rsidRPr="003F2874" w:rsidRDefault="00FD0EC9" w:rsidP="00ED53C3">
            <w:pPr>
              <w:spacing w:after="0" w:line="240" w:lineRule="auto"/>
              <w:jc w:val="both"/>
              <w:rPr>
                <w:rFonts w:ascii="Times New Roman" w:hAnsi="Times New Roman"/>
                <w:sz w:val="24"/>
                <w:szCs w:val="24"/>
              </w:rPr>
            </w:pPr>
            <w:r>
              <w:rPr>
                <w:rFonts w:ascii="Times New Roman" w:hAnsi="Times New Roman"/>
                <w:sz w:val="24"/>
                <w:szCs w:val="24"/>
              </w:rPr>
              <w:t>-5</w:t>
            </w:r>
          </w:p>
        </w:tc>
      </w:tr>
    </w:tbl>
    <w:p w:rsidR="008B427C" w:rsidRPr="008263CC" w:rsidRDefault="008B427C"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 xml:space="preserve">Методическая работа велась по всем основным направлениям, в числе которых: </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информирование и консультирование специалистов библиотек сети по вопросам профессиональной деятельности; </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повышение квалификации библиотечных сотрудников.</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мониторинг и анализ состояния и развития библиотечного дела района; </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координация работы библиотек с органами местного самоуправления, Домами культуры, клубами и местным сообществом в целях интеграции усилий, направленных на совершенствование библиотечного обслуживания; </w:t>
      </w:r>
      <w:r w:rsidR="00FD0EC9">
        <w:rPr>
          <w:rFonts w:ascii="Times New Roman" w:hAnsi="Times New Roman"/>
          <w:sz w:val="28"/>
          <w:szCs w:val="28"/>
        </w:rPr>
        <w:t xml:space="preserve">                                          </w:t>
      </w:r>
      <w:r w:rsidRPr="008263CC">
        <w:rPr>
          <w:rFonts w:ascii="Times New Roman" w:hAnsi="Times New Roman"/>
          <w:sz w:val="28"/>
          <w:szCs w:val="28"/>
        </w:rPr>
        <w:t xml:space="preserve">- участие в разработке документов, регламентирующих деятельность библиотек; </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методическое сопровождение конкурсных мероприятий; </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выявление, изучение новых библиотечных технологий и форм работы, содействие их внедрению в практику работы библиотек;</w:t>
      </w:r>
    </w:p>
    <w:p w:rsidR="008B427C" w:rsidRPr="008263CC" w:rsidRDefault="008B427C"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Основным видом методической помощи библиотекарям являются индивидуальные и групповые консультации. Консультации осуществлялись в основном</w:t>
      </w:r>
      <w:r w:rsidR="00FD0EC9">
        <w:rPr>
          <w:rFonts w:ascii="Times New Roman" w:hAnsi="Times New Roman"/>
          <w:sz w:val="28"/>
          <w:szCs w:val="28"/>
        </w:rPr>
        <w:t xml:space="preserve"> при личных встречах, а так же</w:t>
      </w:r>
      <w:r w:rsidRPr="008263CC">
        <w:rPr>
          <w:rFonts w:ascii="Times New Roman" w:hAnsi="Times New Roman"/>
          <w:sz w:val="28"/>
          <w:szCs w:val="28"/>
        </w:rPr>
        <w:t xml:space="preserve"> дистанционно. Система консультирования совершенствуется за счет использования новых информационных технологий и современных форм подачи информации сотрудникам библиотек. Для оперативной отправки информации все чаще используется электронная почта, а также мобильные приложения Viber и WatsApp.</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Индивидуальные и групповые консультации затрагивали самые разные аспекты профессиональной деятельности. Многие из них были посвящены вопросам </w:t>
      </w:r>
      <w:r w:rsidR="00FD0EC9">
        <w:rPr>
          <w:rFonts w:ascii="Times New Roman" w:hAnsi="Times New Roman"/>
          <w:sz w:val="28"/>
          <w:szCs w:val="28"/>
        </w:rPr>
        <w:t xml:space="preserve">правильного учета статистических данных, составления тематических планов, </w:t>
      </w:r>
      <w:r w:rsidRPr="008263CC">
        <w:rPr>
          <w:rFonts w:ascii="Times New Roman" w:hAnsi="Times New Roman"/>
          <w:sz w:val="28"/>
          <w:szCs w:val="28"/>
        </w:rPr>
        <w:t>работы в онлайн режиме: подготовке онлайн  - мероприятий, учету просмотров. Библиотекари обращались также с запросами по отчетности, по учету библиотечного фонда, по списанию документов из библиотечного фонда, по подготовке мероприятий, продвижению чтения, выставочной деятельности, по конкурсным мероприятиям, правовым вопросам.</w:t>
      </w:r>
    </w:p>
    <w:p w:rsidR="008B427C" w:rsidRPr="008263CC" w:rsidRDefault="008B427C"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 xml:space="preserve">С целью более объективного анализа работы библиотек, оказания реальной, действенной методической </w:t>
      </w:r>
      <w:r w:rsidR="00FD0EC9">
        <w:rPr>
          <w:rFonts w:ascii="Times New Roman" w:hAnsi="Times New Roman"/>
          <w:sz w:val="28"/>
          <w:szCs w:val="28"/>
        </w:rPr>
        <w:t xml:space="preserve">и практической </w:t>
      </w:r>
      <w:r w:rsidRPr="008263CC">
        <w:rPr>
          <w:rFonts w:ascii="Times New Roman" w:hAnsi="Times New Roman"/>
          <w:sz w:val="28"/>
          <w:szCs w:val="28"/>
        </w:rPr>
        <w:t>помощи в их де</w:t>
      </w:r>
      <w:r w:rsidR="00FD0EC9">
        <w:rPr>
          <w:rFonts w:ascii="Times New Roman" w:hAnsi="Times New Roman"/>
          <w:sz w:val="28"/>
          <w:szCs w:val="28"/>
        </w:rPr>
        <w:t xml:space="preserve">ятельности было организовано </w:t>
      </w:r>
      <w:r w:rsidR="000075B9">
        <w:rPr>
          <w:rFonts w:ascii="Times New Roman" w:hAnsi="Times New Roman"/>
          <w:sz w:val="28"/>
          <w:szCs w:val="28"/>
        </w:rPr>
        <w:t>-</w:t>
      </w:r>
      <w:r w:rsidR="00FD0EC9">
        <w:rPr>
          <w:rFonts w:ascii="Times New Roman" w:hAnsi="Times New Roman"/>
          <w:sz w:val="28"/>
          <w:szCs w:val="28"/>
        </w:rPr>
        <w:t xml:space="preserve"> </w:t>
      </w:r>
      <w:r w:rsidR="00FD0EC9" w:rsidRPr="000075B9">
        <w:rPr>
          <w:rFonts w:ascii="Times New Roman" w:hAnsi="Times New Roman"/>
          <w:b/>
          <w:sz w:val="28"/>
          <w:szCs w:val="28"/>
        </w:rPr>
        <w:t>17</w:t>
      </w:r>
      <w:r w:rsidRPr="008263CC">
        <w:rPr>
          <w:rFonts w:ascii="Times New Roman" w:hAnsi="Times New Roman"/>
          <w:sz w:val="28"/>
          <w:szCs w:val="28"/>
        </w:rPr>
        <w:t xml:space="preserve"> выездов. </w:t>
      </w:r>
    </w:p>
    <w:p w:rsidR="008B427C" w:rsidRPr="008263CC" w:rsidRDefault="008B427C"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В течение года осуществлялись мониторинги по запросам ЗКУНБ им. Пушкина: ежеквартальный мониторинг  национального проекта «Культура», подключение библиотек к сети Интернет, мониторинг по кадрам, мониторинг сети библиотек</w:t>
      </w:r>
      <w:r w:rsidR="002F5E76">
        <w:rPr>
          <w:rFonts w:ascii="Times New Roman" w:hAnsi="Times New Roman"/>
          <w:sz w:val="28"/>
          <w:szCs w:val="28"/>
        </w:rPr>
        <w:t>,</w:t>
      </w:r>
      <w:r w:rsidRPr="008263CC">
        <w:rPr>
          <w:rFonts w:ascii="Times New Roman" w:hAnsi="Times New Roman"/>
          <w:sz w:val="28"/>
          <w:szCs w:val="28"/>
        </w:rPr>
        <w:t xml:space="preserve"> мониторинг оснащенности и потребности для людей с ОВЗ,</w:t>
      </w:r>
    </w:p>
    <w:p w:rsidR="00283F6B" w:rsidRDefault="008B427C"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lastRenderedPageBreak/>
        <w:t>Ежеквартально проводились мониторинги выполнения показ</w:t>
      </w:r>
      <w:r w:rsidR="002F5E76">
        <w:rPr>
          <w:rFonts w:ascii="Times New Roman" w:hAnsi="Times New Roman"/>
          <w:sz w:val="28"/>
          <w:szCs w:val="28"/>
        </w:rPr>
        <w:t>ателей муниципального задания, п</w:t>
      </w:r>
      <w:r w:rsidRPr="008263CC">
        <w:rPr>
          <w:rFonts w:ascii="Times New Roman" w:hAnsi="Times New Roman"/>
          <w:sz w:val="28"/>
          <w:szCs w:val="28"/>
        </w:rPr>
        <w:t>о результатам которых, библиотекам, имеющим отставание, были даны рекомендации, как повысить тот или иной показатель. Итоговый мониторинг п</w:t>
      </w:r>
      <w:r w:rsidR="002F5E76">
        <w:rPr>
          <w:rFonts w:ascii="Times New Roman" w:hAnsi="Times New Roman"/>
          <w:sz w:val="28"/>
          <w:szCs w:val="28"/>
        </w:rPr>
        <w:t xml:space="preserve">оказал, что в целом по району </w:t>
      </w:r>
      <w:r w:rsidRPr="008263CC">
        <w:rPr>
          <w:rFonts w:ascii="Times New Roman" w:hAnsi="Times New Roman"/>
          <w:sz w:val="28"/>
          <w:szCs w:val="28"/>
        </w:rPr>
        <w:t xml:space="preserve"> выполнен</w:t>
      </w:r>
      <w:r w:rsidR="002F5E76">
        <w:rPr>
          <w:rFonts w:ascii="Times New Roman" w:hAnsi="Times New Roman"/>
          <w:sz w:val="28"/>
          <w:szCs w:val="28"/>
        </w:rPr>
        <w:t xml:space="preserve">ы </w:t>
      </w:r>
      <w:r w:rsidR="00B51C8B">
        <w:rPr>
          <w:rFonts w:ascii="Times New Roman" w:hAnsi="Times New Roman"/>
          <w:sz w:val="28"/>
          <w:szCs w:val="28"/>
        </w:rPr>
        <w:t xml:space="preserve">основные контрольные показатели. Наблюдается понижение по числу документовыдачи  по сравнению с предыдущим годом, </w:t>
      </w:r>
      <w:r w:rsidRPr="008263CC">
        <w:rPr>
          <w:rFonts w:ascii="Times New Roman" w:hAnsi="Times New Roman"/>
          <w:sz w:val="28"/>
          <w:szCs w:val="28"/>
        </w:rPr>
        <w:t xml:space="preserve">по причине того, что </w:t>
      </w:r>
      <w:r w:rsidR="00B51C8B">
        <w:rPr>
          <w:rFonts w:ascii="Times New Roman" w:hAnsi="Times New Roman"/>
          <w:sz w:val="28"/>
          <w:szCs w:val="28"/>
        </w:rPr>
        <w:t>в четырех библиотеках района проводился капитальный ремонт, и обслуживание пользователей</w:t>
      </w:r>
      <w:r w:rsidR="00283F6B">
        <w:rPr>
          <w:rFonts w:ascii="Times New Roman" w:hAnsi="Times New Roman"/>
          <w:sz w:val="28"/>
          <w:szCs w:val="28"/>
        </w:rPr>
        <w:t xml:space="preserve"> осуществлялось в приспособленных помещениях.</w:t>
      </w:r>
    </w:p>
    <w:p w:rsidR="008B427C" w:rsidRPr="008263CC" w:rsidRDefault="00283F6B" w:rsidP="00ED53C3">
      <w:pPr>
        <w:spacing w:after="0" w:line="240" w:lineRule="auto"/>
        <w:ind w:firstLine="708"/>
        <w:jc w:val="both"/>
        <w:rPr>
          <w:rFonts w:ascii="Times New Roman" w:hAnsi="Times New Roman"/>
          <w:sz w:val="28"/>
          <w:szCs w:val="28"/>
        </w:rPr>
      </w:pPr>
      <w:r w:rsidRPr="008263CC">
        <w:rPr>
          <w:rFonts w:ascii="Times New Roman" w:hAnsi="Times New Roman"/>
          <w:sz w:val="28"/>
          <w:szCs w:val="28"/>
        </w:rPr>
        <w:t xml:space="preserve"> </w:t>
      </w:r>
      <w:r w:rsidR="008B427C" w:rsidRPr="008263CC">
        <w:rPr>
          <w:rFonts w:ascii="Times New Roman" w:hAnsi="Times New Roman"/>
          <w:sz w:val="28"/>
          <w:szCs w:val="28"/>
        </w:rPr>
        <w:t xml:space="preserve">В течение года составлено большое количество отчетов </w:t>
      </w:r>
      <w:r>
        <w:rPr>
          <w:rFonts w:ascii="Times New Roman" w:hAnsi="Times New Roman"/>
          <w:sz w:val="28"/>
          <w:szCs w:val="28"/>
        </w:rPr>
        <w:t>по состоянию работы библиотек по запросам А</w:t>
      </w:r>
      <w:r w:rsidR="008B427C" w:rsidRPr="008263CC">
        <w:rPr>
          <w:rFonts w:ascii="Times New Roman" w:hAnsi="Times New Roman"/>
          <w:sz w:val="28"/>
          <w:szCs w:val="28"/>
        </w:rPr>
        <w:t>дминистрации муниципального района, Комитет</w:t>
      </w:r>
      <w:r>
        <w:rPr>
          <w:rFonts w:ascii="Times New Roman" w:hAnsi="Times New Roman"/>
          <w:sz w:val="28"/>
          <w:szCs w:val="28"/>
        </w:rPr>
        <w:t xml:space="preserve">а культуры, Шилкинской КДН, прокуратуры, ЗКУНБ, ЗКДЮБ </w:t>
      </w:r>
      <w:r w:rsidR="008B427C" w:rsidRPr="008263CC">
        <w:rPr>
          <w:rFonts w:ascii="Times New Roman" w:hAnsi="Times New Roman"/>
          <w:sz w:val="28"/>
          <w:szCs w:val="28"/>
        </w:rPr>
        <w:t xml:space="preserve">и др. </w:t>
      </w:r>
      <w:r>
        <w:rPr>
          <w:rFonts w:ascii="Times New Roman" w:hAnsi="Times New Roman"/>
          <w:sz w:val="28"/>
          <w:szCs w:val="28"/>
        </w:rPr>
        <w:t xml:space="preserve">Регулярно осуществлялся  прием плановых, </w:t>
      </w:r>
      <w:r w:rsidR="008B427C" w:rsidRPr="008263CC">
        <w:rPr>
          <w:rFonts w:ascii="Times New Roman" w:hAnsi="Times New Roman"/>
          <w:sz w:val="28"/>
          <w:szCs w:val="28"/>
        </w:rPr>
        <w:t xml:space="preserve">отчетных документов библиотек (формы 6-нк, годовые планы и отчеты библиотек, планы и отчеты </w:t>
      </w:r>
      <w:r>
        <w:rPr>
          <w:rFonts w:ascii="Times New Roman" w:hAnsi="Times New Roman"/>
          <w:sz w:val="28"/>
          <w:szCs w:val="28"/>
        </w:rPr>
        <w:t xml:space="preserve">к различным календарным датам); </w:t>
      </w:r>
      <w:r w:rsidR="008B427C" w:rsidRPr="008263CC">
        <w:rPr>
          <w:rFonts w:ascii="Times New Roman" w:hAnsi="Times New Roman"/>
          <w:sz w:val="28"/>
          <w:szCs w:val="28"/>
        </w:rPr>
        <w:t>еженедельный, ежемесячный, ежеквартальный сбор актуальных статистических данных о работе библиотек; осуществлялся ввод данных в АИС «Статистическая отчетность отрасли»; ежеквартально заполнялся Паспорт учреждений библиотечной системы Шилкинского района; проведен сравнительный анализ  статистических показателей работы библиотек отчетного года с 202</w:t>
      </w:r>
      <w:r w:rsidR="008867E8">
        <w:rPr>
          <w:rFonts w:ascii="Times New Roman" w:hAnsi="Times New Roman"/>
          <w:sz w:val="28"/>
          <w:szCs w:val="28"/>
        </w:rPr>
        <w:t>2</w:t>
      </w:r>
      <w:r w:rsidR="008B427C" w:rsidRPr="008263CC">
        <w:rPr>
          <w:rFonts w:ascii="Times New Roman" w:hAnsi="Times New Roman"/>
          <w:sz w:val="28"/>
          <w:szCs w:val="28"/>
        </w:rPr>
        <w:t xml:space="preserve"> г. и 202</w:t>
      </w:r>
      <w:r w:rsidR="00A944CC">
        <w:rPr>
          <w:rFonts w:ascii="Times New Roman" w:hAnsi="Times New Roman"/>
          <w:sz w:val="28"/>
          <w:szCs w:val="28"/>
        </w:rPr>
        <w:t>1</w:t>
      </w:r>
      <w:r w:rsidR="008B427C" w:rsidRPr="008263CC">
        <w:rPr>
          <w:rFonts w:ascii="Times New Roman" w:hAnsi="Times New Roman"/>
          <w:sz w:val="28"/>
          <w:szCs w:val="28"/>
        </w:rPr>
        <w:t xml:space="preserve"> г. </w:t>
      </w:r>
    </w:p>
    <w:p w:rsidR="008B427C" w:rsidRPr="00907F48" w:rsidRDefault="008B427C" w:rsidP="00ED53C3">
      <w:pPr>
        <w:spacing w:after="0" w:line="240" w:lineRule="auto"/>
        <w:ind w:firstLine="708"/>
        <w:jc w:val="both"/>
        <w:rPr>
          <w:rFonts w:ascii="Times New Roman" w:hAnsi="Times New Roman"/>
          <w:sz w:val="28"/>
          <w:szCs w:val="28"/>
        </w:rPr>
      </w:pPr>
      <w:r w:rsidRPr="00907F48">
        <w:rPr>
          <w:rFonts w:ascii="Times New Roman" w:hAnsi="Times New Roman"/>
          <w:sz w:val="28"/>
          <w:szCs w:val="28"/>
        </w:rPr>
        <w:t>Разработаны Положения:</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Районный конкурс художественного чтения «</w:t>
      </w:r>
      <w:r w:rsidR="006342EC">
        <w:rPr>
          <w:rFonts w:ascii="Times New Roman" w:hAnsi="Times New Roman"/>
          <w:sz w:val="28"/>
          <w:szCs w:val="28"/>
        </w:rPr>
        <w:t>Я славлю, тебя Отчизна моя!» (в рамках фестиваля «Театральная весна – 23»);</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w:t>
      </w:r>
      <w:r w:rsidRPr="008263CC">
        <w:rPr>
          <w:rFonts w:ascii="Times New Roman" w:hAnsi="Times New Roman"/>
          <w:sz w:val="28"/>
          <w:szCs w:val="28"/>
          <w:lang w:val="en-US"/>
        </w:rPr>
        <w:t>II</w:t>
      </w:r>
      <w:r w:rsidR="00283F6B">
        <w:rPr>
          <w:rFonts w:ascii="Times New Roman" w:hAnsi="Times New Roman"/>
          <w:sz w:val="28"/>
          <w:szCs w:val="28"/>
          <w:lang w:val="en-US"/>
        </w:rPr>
        <w:t>I</w:t>
      </w:r>
      <w:r w:rsidRPr="008263CC">
        <w:rPr>
          <w:rFonts w:ascii="Times New Roman" w:hAnsi="Times New Roman"/>
          <w:sz w:val="28"/>
          <w:szCs w:val="28"/>
        </w:rPr>
        <w:t xml:space="preserve"> Районная краеведческая конферен</w:t>
      </w:r>
      <w:r w:rsidR="00283F6B">
        <w:rPr>
          <w:rFonts w:ascii="Times New Roman" w:hAnsi="Times New Roman"/>
          <w:sz w:val="28"/>
          <w:szCs w:val="28"/>
        </w:rPr>
        <w:t>ция «Слово во славу наставника</w:t>
      </w:r>
      <w:r w:rsidRPr="008263CC">
        <w:rPr>
          <w:rFonts w:ascii="Times New Roman" w:hAnsi="Times New Roman"/>
          <w:sz w:val="28"/>
          <w:szCs w:val="28"/>
        </w:rPr>
        <w:t>», посвященная Г</w:t>
      </w:r>
      <w:r w:rsidR="00283F6B">
        <w:rPr>
          <w:rFonts w:ascii="Times New Roman" w:hAnsi="Times New Roman"/>
          <w:sz w:val="28"/>
          <w:szCs w:val="28"/>
        </w:rPr>
        <w:t>оду педагога в</w:t>
      </w:r>
      <w:r w:rsidRPr="008263CC">
        <w:rPr>
          <w:rFonts w:ascii="Times New Roman" w:hAnsi="Times New Roman"/>
          <w:sz w:val="28"/>
          <w:szCs w:val="28"/>
        </w:rPr>
        <w:t xml:space="preserve"> России;</w:t>
      </w:r>
    </w:p>
    <w:p w:rsidR="008B427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Районный фестивал</w:t>
      </w:r>
      <w:r w:rsidR="00BA6689">
        <w:rPr>
          <w:rFonts w:ascii="Times New Roman" w:hAnsi="Times New Roman"/>
          <w:sz w:val="28"/>
          <w:szCs w:val="28"/>
        </w:rPr>
        <w:t>ь для людей с ОВЗ «Крылья души»;</w:t>
      </w:r>
    </w:p>
    <w:p w:rsidR="00D54A9D" w:rsidRPr="00D54A9D" w:rsidRDefault="00D54A9D" w:rsidP="00ED53C3">
      <w:pPr>
        <w:spacing w:after="0" w:line="240" w:lineRule="auto"/>
        <w:jc w:val="both"/>
        <w:rPr>
          <w:rFonts w:ascii="Times New Roman" w:hAnsi="Times New Roman"/>
          <w:bCs/>
          <w:color w:val="333333"/>
          <w:sz w:val="28"/>
          <w:szCs w:val="28"/>
          <w:shd w:val="clear" w:color="auto" w:fill="FFFFFF"/>
        </w:rPr>
      </w:pPr>
      <w:r w:rsidRPr="00D54A9D">
        <w:rPr>
          <w:rFonts w:ascii="Times New Roman" w:hAnsi="Times New Roman"/>
          <w:b/>
          <w:sz w:val="28"/>
          <w:szCs w:val="28"/>
        </w:rPr>
        <w:t xml:space="preserve">- </w:t>
      </w:r>
      <w:r w:rsidRPr="00D54A9D">
        <w:rPr>
          <w:rFonts w:ascii="Times New Roman" w:hAnsi="Times New Roman"/>
          <w:sz w:val="28"/>
          <w:szCs w:val="28"/>
        </w:rPr>
        <w:t xml:space="preserve">Районная неделя библиотек  </w:t>
      </w:r>
      <w:r>
        <w:rPr>
          <w:rFonts w:ascii="Times New Roman" w:hAnsi="Times New Roman"/>
          <w:sz w:val="28"/>
          <w:szCs w:val="28"/>
        </w:rPr>
        <w:t>«Заходите! Смотрите! Читайте!»;</w:t>
      </w:r>
      <w:r w:rsidRPr="00D54A9D">
        <w:rPr>
          <w:rFonts w:ascii="Times New Roman" w:hAnsi="Times New Roman"/>
          <w:sz w:val="28"/>
          <w:szCs w:val="28"/>
        </w:rPr>
        <w:t xml:space="preserve"> </w:t>
      </w:r>
    </w:p>
    <w:p w:rsidR="00BA6689" w:rsidRDefault="006342EC" w:rsidP="00ED53C3">
      <w:pPr>
        <w:spacing w:after="0" w:line="240" w:lineRule="auto"/>
        <w:jc w:val="both"/>
        <w:rPr>
          <w:rFonts w:ascii="Times New Roman" w:hAnsi="Times New Roman"/>
          <w:bCs/>
          <w:sz w:val="28"/>
          <w:szCs w:val="28"/>
          <w:shd w:val="clear" w:color="auto" w:fill="FFFFFF"/>
        </w:rPr>
      </w:pPr>
      <w:r w:rsidRPr="00BA6689">
        <w:rPr>
          <w:rFonts w:ascii="Times New Roman" w:hAnsi="Times New Roman"/>
          <w:sz w:val="28"/>
          <w:szCs w:val="28"/>
        </w:rPr>
        <w:t xml:space="preserve">- </w:t>
      </w:r>
      <w:r w:rsidR="00BA6689" w:rsidRPr="00BA6689">
        <w:rPr>
          <w:rFonts w:ascii="Times New Roman" w:hAnsi="Times New Roman"/>
          <w:sz w:val="28"/>
          <w:szCs w:val="28"/>
        </w:rPr>
        <w:t xml:space="preserve"> </w:t>
      </w:r>
      <w:r w:rsidR="00BA6689" w:rsidRPr="00BA6689">
        <w:rPr>
          <w:rFonts w:ascii="Times New Roman" w:hAnsi="Times New Roman"/>
          <w:bCs/>
          <w:sz w:val="28"/>
          <w:szCs w:val="28"/>
          <w:shd w:val="clear" w:color="auto" w:fill="FFFFFF"/>
        </w:rPr>
        <w:t>Городская интеллектуально-познавательная интерактивная игра среди образовательных учреждений «Битва эрудитов», посвященная Году педагога в России;</w:t>
      </w:r>
    </w:p>
    <w:p w:rsidR="00BA6689" w:rsidRDefault="00BA6689" w:rsidP="00ED53C3">
      <w:pPr>
        <w:spacing w:after="0" w:line="240" w:lineRule="auto"/>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w:t>
      </w:r>
      <w:r>
        <w:rPr>
          <w:rFonts w:ascii="Times New Roman" w:hAnsi="Times New Roman"/>
          <w:sz w:val="28"/>
          <w:szCs w:val="28"/>
        </w:rPr>
        <w:t>Г</w:t>
      </w:r>
      <w:r w:rsidRPr="00BA6689">
        <w:rPr>
          <w:rFonts w:ascii="Times New Roman" w:hAnsi="Times New Roman"/>
          <w:sz w:val="28"/>
          <w:szCs w:val="28"/>
        </w:rPr>
        <w:t>ородской</w:t>
      </w:r>
      <w:r w:rsidRPr="00BA6689">
        <w:rPr>
          <w:rFonts w:ascii="Times New Roman" w:hAnsi="Times New Roman"/>
          <w:spacing w:val="-2"/>
          <w:sz w:val="28"/>
          <w:szCs w:val="28"/>
        </w:rPr>
        <w:t xml:space="preserve"> </w:t>
      </w:r>
      <w:r w:rsidRPr="00BA6689">
        <w:rPr>
          <w:rFonts w:ascii="Times New Roman" w:hAnsi="Times New Roman"/>
          <w:sz w:val="28"/>
          <w:szCs w:val="28"/>
        </w:rPr>
        <w:t>конкурс</w:t>
      </w:r>
      <w:r w:rsidRPr="00BA6689">
        <w:rPr>
          <w:rFonts w:ascii="Times New Roman" w:hAnsi="Times New Roman"/>
          <w:spacing w:val="-6"/>
          <w:sz w:val="28"/>
          <w:szCs w:val="28"/>
        </w:rPr>
        <w:t xml:space="preserve"> </w:t>
      </w:r>
      <w:r w:rsidRPr="00BA6689">
        <w:rPr>
          <w:rFonts w:ascii="Times New Roman" w:hAnsi="Times New Roman"/>
          <w:sz w:val="28"/>
          <w:szCs w:val="28"/>
        </w:rPr>
        <w:t>скоростного</w:t>
      </w:r>
      <w:r w:rsidRPr="00BA6689">
        <w:rPr>
          <w:rFonts w:ascii="Times New Roman" w:hAnsi="Times New Roman"/>
          <w:spacing w:val="-2"/>
          <w:sz w:val="28"/>
          <w:szCs w:val="28"/>
        </w:rPr>
        <w:t xml:space="preserve"> </w:t>
      </w:r>
      <w:r w:rsidRPr="00BA6689">
        <w:rPr>
          <w:rFonts w:ascii="Times New Roman" w:hAnsi="Times New Roman"/>
          <w:sz w:val="28"/>
          <w:szCs w:val="28"/>
        </w:rPr>
        <w:t>чтения  «Книжное ГТО»</w:t>
      </w:r>
      <w:r>
        <w:rPr>
          <w:rFonts w:ascii="Times New Roman" w:hAnsi="Times New Roman"/>
          <w:sz w:val="28"/>
          <w:szCs w:val="28"/>
        </w:rPr>
        <w:t xml:space="preserve">,  </w:t>
      </w:r>
      <w:r w:rsidRPr="00BA6689">
        <w:rPr>
          <w:rFonts w:ascii="Times New Roman" w:hAnsi="Times New Roman"/>
          <w:bCs/>
          <w:sz w:val="28"/>
          <w:szCs w:val="28"/>
          <w:shd w:val="clear" w:color="auto" w:fill="FFFFFF"/>
        </w:rPr>
        <w:t>посвященн</w:t>
      </w:r>
      <w:r>
        <w:rPr>
          <w:rFonts w:ascii="Times New Roman" w:hAnsi="Times New Roman"/>
          <w:bCs/>
          <w:sz w:val="28"/>
          <w:szCs w:val="28"/>
          <w:shd w:val="clear" w:color="auto" w:fill="FFFFFF"/>
        </w:rPr>
        <w:t>ый</w:t>
      </w:r>
      <w:r w:rsidRPr="00BA6689">
        <w:rPr>
          <w:rFonts w:ascii="Times New Roman" w:hAnsi="Times New Roman"/>
          <w:bCs/>
          <w:sz w:val="28"/>
          <w:szCs w:val="28"/>
          <w:shd w:val="clear" w:color="auto" w:fill="FFFFFF"/>
        </w:rPr>
        <w:t xml:space="preserve"> Году педагога в России;</w:t>
      </w:r>
    </w:p>
    <w:p w:rsidR="00BA6689" w:rsidRPr="007E3738" w:rsidRDefault="00BA6689" w:rsidP="00ED53C3">
      <w:pPr>
        <w:spacing w:after="0" w:line="240" w:lineRule="auto"/>
        <w:jc w:val="both"/>
        <w:rPr>
          <w:rFonts w:ascii="Times New Roman" w:hAnsi="Times New Roman"/>
          <w:sz w:val="28"/>
          <w:szCs w:val="28"/>
        </w:rPr>
      </w:pPr>
      <w:r>
        <w:rPr>
          <w:rFonts w:ascii="Times New Roman" w:hAnsi="Times New Roman"/>
          <w:sz w:val="28"/>
          <w:szCs w:val="28"/>
        </w:rPr>
        <w:t>- П</w:t>
      </w:r>
      <w:r w:rsidRPr="007E3738">
        <w:rPr>
          <w:rFonts w:ascii="Times New Roman" w:hAnsi="Times New Roman"/>
          <w:sz w:val="28"/>
          <w:szCs w:val="28"/>
        </w:rPr>
        <w:t>ат</w:t>
      </w:r>
      <w:r w:rsidR="00D54A9D">
        <w:rPr>
          <w:rFonts w:ascii="Times New Roman" w:hAnsi="Times New Roman"/>
          <w:sz w:val="28"/>
          <w:szCs w:val="28"/>
        </w:rPr>
        <w:t>риотическая поисковая игра</w:t>
      </w:r>
      <w:r>
        <w:rPr>
          <w:rFonts w:ascii="Times New Roman" w:hAnsi="Times New Roman"/>
          <w:sz w:val="28"/>
          <w:szCs w:val="28"/>
        </w:rPr>
        <w:t xml:space="preserve"> - КВЕСТ</w:t>
      </w:r>
      <w:r w:rsidRPr="007E3738">
        <w:rPr>
          <w:rFonts w:ascii="Times New Roman" w:hAnsi="Times New Roman"/>
          <w:sz w:val="28"/>
          <w:szCs w:val="28"/>
        </w:rPr>
        <w:t xml:space="preserve"> «Победу чтим! Героев помним!»</w:t>
      </w:r>
      <w:r>
        <w:rPr>
          <w:rFonts w:ascii="Times New Roman" w:hAnsi="Times New Roman"/>
          <w:sz w:val="28"/>
          <w:szCs w:val="28"/>
        </w:rPr>
        <w:t xml:space="preserve"> среди педагогов образовательных учреждений г.</w:t>
      </w:r>
      <w:r w:rsidR="00E61C8C">
        <w:rPr>
          <w:rFonts w:ascii="Times New Roman" w:hAnsi="Times New Roman"/>
          <w:sz w:val="28"/>
          <w:szCs w:val="28"/>
        </w:rPr>
        <w:t xml:space="preserve"> </w:t>
      </w:r>
      <w:r>
        <w:rPr>
          <w:rFonts w:ascii="Times New Roman" w:hAnsi="Times New Roman"/>
          <w:sz w:val="28"/>
          <w:szCs w:val="28"/>
        </w:rPr>
        <w:t>Шилка;</w:t>
      </w:r>
    </w:p>
    <w:p w:rsidR="00BA6689" w:rsidRPr="00D54A9D" w:rsidRDefault="00D54A9D" w:rsidP="00ED53C3">
      <w:pPr>
        <w:spacing w:after="0" w:line="240" w:lineRule="auto"/>
        <w:jc w:val="both"/>
        <w:rPr>
          <w:rFonts w:ascii="Times New Roman" w:hAnsi="Times New Roman"/>
          <w:bCs/>
          <w:sz w:val="28"/>
          <w:szCs w:val="28"/>
          <w:shd w:val="clear" w:color="auto" w:fill="FFFFFF"/>
        </w:rPr>
      </w:pPr>
      <w:r w:rsidRPr="00D54A9D">
        <w:rPr>
          <w:rFonts w:ascii="Times New Roman" w:hAnsi="Times New Roman"/>
          <w:sz w:val="28"/>
          <w:szCs w:val="28"/>
        </w:rPr>
        <w:t>- Семейный диктант «Семья, согретая любовью»</w:t>
      </w:r>
      <w:r w:rsidRPr="00D54A9D">
        <w:rPr>
          <w:rFonts w:ascii="Times New Roman" w:hAnsi="Times New Roman"/>
          <w:b/>
          <w:sz w:val="28"/>
          <w:szCs w:val="28"/>
        </w:rPr>
        <w:t xml:space="preserve">  </w:t>
      </w:r>
      <w:r w:rsidRPr="00D54A9D">
        <w:rPr>
          <w:rFonts w:ascii="Times New Roman" w:hAnsi="Times New Roman"/>
          <w:sz w:val="28"/>
          <w:szCs w:val="28"/>
        </w:rPr>
        <w:t>(в рамках сетевой акции «Союз семьи и книги»).</w:t>
      </w:r>
    </w:p>
    <w:p w:rsidR="008B427C" w:rsidRPr="008263CC" w:rsidRDefault="000075B9"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008B427C" w:rsidRPr="008263CC">
        <w:rPr>
          <w:rFonts w:ascii="Times New Roman" w:hAnsi="Times New Roman"/>
          <w:sz w:val="28"/>
          <w:szCs w:val="28"/>
        </w:rPr>
        <w:t>Были подготовлены м</w:t>
      </w:r>
      <w:r>
        <w:rPr>
          <w:rFonts w:ascii="Times New Roman" w:hAnsi="Times New Roman"/>
          <w:sz w:val="28"/>
          <w:szCs w:val="28"/>
        </w:rPr>
        <w:t>етодические рекомендации:</w:t>
      </w:r>
      <w:r w:rsidR="00D54A9D">
        <w:rPr>
          <w:rFonts w:ascii="Times New Roman" w:hAnsi="Times New Roman"/>
          <w:sz w:val="28"/>
          <w:szCs w:val="28"/>
        </w:rPr>
        <w:t xml:space="preserve"> методические подсказки «Год педагога и наставника</w:t>
      </w:r>
      <w:r w:rsidR="008B427C" w:rsidRPr="008263CC">
        <w:rPr>
          <w:rFonts w:ascii="Times New Roman" w:hAnsi="Times New Roman"/>
          <w:sz w:val="28"/>
          <w:szCs w:val="28"/>
        </w:rPr>
        <w:t xml:space="preserve">», </w:t>
      </w:r>
      <w:r w:rsidR="00D54A9D">
        <w:rPr>
          <w:rFonts w:ascii="Times New Roman" w:hAnsi="Times New Roman"/>
          <w:sz w:val="28"/>
          <w:szCs w:val="28"/>
        </w:rPr>
        <w:t xml:space="preserve">«Год русского языка», </w:t>
      </w:r>
      <w:r w:rsidR="008B427C" w:rsidRPr="008263CC">
        <w:rPr>
          <w:rFonts w:ascii="Times New Roman" w:hAnsi="Times New Roman"/>
          <w:sz w:val="28"/>
          <w:szCs w:val="28"/>
        </w:rPr>
        <w:t xml:space="preserve">Календарь знаменательных и памятных дат, знаменательные даты </w:t>
      </w:r>
      <w:r w:rsidR="00D54A9D">
        <w:rPr>
          <w:rFonts w:ascii="Times New Roman" w:hAnsi="Times New Roman"/>
          <w:sz w:val="28"/>
          <w:szCs w:val="28"/>
        </w:rPr>
        <w:t>по Шилкинскому району на 2024 год.</w:t>
      </w:r>
      <w:r w:rsidR="008B427C" w:rsidRPr="008263CC">
        <w:rPr>
          <w:rFonts w:ascii="Times New Roman" w:hAnsi="Times New Roman"/>
          <w:sz w:val="28"/>
          <w:szCs w:val="28"/>
        </w:rPr>
        <w:t xml:space="preserve"> </w:t>
      </w:r>
    </w:p>
    <w:p w:rsidR="008B427C" w:rsidRPr="000075B9" w:rsidRDefault="008867E8" w:rsidP="00ED53C3">
      <w:pPr>
        <w:tabs>
          <w:tab w:val="left" w:pos="0"/>
          <w:tab w:val="left" w:pos="993"/>
        </w:tabs>
        <w:spacing w:after="0" w:line="240" w:lineRule="auto"/>
        <w:jc w:val="both"/>
        <w:rPr>
          <w:rFonts w:ascii="Times New Roman" w:hAnsi="Times New Roman"/>
          <w:sz w:val="28"/>
          <w:szCs w:val="28"/>
        </w:rPr>
      </w:pPr>
      <w:r>
        <w:rPr>
          <w:rFonts w:ascii="Times New Roman" w:hAnsi="Times New Roman"/>
          <w:b/>
          <w:sz w:val="28"/>
          <w:szCs w:val="28"/>
        </w:rPr>
        <w:tab/>
      </w:r>
      <w:r w:rsidR="008B427C" w:rsidRPr="000075B9">
        <w:rPr>
          <w:rFonts w:ascii="Times New Roman" w:hAnsi="Times New Roman"/>
          <w:b/>
          <w:sz w:val="28"/>
          <w:szCs w:val="28"/>
        </w:rPr>
        <w:t>10.3</w:t>
      </w:r>
      <w:r w:rsidR="008B427C" w:rsidRPr="000075B9">
        <w:rPr>
          <w:rFonts w:ascii="Times New Roman" w:hAnsi="Times New Roman"/>
          <w:sz w:val="28"/>
          <w:szCs w:val="28"/>
        </w:rPr>
        <w:t>.</w:t>
      </w:r>
      <w:r w:rsidR="00395B2A">
        <w:rPr>
          <w:rFonts w:ascii="Times New Roman" w:hAnsi="Times New Roman"/>
          <w:sz w:val="28"/>
          <w:szCs w:val="28"/>
        </w:rPr>
        <w:t xml:space="preserve"> В  2023</w:t>
      </w:r>
      <w:r w:rsidR="000075B9">
        <w:rPr>
          <w:rFonts w:ascii="Times New Roman" w:hAnsi="Times New Roman"/>
          <w:sz w:val="28"/>
          <w:szCs w:val="28"/>
        </w:rPr>
        <w:t xml:space="preserve"> г. проведено всего -  </w:t>
      </w:r>
      <w:r w:rsidR="000075B9" w:rsidRPr="000075B9">
        <w:rPr>
          <w:rFonts w:ascii="Times New Roman" w:hAnsi="Times New Roman"/>
          <w:b/>
          <w:sz w:val="28"/>
          <w:szCs w:val="28"/>
        </w:rPr>
        <w:t>7</w:t>
      </w:r>
      <w:r w:rsidR="008B427C" w:rsidRPr="000075B9">
        <w:rPr>
          <w:rFonts w:ascii="Times New Roman" w:hAnsi="Times New Roman"/>
          <w:b/>
          <w:sz w:val="28"/>
          <w:szCs w:val="28"/>
        </w:rPr>
        <w:t xml:space="preserve"> </w:t>
      </w:r>
      <w:r w:rsidR="000075B9">
        <w:rPr>
          <w:rFonts w:ascii="Times New Roman" w:hAnsi="Times New Roman"/>
          <w:sz w:val="28"/>
          <w:szCs w:val="28"/>
        </w:rPr>
        <w:t>обучающих мероприятий</w:t>
      </w:r>
      <w:r w:rsidR="008B427C" w:rsidRPr="000075B9">
        <w:rPr>
          <w:rFonts w:ascii="Times New Roman" w:hAnsi="Times New Roman"/>
          <w:sz w:val="28"/>
          <w:szCs w:val="28"/>
        </w:rPr>
        <w:t xml:space="preserve">. </w:t>
      </w:r>
    </w:p>
    <w:p w:rsidR="008B427C" w:rsidRPr="008263CC" w:rsidRDefault="008B427C" w:rsidP="00ED53C3">
      <w:pPr>
        <w:tabs>
          <w:tab w:val="left" w:pos="0"/>
          <w:tab w:val="left" w:pos="993"/>
        </w:tabs>
        <w:spacing w:after="0" w:line="240" w:lineRule="auto"/>
        <w:jc w:val="both"/>
        <w:rPr>
          <w:rFonts w:ascii="Times New Roman" w:hAnsi="Times New Roman"/>
          <w:sz w:val="28"/>
          <w:szCs w:val="28"/>
        </w:rPr>
      </w:pPr>
      <w:r w:rsidRPr="000075B9">
        <w:rPr>
          <w:rFonts w:ascii="Times New Roman" w:hAnsi="Times New Roman"/>
          <w:sz w:val="28"/>
          <w:szCs w:val="28"/>
        </w:rPr>
        <w:tab/>
      </w:r>
      <w:r w:rsidR="000075B9">
        <w:rPr>
          <w:rFonts w:ascii="Times New Roman" w:hAnsi="Times New Roman"/>
          <w:sz w:val="28"/>
          <w:szCs w:val="28"/>
        </w:rPr>
        <w:t xml:space="preserve">В отчетном году было проведено  - </w:t>
      </w:r>
      <w:r w:rsidR="000075B9" w:rsidRPr="000075B9">
        <w:rPr>
          <w:rFonts w:ascii="Times New Roman" w:hAnsi="Times New Roman"/>
          <w:b/>
          <w:sz w:val="28"/>
          <w:szCs w:val="28"/>
        </w:rPr>
        <w:t>3</w:t>
      </w:r>
      <w:r w:rsidR="000075B9">
        <w:rPr>
          <w:rFonts w:ascii="Times New Roman" w:hAnsi="Times New Roman"/>
          <w:sz w:val="28"/>
          <w:szCs w:val="28"/>
        </w:rPr>
        <w:t xml:space="preserve"> р</w:t>
      </w:r>
      <w:r w:rsidRPr="000075B9">
        <w:rPr>
          <w:rFonts w:ascii="Times New Roman" w:hAnsi="Times New Roman"/>
          <w:sz w:val="28"/>
          <w:szCs w:val="28"/>
        </w:rPr>
        <w:t>а</w:t>
      </w:r>
      <w:r w:rsidR="000075B9">
        <w:rPr>
          <w:rFonts w:ascii="Times New Roman" w:hAnsi="Times New Roman"/>
          <w:sz w:val="28"/>
          <w:szCs w:val="28"/>
        </w:rPr>
        <w:t>йонных семинара библиотечных работников. Темы семинаров определялись исходя из опросов библиотекарей. «Анализ деятельности библиотек за 2022г. Планирование работы на 2023г.</w:t>
      </w:r>
      <w:r w:rsidRPr="008263CC">
        <w:rPr>
          <w:rFonts w:ascii="Times New Roman" w:hAnsi="Times New Roman"/>
          <w:sz w:val="28"/>
          <w:szCs w:val="28"/>
        </w:rPr>
        <w:t>»</w:t>
      </w:r>
      <w:r w:rsidR="00395B2A">
        <w:rPr>
          <w:rFonts w:ascii="Times New Roman" w:hAnsi="Times New Roman"/>
          <w:sz w:val="28"/>
          <w:szCs w:val="28"/>
        </w:rPr>
        <w:t>; «Библиотечная статистика: современные требования к сбору и учёту»; «Новые формы массовой работы в библиотеке, как способ продвижения книги и чтения».  Н</w:t>
      </w:r>
      <w:r w:rsidRPr="008263CC">
        <w:rPr>
          <w:rFonts w:ascii="Times New Roman" w:hAnsi="Times New Roman"/>
          <w:sz w:val="28"/>
          <w:szCs w:val="28"/>
        </w:rPr>
        <w:t xml:space="preserve">а </w:t>
      </w:r>
      <w:r w:rsidR="00395B2A">
        <w:rPr>
          <w:rFonts w:ascii="Times New Roman" w:hAnsi="Times New Roman"/>
          <w:sz w:val="28"/>
          <w:szCs w:val="28"/>
        </w:rPr>
        <w:t>семинарах</w:t>
      </w:r>
      <w:r w:rsidRPr="008263CC">
        <w:rPr>
          <w:rFonts w:ascii="Times New Roman" w:hAnsi="Times New Roman"/>
          <w:sz w:val="28"/>
          <w:szCs w:val="28"/>
        </w:rPr>
        <w:t xml:space="preserve"> обсуждались следующие </w:t>
      </w:r>
      <w:r w:rsidR="006F42CD">
        <w:rPr>
          <w:rFonts w:ascii="Times New Roman" w:hAnsi="Times New Roman"/>
          <w:sz w:val="28"/>
          <w:szCs w:val="28"/>
        </w:rPr>
        <w:t xml:space="preserve">вопросы: «2023 год – Год педагога и наставника», </w:t>
      </w:r>
      <w:r w:rsidRPr="008263CC">
        <w:rPr>
          <w:rFonts w:ascii="Times New Roman" w:hAnsi="Times New Roman"/>
          <w:sz w:val="28"/>
          <w:szCs w:val="28"/>
        </w:rPr>
        <w:t xml:space="preserve"> «Библиотечное краеведение: от традиций к инновационному поиску»; </w:t>
      </w:r>
      <w:r w:rsidR="006F42CD">
        <w:rPr>
          <w:rFonts w:ascii="Times New Roman" w:hAnsi="Times New Roman"/>
          <w:sz w:val="28"/>
          <w:szCs w:val="28"/>
        </w:rPr>
        <w:t>«Справочно – библиографическое обслуживание – проблемы и пути их решения</w:t>
      </w:r>
      <w:r w:rsidRPr="008263CC">
        <w:rPr>
          <w:rFonts w:ascii="Times New Roman" w:hAnsi="Times New Roman"/>
          <w:sz w:val="28"/>
          <w:szCs w:val="28"/>
        </w:rPr>
        <w:t>»; «Отчетность: работа над ошибками»; «</w:t>
      </w:r>
      <w:r w:rsidR="006F42CD">
        <w:rPr>
          <w:rFonts w:ascii="Times New Roman" w:hAnsi="Times New Roman"/>
          <w:sz w:val="28"/>
          <w:szCs w:val="28"/>
        </w:rPr>
        <w:t>Битва эрудитов</w:t>
      </w:r>
      <w:r w:rsidRPr="008263CC">
        <w:rPr>
          <w:rFonts w:ascii="Times New Roman" w:hAnsi="Times New Roman"/>
          <w:sz w:val="28"/>
          <w:szCs w:val="28"/>
        </w:rPr>
        <w:t>»</w:t>
      </w:r>
      <w:r w:rsidR="006F42CD">
        <w:rPr>
          <w:rFonts w:ascii="Times New Roman" w:hAnsi="Times New Roman"/>
          <w:sz w:val="28"/>
          <w:szCs w:val="28"/>
        </w:rPr>
        <w:t>-</w:t>
      </w:r>
      <w:r w:rsidR="00AB5137">
        <w:rPr>
          <w:rFonts w:ascii="Times New Roman" w:hAnsi="Times New Roman"/>
          <w:sz w:val="28"/>
          <w:szCs w:val="28"/>
        </w:rPr>
        <w:t xml:space="preserve"> практическое занятие и др.</w:t>
      </w:r>
      <w:r w:rsidRPr="008263CC">
        <w:rPr>
          <w:rFonts w:ascii="Times New Roman" w:hAnsi="Times New Roman"/>
          <w:sz w:val="28"/>
          <w:szCs w:val="28"/>
        </w:rPr>
        <w:t xml:space="preserve"> </w:t>
      </w:r>
    </w:p>
    <w:p w:rsidR="008B427C" w:rsidRPr="008263CC" w:rsidRDefault="00AB5137" w:rsidP="00ED53C3">
      <w:pPr>
        <w:tabs>
          <w:tab w:val="left" w:pos="0"/>
          <w:tab w:val="left" w:pos="993"/>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Проведено- </w:t>
      </w:r>
      <w:r w:rsidRPr="00AB5137">
        <w:rPr>
          <w:rFonts w:ascii="Times New Roman" w:hAnsi="Times New Roman"/>
          <w:b/>
          <w:sz w:val="28"/>
          <w:szCs w:val="28"/>
        </w:rPr>
        <w:t>4</w:t>
      </w:r>
      <w:r w:rsidR="008B427C" w:rsidRPr="008263CC">
        <w:rPr>
          <w:rFonts w:ascii="Times New Roman" w:hAnsi="Times New Roman"/>
          <w:sz w:val="28"/>
          <w:szCs w:val="28"/>
        </w:rPr>
        <w:t xml:space="preserve"> занятия школы «Ступени мастерства». Темы занятий: Краеведческая д</w:t>
      </w:r>
      <w:r w:rsidR="008552C0">
        <w:rPr>
          <w:rFonts w:ascii="Times New Roman" w:hAnsi="Times New Roman"/>
          <w:sz w:val="28"/>
          <w:szCs w:val="28"/>
        </w:rPr>
        <w:t>еятельность библиотеки; выполнение читательских запросов</w:t>
      </w:r>
      <w:r>
        <w:rPr>
          <w:rFonts w:ascii="Times New Roman" w:hAnsi="Times New Roman"/>
          <w:sz w:val="28"/>
          <w:szCs w:val="28"/>
        </w:rPr>
        <w:t xml:space="preserve">: работа с картотеками </w:t>
      </w:r>
      <w:r w:rsidR="008552C0">
        <w:rPr>
          <w:rFonts w:ascii="Times New Roman" w:hAnsi="Times New Roman"/>
          <w:sz w:val="28"/>
          <w:szCs w:val="28"/>
        </w:rPr>
        <w:t xml:space="preserve"> и «Л</w:t>
      </w:r>
      <w:r w:rsidR="008B427C" w:rsidRPr="008263CC">
        <w:rPr>
          <w:rFonts w:ascii="Times New Roman" w:hAnsi="Times New Roman"/>
          <w:sz w:val="28"/>
          <w:szCs w:val="28"/>
        </w:rPr>
        <w:t>етопись</w:t>
      </w:r>
      <w:r w:rsidR="008552C0">
        <w:rPr>
          <w:rFonts w:ascii="Times New Roman" w:hAnsi="Times New Roman"/>
          <w:sz w:val="28"/>
          <w:szCs w:val="28"/>
        </w:rPr>
        <w:t>ю</w:t>
      </w:r>
      <w:r w:rsidR="008B427C" w:rsidRPr="008263CC">
        <w:rPr>
          <w:rFonts w:ascii="Times New Roman" w:hAnsi="Times New Roman"/>
          <w:sz w:val="28"/>
          <w:szCs w:val="28"/>
        </w:rPr>
        <w:t xml:space="preserve"> села</w:t>
      </w:r>
      <w:r w:rsidR="008552C0">
        <w:rPr>
          <w:rFonts w:ascii="Times New Roman" w:hAnsi="Times New Roman"/>
          <w:sz w:val="28"/>
          <w:szCs w:val="28"/>
        </w:rPr>
        <w:t>»; у</w:t>
      </w:r>
      <w:r w:rsidR="008B427C" w:rsidRPr="008263CC">
        <w:rPr>
          <w:rFonts w:ascii="Times New Roman" w:hAnsi="Times New Roman"/>
          <w:sz w:val="28"/>
          <w:szCs w:val="28"/>
        </w:rPr>
        <w:t xml:space="preserve">чет работы библиотеки: библиотечная </w:t>
      </w:r>
      <w:r w:rsidR="008552C0">
        <w:rPr>
          <w:rFonts w:ascii="Times New Roman" w:hAnsi="Times New Roman"/>
          <w:sz w:val="28"/>
          <w:szCs w:val="28"/>
        </w:rPr>
        <w:t>статистика; учетные документы; планирование и отчетность; п</w:t>
      </w:r>
      <w:r w:rsidR="008B427C" w:rsidRPr="008263CC">
        <w:rPr>
          <w:rFonts w:ascii="Times New Roman" w:hAnsi="Times New Roman"/>
          <w:sz w:val="28"/>
          <w:szCs w:val="28"/>
        </w:rPr>
        <w:t xml:space="preserve">роверка фонда библиотеки. </w:t>
      </w:r>
    </w:p>
    <w:p w:rsidR="008B427C" w:rsidRPr="008263CC" w:rsidRDefault="008552C0" w:rsidP="00ED53C3">
      <w:pPr>
        <w:tabs>
          <w:tab w:val="left" w:pos="0"/>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Проведено - </w:t>
      </w:r>
      <w:r w:rsidRPr="008552C0">
        <w:rPr>
          <w:rFonts w:ascii="Times New Roman" w:hAnsi="Times New Roman"/>
          <w:b/>
          <w:sz w:val="28"/>
          <w:szCs w:val="28"/>
        </w:rPr>
        <w:t>3</w:t>
      </w:r>
      <w:r>
        <w:rPr>
          <w:rFonts w:ascii="Times New Roman" w:hAnsi="Times New Roman"/>
          <w:sz w:val="28"/>
          <w:szCs w:val="28"/>
        </w:rPr>
        <w:t xml:space="preserve">  производственных совещания: по итогам работы за 2022 год; перевод библиотек из состава КДЦ  в состав МУК «ШМЦРБ»; </w:t>
      </w:r>
    </w:p>
    <w:p w:rsidR="008B427C" w:rsidRPr="008263CC" w:rsidRDefault="008B427C" w:rsidP="00ED53C3">
      <w:pPr>
        <w:tabs>
          <w:tab w:val="left" w:pos="0"/>
        </w:tabs>
        <w:spacing w:after="0" w:line="240" w:lineRule="auto"/>
        <w:jc w:val="both"/>
        <w:rPr>
          <w:rFonts w:ascii="Times New Roman" w:hAnsi="Times New Roman"/>
          <w:b/>
          <w:sz w:val="28"/>
          <w:szCs w:val="28"/>
        </w:rPr>
      </w:pPr>
      <w:r w:rsidRPr="008263CC">
        <w:rPr>
          <w:rFonts w:ascii="Times New Roman" w:hAnsi="Times New Roman"/>
          <w:b/>
          <w:sz w:val="28"/>
          <w:szCs w:val="28"/>
        </w:rPr>
        <w:t>10.4</w:t>
      </w:r>
      <w:r w:rsidRPr="008263CC">
        <w:rPr>
          <w:rFonts w:ascii="Times New Roman" w:hAnsi="Times New Roman"/>
          <w:sz w:val="28"/>
          <w:szCs w:val="28"/>
        </w:rPr>
        <w:t xml:space="preserve">. </w:t>
      </w:r>
    </w:p>
    <w:tbl>
      <w:tblPr>
        <w:tblStyle w:val="a8"/>
        <w:tblpPr w:leftFromText="181" w:rightFromText="181" w:vertAnchor="text" w:horzAnchor="margin" w:tblpXSpec="center" w:tblpY="16"/>
        <w:tblOverlap w:val="never"/>
        <w:tblW w:w="10314" w:type="dxa"/>
        <w:tblLayout w:type="fixed"/>
        <w:tblLook w:val="04A0" w:firstRow="1" w:lastRow="0" w:firstColumn="1" w:lastColumn="0" w:noHBand="0" w:noVBand="1"/>
      </w:tblPr>
      <w:tblGrid>
        <w:gridCol w:w="817"/>
        <w:gridCol w:w="601"/>
        <w:gridCol w:w="675"/>
        <w:gridCol w:w="317"/>
        <w:gridCol w:w="425"/>
        <w:gridCol w:w="675"/>
        <w:gridCol w:w="426"/>
        <w:gridCol w:w="567"/>
        <w:gridCol w:w="992"/>
        <w:gridCol w:w="992"/>
        <w:gridCol w:w="709"/>
        <w:gridCol w:w="1134"/>
        <w:gridCol w:w="1134"/>
        <w:gridCol w:w="850"/>
      </w:tblGrid>
      <w:tr w:rsidR="008B427C" w:rsidRPr="008263CC" w:rsidTr="008867E8">
        <w:trPr>
          <w:trHeight w:val="1032"/>
        </w:trPr>
        <w:tc>
          <w:tcPr>
            <w:tcW w:w="817" w:type="dxa"/>
            <w:vMerge w:val="restart"/>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Годы</w:t>
            </w:r>
          </w:p>
        </w:tc>
        <w:tc>
          <w:tcPr>
            <w:tcW w:w="601" w:type="dxa"/>
            <w:vMerge w:val="restart"/>
            <w:textDirection w:val="btLr"/>
          </w:tcPr>
          <w:p w:rsidR="008B427C" w:rsidRPr="008552C0" w:rsidRDefault="008B427C" w:rsidP="00ED53C3">
            <w:pPr>
              <w:tabs>
                <w:tab w:val="left" w:pos="0"/>
                <w:tab w:val="left" w:pos="993"/>
              </w:tabs>
              <w:ind w:left="113" w:right="113"/>
              <w:jc w:val="both"/>
              <w:rPr>
                <w:rFonts w:ascii="Times New Roman" w:hAnsi="Times New Roman"/>
                <w:sz w:val="24"/>
                <w:szCs w:val="24"/>
              </w:rPr>
            </w:pPr>
            <w:r w:rsidRPr="008552C0">
              <w:rPr>
                <w:rFonts w:ascii="Times New Roman" w:hAnsi="Times New Roman"/>
                <w:sz w:val="24"/>
                <w:szCs w:val="24"/>
              </w:rPr>
              <w:t>Всего библиотекарей основного персонала (чел.)</w:t>
            </w:r>
          </w:p>
        </w:tc>
        <w:tc>
          <w:tcPr>
            <w:tcW w:w="675" w:type="dxa"/>
            <w:vMerge w:val="restart"/>
            <w:textDirection w:val="btLr"/>
          </w:tcPr>
          <w:p w:rsidR="008B427C" w:rsidRPr="008552C0" w:rsidRDefault="008B427C" w:rsidP="00ED53C3">
            <w:pPr>
              <w:tabs>
                <w:tab w:val="left" w:pos="0"/>
                <w:tab w:val="left" w:pos="993"/>
              </w:tabs>
              <w:ind w:left="113" w:right="113"/>
              <w:jc w:val="both"/>
              <w:rPr>
                <w:rFonts w:ascii="Times New Roman" w:hAnsi="Times New Roman"/>
                <w:sz w:val="24"/>
                <w:szCs w:val="24"/>
              </w:rPr>
            </w:pPr>
            <w:r w:rsidRPr="008552C0">
              <w:rPr>
                <w:rFonts w:ascii="Times New Roman" w:hAnsi="Times New Roman"/>
                <w:sz w:val="24"/>
                <w:szCs w:val="24"/>
              </w:rPr>
              <w:t xml:space="preserve">Из них нуждаются </w:t>
            </w:r>
            <w:r w:rsidRPr="008552C0">
              <w:rPr>
                <w:rFonts w:ascii="Times New Roman" w:hAnsi="Times New Roman"/>
                <w:b/>
                <w:sz w:val="24"/>
                <w:szCs w:val="24"/>
              </w:rPr>
              <w:t xml:space="preserve">в профильном обучении </w:t>
            </w:r>
            <w:r w:rsidRPr="008552C0">
              <w:rPr>
                <w:rFonts w:ascii="Times New Roman" w:hAnsi="Times New Roman"/>
                <w:sz w:val="24"/>
                <w:szCs w:val="24"/>
              </w:rPr>
              <w:t>(всего чел.)</w:t>
            </w:r>
          </w:p>
        </w:tc>
        <w:tc>
          <w:tcPr>
            <w:tcW w:w="2410" w:type="dxa"/>
            <w:gridSpan w:val="5"/>
          </w:tcPr>
          <w:p w:rsidR="008B427C" w:rsidRPr="008552C0" w:rsidRDefault="008B427C" w:rsidP="00ED53C3">
            <w:pPr>
              <w:tabs>
                <w:tab w:val="left" w:pos="0"/>
                <w:tab w:val="left" w:pos="993"/>
              </w:tabs>
              <w:jc w:val="both"/>
              <w:rPr>
                <w:rFonts w:ascii="Times New Roman" w:hAnsi="Times New Roman"/>
                <w:sz w:val="24"/>
                <w:szCs w:val="24"/>
              </w:rPr>
            </w:pPr>
          </w:p>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b/>
                <w:sz w:val="24"/>
                <w:szCs w:val="24"/>
              </w:rPr>
              <w:t>Обучаются</w:t>
            </w:r>
            <w:r w:rsidRPr="008552C0">
              <w:rPr>
                <w:rFonts w:ascii="Times New Roman" w:hAnsi="Times New Roman"/>
                <w:sz w:val="24"/>
                <w:szCs w:val="24"/>
              </w:rPr>
              <w:t xml:space="preserve"> очно, заочно, дистанционно:</w:t>
            </w:r>
          </w:p>
          <w:p w:rsidR="008B427C" w:rsidRPr="008552C0" w:rsidRDefault="008B427C" w:rsidP="00ED53C3">
            <w:pPr>
              <w:tabs>
                <w:tab w:val="left" w:pos="0"/>
                <w:tab w:val="left" w:pos="993"/>
              </w:tabs>
              <w:jc w:val="both"/>
              <w:rPr>
                <w:rFonts w:ascii="Times New Roman" w:hAnsi="Times New Roman"/>
                <w:sz w:val="24"/>
                <w:szCs w:val="24"/>
              </w:rPr>
            </w:pPr>
          </w:p>
        </w:tc>
        <w:tc>
          <w:tcPr>
            <w:tcW w:w="992" w:type="dxa"/>
            <w:vMerge w:val="restart"/>
            <w:textDirection w:val="btLr"/>
          </w:tcPr>
          <w:p w:rsidR="008B427C" w:rsidRPr="008552C0" w:rsidRDefault="008B427C" w:rsidP="00ED53C3">
            <w:pPr>
              <w:tabs>
                <w:tab w:val="left" w:pos="0"/>
                <w:tab w:val="left" w:pos="993"/>
              </w:tabs>
              <w:ind w:left="113" w:right="113"/>
              <w:jc w:val="both"/>
              <w:rPr>
                <w:rFonts w:ascii="Times New Roman" w:hAnsi="Times New Roman"/>
                <w:sz w:val="24"/>
                <w:szCs w:val="24"/>
              </w:rPr>
            </w:pPr>
            <w:r w:rsidRPr="008552C0">
              <w:rPr>
                <w:rFonts w:ascii="Times New Roman" w:hAnsi="Times New Roman"/>
                <w:sz w:val="24"/>
                <w:szCs w:val="24"/>
              </w:rPr>
              <w:t xml:space="preserve">Из общего кол-ва основного персонала нуждаются </w:t>
            </w:r>
          </w:p>
          <w:p w:rsidR="008B427C" w:rsidRPr="008552C0" w:rsidRDefault="008B427C" w:rsidP="00ED53C3">
            <w:pPr>
              <w:tabs>
                <w:tab w:val="left" w:pos="0"/>
                <w:tab w:val="left" w:pos="993"/>
              </w:tabs>
              <w:ind w:left="113" w:right="113"/>
              <w:jc w:val="both"/>
              <w:rPr>
                <w:rFonts w:ascii="Times New Roman" w:hAnsi="Times New Roman"/>
                <w:sz w:val="24"/>
                <w:szCs w:val="24"/>
              </w:rPr>
            </w:pPr>
            <w:r w:rsidRPr="008552C0">
              <w:rPr>
                <w:rFonts w:ascii="Times New Roman" w:hAnsi="Times New Roman"/>
                <w:b/>
                <w:sz w:val="24"/>
                <w:szCs w:val="24"/>
              </w:rPr>
              <w:t xml:space="preserve">в переподготовке </w:t>
            </w:r>
            <w:r w:rsidRPr="008552C0">
              <w:rPr>
                <w:rFonts w:ascii="Times New Roman" w:hAnsi="Times New Roman"/>
                <w:sz w:val="24"/>
                <w:szCs w:val="24"/>
              </w:rPr>
              <w:t>(всего чел.)</w:t>
            </w:r>
          </w:p>
        </w:tc>
        <w:tc>
          <w:tcPr>
            <w:tcW w:w="992" w:type="dxa"/>
            <w:vMerge w:val="restart"/>
            <w:textDirection w:val="btLr"/>
          </w:tcPr>
          <w:p w:rsidR="008B427C" w:rsidRPr="008552C0" w:rsidRDefault="008B427C" w:rsidP="00ED53C3">
            <w:pPr>
              <w:tabs>
                <w:tab w:val="left" w:pos="0"/>
                <w:tab w:val="left" w:pos="993"/>
              </w:tabs>
              <w:ind w:left="113" w:right="113"/>
              <w:jc w:val="both"/>
              <w:rPr>
                <w:rFonts w:ascii="Times New Roman" w:hAnsi="Times New Roman"/>
                <w:sz w:val="24"/>
                <w:szCs w:val="24"/>
              </w:rPr>
            </w:pPr>
            <w:r w:rsidRPr="008552C0">
              <w:rPr>
                <w:rFonts w:ascii="Times New Roman" w:hAnsi="Times New Roman"/>
                <w:sz w:val="24"/>
                <w:szCs w:val="24"/>
              </w:rPr>
              <w:t>Прошли переподготовку в др. учебных заведениях, с получением удостоверения установленного образца (из графы 9)</w:t>
            </w:r>
          </w:p>
        </w:tc>
        <w:tc>
          <w:tcPr>
            <w:tcW w:w="709" w:type="dxa"/>
            <w:vMerge w:val="restart"/>
            <w:textDirection w:val="btLr"/>
          </w:tcPr>
          <w:p w:rsidR="008B427C" w:rsidRPr="008552C0" w:rsidRDefault="008B427C" w:rsidP="00ED53C3">
            <w:pPr>
              <w:tabs>
                <w:tab w:val="left" w:pos="0"/>
                <w:tab w:val="left" w:pos="993"/>
              </w:tabs>
              <w:ind w:left="113" w:right="113"/>
              <w:jc w:val="both"/>
              <w:rPr>
                <w:rFonts w:ascii="Times New Roman" w:hAnsi="Times New Roman"/>
                <w:sz w:val="24"/>
                <w:szCs w:val="24"/>
              </w:rPr>
            </w:pPr>
            <w:r w:rsidRPr="008552C0">
              <w:rPr>
                <w:rFonts w:ascii="Times New Roman" w:hAnsi="Times New Roman"/>
                <w:sz w:val="24"/>
                <w:szCs w:val="24"/>
              </w:rPr>
              <w:t xml:space="preserve">Из общего кол-ва основного персонала нуждаются </w:t>
            </w:r>
          </w:p>
          <w:p w:rsidR="008B427C" w:rsidRPr="008552C0" w:rsidRDefault="008B427C" w:rsidP="00ED53C3">
            <w:pPr>
              <w:tabs>
                <w:tab w:val="left" w:pos="0"/>
                <w:tab w:val="left" w:pos="993"/>
              </w:tabs>
              <w:ind w:left="113" w:right="113"/>
              <w:jc w:val="both"/>
              <w:rPr>
                <w:rFonts w:ascii="Times New Roman" w:hAnsi="Times New Roman"/>
                <w:sz w:val="24"/>
                <w:szCs w:val="24"/>
              </w:rPr>
            </w:pPr>
            <w:r w:rsidRPr="008552C0">
              <w:rPr>
                <w:rFonts w:ascii="Times New Roman" w:hAnsi="Times New Roman"/>
                <w:b/>
                <w:sz w:val="24"/>
                <w:szCs w:val="24"/>
              </w:rPr>
              <w:t>в</w:t>
            </w:r>
            <w:r w:rsidRPr="008552C0">
              <w:rPr>
                <w:rFonts w:ascii="Times New Roman" w:hAnsi="Times New Roman"/>
                <w:sz w:val="24"/>
                <w:szCs w:val="24"/>
              </w:rPr>
              <w:t xml:space="preserve"> </w:t>
            </w:r>
            <w:r w:rsidRPr="008552C0">
              <w:rPr>
                <w:rFonts w:ascii="Times New Roman" w:hAnsi="Times New Roman"/>
                <w:b/>
                <w:sz w:val="24"/>
                <w:szCs w:val="24"/>
              </w:rPr>
              <w:t>повышении квалификации</w:t>
            </w:r>
            <w:r w:rsidRPr="008552C0">
              <w:rPr>
                <w:rFonts w:ascii="Times New Roman" w:hAnsi="Times New Roman"/>
                <w:sz w:val="24"/>
                <w:szCs w:val="24"/>
              </w:rPr>
              <w:t xml:space="preserve"> (1 раз в 5 лет)</w:t>
            </w:r>
          </w:p>
        </w:tc>
        <w:tc>
          <w:tcPr>
            <w:tcW w:w="1134" w:type="dxa"/>
            <w:vMerge w:val="restart"/>
            <w:textDirection w:val="btLr"/>
          </w:tcPr>
          <w:p w:rsidR="008B427C" w:rsidRPr="008552C0" w:rsidRDefault="008B427C" w:rsidP="00ED53C3">
            <w:pPr>
              <w:tabs>
                <w:tab w:val="left" w:pos="0"/>
                <w:tab w:val="left" w:pos="993"/>
              </w:tabs>
              <w:ind w:left="113" w:right="113"/>
              <w:jc w:val="both"/>
              <w:rPr>
                <w:rFonts w:ascii="Times New Roman" w:hAnsi="Times New Roman"/>
                <w:sz w:val="24"/>
                <w:szCs w:val="24"/>
              </w:rPr>
            </w:pPr>
            <w:r w:rsidRPr="008552C0">
              <w:rPr>
                <w:rFonts w:ascii="Times New Roman" w:hAnsi="Times New Roman"/>
                <w:sz w:val="24"/>
                <w:szCs w:val="24"/>
              </w:rPr>
              <w:t>Повысили квалификацию в др. учебных заведениях, с получением удостоверения установленного образца (из графы 11)</w:t>
            </w:r>
          </w:p>
          <w:p w:rsidR="008B427C" w:rsidRPr="008552C0" w:rsidRDefault="008B427C" w:rsidP="00ED53C3">
            <w:pPr>
              <w:tabs>
                <w:tab w:val="left" w:pos="0"/>
                <w:tab w:val="left" w:pos="993"/>
              </w:tabs>
              <w:ind w:left="113" w:right="113"/>
              <w:jc w:val="both"/>
              <w:rPr>
                <w:rFonts w:ascii="Times New Roman" w:hAnsi="Times New Roman"/>
                <w:sz w:val="24"/>
                <w:szCs w:val="24"/>
              </w:rPr>
            </w:pPr>
          </w:p>
        </w:tc>
        <w:tc>
          <w:tcPr>
            <w:tcW w:w="1134" w:type="dxa"/>
            <w:vMerge w:val="restart"/>
            <w:textDirection w:val="btLr"/>
          </w:tcPr>
          <w:p w:rsidR="008B427C" w:rsidRPr="008552C0" w:rsidRDefault="008B427C" w:rsidP="00ED53C3">
            <w:pPr>
              <w:tabs>
                <w:tab w:val="left" w:pos="0"/>
                <w:tab w:val="left" w:pos="993"/>
              </w:tabs>
              <w:ind w:left="113" w:right="113"/>
              <w:jc w:val="both"/>
              <w:rPr>
                <w:rFonts w:ascii="Times New Roman" w:hAnsi="Times New Roman"/>
                <w:b/>
                <w:sz w:val="24"/>
                <w:szCs w:val="24"/>
              </w:rPr>
            </w:pPr>
            <w:r w:rsidRPr="008552C0">
              <w:rPr>
                <w:rFonts w:ascii="Times New Roman" w:hAnsi="Times New Roman"/>
                <w:sz w:val="24"/>
                <w:szCs w:val="24"/>
              </w:rPr>
              <w:t xml:space="preserve">Из общего кол-ва основного персонала  прошли </w:t>
            </w:r>
            <w:r w:rsidRPr="008552C0">
              <w:rPr>
                <w:rFonts w:ascii="Times New Roman" w:hAnsi="Times New Roman"/>
                <w:b/>
                <w:sz w:val="24"/>
                <w:szCs w:val="24"/>
              </w:rPr>
              <w:t>повышение квалификации</w:t>
            </w:r>
          </w:p>
          <w:p w:rsidR="008B427C" w:rsidRPr="008552C0" w:rsidRDefault="008B427C" w:rsidP="00ED53C3">
            <w:pPr>
              <w:tabs>
                <w:tab w:val="left" w:pos="0"/>
                <w:tab w:val="left" w:pos="993"/>
              </w:tabs>
              <w:ind w:left="113" w:right="113"/>
              <w:jc w:val="both"/>
              <w:rPr>
                <w:rFonts w:ascii="Times New Roman" w:hAnsi="Times New Roman"/>
                <w:sz w:val="24"/>
                <w:szCs w:val="24"/>
              </w:rPr>
            </w:pPr>
            <w:r w:rsidRPr="008552C0">
              <w:rPr>
                <w:rFonts w:ascii="Times New Roman" w:hAnsi="Times New Roman"/>
                <w:b/>
                <w:sz w:val="24"/>
                <w:szCs w:val="24"/>
              </w:rPr>
              <w:t xml:space="preserve">по программе «Творческие люди» </w:t>
            </w:r>
            <w:r w:rsidRPr="008552C0">
              <w:rPr>
                <w:rFonts w:ascii="Times New Roman" w:hAnsi="Times New Roman"/>
                <w:sz w:val="24"/>
                <w:szCs w:val="24"/>
              </w:rPr>
              <w:t>(из графы 2)</w:t>
            </w:r>
          </w:p>
          <w:p w:rsidR="008B427C" w:rsidRPr="008552C0" w:rsidRDefault="008B427C" w:rsidP="00ED53C3">
            <w:pPr>
              <w:tabs>
                <w:tab w:val="left" w:pos="0"/>
                <w:tab w:val="left" w:pos="993"/>
              </w:tabs>
              <w:ind w:left="113" w:right="113"/>
              <w:jc w:val="both"/>
              <w:rPr>
                <w:rFonts w:ascii="Times New Roman" w:hAnsi="Times New Roman"/>
                <w:sz w:val="24"/>
                <w:szCs w:val="24"/>
              </w:rPr>
            </w:pPr>
          </w:p>
        </w:tc>
        <w:tc>
          <w:tcPr>
            <w:tcW w:w="850" w:type="dxa"/>
            <w:vMerge w:val="restart"/>
            <w:textDirection w:val="btLr"/>
          </w:tcPr>
          <w:p w:rsidR="008B427C" w:rsidRPr="008552C0" w:rsidRDefault="008B427C" w:rsidP="00ED53C3">
            <w:pPr>
              <w:tabs>
                <w:tab w:val="left" w:pos="0"/>
                <w:tab w:val="left" w:pos="993"/>
              </w:tabs>
              <w:ind w:left="113" w:right="113"/>
              <w:jc w:val="both"/>
              <w:rPr>
                <w:rFonts w:ascii="Times New Roman" w:hAnsi="Times New Roman"/>
                <w:sz w:val="24"/>
                <w:szCs w:val="24"/>
              </w:rPr>
            </w:pPr>
            <w:r w:rsidRPr="008552C0">
              <w:rPr>
                <w:rFonts w:ascii="Times New Roman" w:hAnsi="Times New Roman"/>
                <w:sz w:val="24"/>
                <w:szCs w:val="24"/>
              </w:rPr>
              <w:t>Повысили квалификацию на районных семинарах, тренингах и т.д.</w:t>
            </w:r>
          </w:p>
        </w:tc>
      </w:tr>
      <w:tr w:rsidR="008B427C" w:rsidRPr="008263CC" w:rsidTr="008867E8">
        <w:trPr>
          <w:cantSplit/>
          <w:trHeight w:val="2596"/>
        </w:trPr>
        <w:tc>
          <w:tcPr>
            <w:tcW w:w="817" w:type="dxa"/>
            <w:vMerge/>
          </w:tcPr>
          <w:p w:rsidR="008B427C" w:rsidRPr="008263CC" w:rsidRDefault="008B427C" w:rsidP="00ED53C3">
            <w:pPr>
              <w:tabs>
                <w:tab w:val="left" w:pos="0"/>
                <w:tab w:val="left" w:pos="993"/>
              </w:tabs>
              <w:jc w:val="both"/>
              <w:rPr>
                <w:rFonts w:ascii="Times New Roman" w:hAnsi="Times New Roman"/>
                <w:sz w:val="28"/>
                <w:szCs w:val="28"/>
              </w:rPr>
            </w:pPr>
          </w:p>
        </w:tc>
        <w:tc>
          <w:tcPr>
            <w:tcW w:w="601" w:type="dxa"/>
            <w:vMerge/>
          </w:tcPr>
          <w:p w:rsidR="008B427C" w:rsidRPr="008263CC" w:rsidRDefault="008B427C" w:rsidP="00ED53C3">
            <w:pPr>
              <w:tabs>
                <w:tab w:val="left" w:pos="0"/>
                <w:tab w:val="left" w:pos="993"/>
              </w:tabs>
              <w:jc w:val="both"/>
              <w:rPr>
                <w:rFonts w:ascii="Times New Roman" w:hAnsi="Times New Roman"/>
                <w:sz w:val="28"/>
                <w:szCs w:val="28"/>
              </w:rPr>
            </w:pPr>
          </w:p>
        </w:tc>
        <w:tc>
          <w:tcPr>
            <w:tcW w:w="675" w:type="dxa"/>
            <w:vMerge/>
          </w:tcPr>
          <w:p w:rsidR="008B427C" w:rsidRPr="008263CC" w:rsidRDefault="008B427C" w:rsidP="00ED53C3">
            <w:pPr>
              <w:tabs>
                <w:tab w:val="left" w:pos="0"/>
                <w:tab w:val="left" w:pos="993"/>
              </w:tabs>
              <w:jc w:val="both"/>
              <w:rPr>
                <w:rFonts w:ascii="Times New Roman" w:hAnsi="Times New Roman"/>
                <w:sz w:val="28"/>
                <w:szCs w:val="28"/>
              </w:rPr>
            </w:pPr>
          </w:p>
        </w:tc>
        <w:tc>
          <w:tcPr>
            <w:tcW w:w="1417" w:type="dxa"/>
            <w:gridSpan w:val="3"/>
            <w:textDirection w:val="btLr"/>
            <w:vAlign w:val="center"/>
          </w:tcPr>
          <w:p w:rsidR="008B427C" w:rsidRPr="008263CC" w:rsidRDefault="008B427C" w:rsidP="00ED53C3">
            <w:pPr>
              <w:tabs>
                <w:tab w:val="left" w:pos="0"/>
                <w:tab w:val="left" w:pos="993"/>
              </w:tabs>
              <w:ind w:left="113" w:right="113"/>
              <w:jc w:val="both"/>
              <w:rPr>
                <w:rFonts w:ascii="Times New Roman" w:hAnsi="Times New Roman"/>
                <w:sz w:val="28"/>
                <w:szCs w:val="28"/>
              </w:rPr>
            </w:pPr>
            <w:r w:rsidRPr="008263CC">
              <w:rPr>
                <w:rFonts w:ascii="Times New Roman" w:hAnsi="Times New Roman"/>
                <w:sz w:val="28"/>
                <w:szCs w:val="28"/>
              </w:rPr>
              <w:t>в профильных учебных заведениях</w:t>
            </w:r>
          </w:p>
        </w:tc>
        <w:tc>
          <w:tcPr>
            <w:tcW w:w="993" w:type="dxa"/>
            <w:gridSpan w:val="2"/>
            <w:textDirection w:val="btLr"/>
            <w:vAlign w:val="center"/>
          </w:tcPr>
          <w:p w:rsidR="008B427C" w:rsidRPr="008263CC" w:rsidRDefault="008B427C" w:rsidP="00ED53C3">
            <w:pPr>
              <w:tabs>
                <w:tab w:val="left" w:pos="0"/>
                <w:tab w:val="left" w:pos="993"/>
              </w:tabs>
              <w:ind w:left="113" w:right="113"/>
              <w:jc w:val="both"/>
              <w:rPr>
                <w:rFonts w:ascii="Times New Roman" w:hAnsi="Times New Roman"/>
                <w:sz w:val="28"/>
                <w:szCs w:val="28"/>
              </w:rPr>
            </w:pPr>
            <w:r w:rsidRPr="008263CC">
              <w:rPr>
                <w:rFonts w:ascii="Times New Roman" w:hAnsi="Times New Roman"/>
                <w:sz w:val="28"/>
                <w:szCs w:val="28"/>
              </w:rPr>
              <w:t>в других учебных заведениях</w:t>
            </w:r>
          </w:p>
        </w:tc>
        <w:tc>
          <w:tcPr>
            <w:tcW w:w="992" w:type="dxa"/>
            <w:vMerge/>
          </w:tcPr>
          <w:p w:rsidR="008B427C" w:rsidRPr="008263CC" w:rsidRDefault="008B427C" w:rsidP="00ED53C3">
            <w:pPr>
              <w:tabs>
                <w:tab w:val="left" w:pos="0"/>
                <w:tab w:val="left" w:pos="993"/>
              </w:tabs>
              <w:jc w:val="both"/>
              <w:rPr>
                <w:rFonts w:ascii="Times New Roman" w:hAnsi="Times New Roman"/>
                <w:sz w:val="28"/>
                <w:szCs w:val="28"/>
              </w:rPr>
            </w:pPr>
          </w:p>
        </w:tc>
        <w:tc>
          <w:tcPr>
            <w:tcW w:w="992" w:type="dxa"/>
            <w:vMerge/>
          </w:tcPr>
          <w:p w:rsidR="008B427C" w:rsidRPr="008263CC" w:rsidRDefault="008B427C" w:rsidP="00ED53C3">
            <w:pPr>
              <w:tabs>
                <w:tab w:val="left" w:pos="0"/>
                <w:tab w:val="left" w:pos="993"/>
              </w:tabs>
              <w:jc w:val="both"/>
              <w:rPr>
                <w:rFonts w:ascii="Times New Roman" w:hAnsi="Times New Roman"/>
                <w:sz w:val="28"/>
                <w:szCs w:val="28"/>
              </w:rPr>
            </w:pPr>
          </w:p>
        </w:tc>
        <w:tc>
          <w:tcPr>
            <w:tcW w:w="709" w:type="dxa"/>
            <w:vMerge/>
          </w:tcPr>
          <w:p w:rsidR="008B427C" w:rsidRPr="008263CC" w:rsidRDefault="008B427C" w:rsidP="00ED53C3">
            <w:pPr>
              <w:tabs>
                <w:tab w:val="left" w:pos="0"/>
                <w:tab w:val="left" w:pos="993"/>
              </w:tabs>
              <w:jc w:val="both"/>
              <w:rPr>
                <w:rFonts w:ascii="Times New Roman" w:hAnsi="Times New Roman"/>
                <w:sz w:val="28"/>
                <w:szCs w:val="28"/>
              </w:rPr>
            </w:pPr>
          </w:p>
        </w:tc>
        <w:tc>
          <w:tcPr>
            <w:tcW w:w="1134" w:type="dxa"/>
            <w:vMerge/>
          </w:tcPr>
          <w:p w:rsidR="008B427C" w:rsidRPr="008263CC" w:rsidRDefault="008B427C" w:rsidP="00ED53C3">
            <w:pPr>
              <w:tabs>
                <w:tab w:val="left" w:pos="0"/>
                <w:tab w:val="left" w:pos="993"/>
              </w:tabs>
              <w:jc w:val="both"/>
              <w:rPr>
                <w:rFonts w:ascii="Times New Roman" w:hAnsi="Times New Roman"/>
                <w:sz w:val="28"/>
                <w:szCs w:val="28"/>
              </w:rPr>
            </w:pPr>
          </w:p>
        </w:tc>
        <w:tc>
          <w:tcPr>
            <w:tcW w:w="1134" w:type="dxa"/>
            <w:vMerge/>
          </w:tcPr>
          <w:p w:rsidR="008B427C" w:rsidRPr="008263CC" w:rsidRDefault="008B427C" w:rsidP="00ED53C3">
            <w:pPr>
              <w:tabs>
                <w:tab w:val="left" w:pos="0"/>
                <w:tab w:val="left" w:pos="993"/>
              </w:tabs>
              <w:jc w:val="both"/>
              <w:rPr>
                <w:rFonts w:ascii="Times New Roman" w:hAnsi="Times New Roman"/>
                <w:sz w:val="28"/>
                <w:szCs w:val="28"/>
              </w:rPr>
            </w:pPr>
          </w:p>
        </w:tc>
        <w:tc>
          <w:tcPr>
            <w:tcW w:w="850" w:type="dxa"/>
            <w:vMerge/>
          </w:tcPr>
          <w:p w:rsidR="008B427C" w:rsidRPr="008263CC" w:rsidRDefault="008B427C" w:rsidP="00ED53C3">
            <w:pPr>
              <w:tabs>
                <w:tab w:val="left" w:pos="0"/>
                <w:tab w:val="left" w:pos="993"/>
              </w:tabs>
              <w:jc w:val="both"/>
              <w:rPr>
                <w:rFonts w:ascii="Times New Roman" w:hAnsi="Times New Roman"/>
                <w:sz w:val="28"/>
                <w:szCs w:val="28"/>
              </w:rPr>
            </w:pPr>
          </w:p>
        </w:tc>
      </w:tr>
      <w:tr w:rsidR="008B427C" w:rsidRPr="008263CC" w:rsidTr="008867E8">
        <w:trPr>
          <w:cantSplit/>
          <w:trHeight w:val="1720"/>
        </w:trPr>
        <w:tc>
          <w:tcPr>
            <w:tcW w:w="817" w:type="dxa"/>
            <w:vMerge/>
          </w:tcPr>
          <w:p w:rsidR="008B427C" w:rsidRPr="008263CC" w:rsidRDefault="008B427C" w:rsidP="00ED53C3">
            <w:pPr>
              <w:tabs>
                <w:tab w:val="left" w:pos="0"/>
                <w:tab w:val="left" w:pos="993"/>
              </w:tabs>
              <w:jc w:val="both"/>
              <w:rPr>
                <w:rFonts w:ascii="Times New Roman" w:hAnsi="Times New Roman"/>
                <w:sz w:val="28"/>
                <w:szCs w:val="28"/>
              </w:rPr>
            </w:pPr>
          </w:p>
        </w:tc>
        <w:tc>
          <w:tcPr>
            <w:tcW w:w="601" w:type="dxa"/>
            <w:vMerge/>
          </w:tcPr>
          <w:p w:rsidR="008B427C" w:rsidRPr="008263CC" w:rsidRDefault="008B427C" w:rsidP="00ED53C3">
            <w:pPr>
              <w:tabs>
                <w:tab w:val="left" w:pos="0"/>
                <w:tab w:val="left" w:pos="993"/>
              </w:tabs>
              <w:jc w:val="both"/>
              <w:rPr>
                <w:rFonts w:ascii="Times New Roman" w:hAnsi="Times New Roman"/>
                <w:sz w:val="28"/>
                <w:szCs w:val="28"/>
              </w:rPr>
            </w:pPr>
          </w:p>
        </w:tc>
        <w:tc>
          <w:tcPr>
            <w:tcW w:w="675" w:type="dxa"/>
            <w:vMerge/>
          </w:tcPr>
          <w:p w:rsidR="008B427C" w:rsidRPr="008263CC" w:rsidRDefault="008B427C" w:rsidP="00ED53C3">
            <w:pPr>
              <w:tabs>
                <w:tab w:val="left" w:pos="0"/>
                <w:tab w:val="left" w:pos="993"/>
              </w:tabs>
              <w:jc w:val="both"/>
              <w:rPr>
                <w:rFonts w:ascii="Times New Roman" w:hAnsi="Times New Roman"/>
                <w:sz w:val="28"/>
                <w:szCs w:val="28"/>
              </w:rPr>
            </w:pPr>
          </w:p>
        </w:tc>
        <w:tc>
          <w:tcPr>
            <w:tcW w:w="317" w:type="dxa"/>
            <w:textDirection w:val="btLr"/>
            <w:vAlign w:val="center"/>
          </w:tcPr>
          <w:p w:rsidR="008B427C" w:rsidRPr="008263CC" w:rsidRDefault="008B427C" w:rsidP="00ED53C3">
            <w:pPr>
              <w:tabs>
                <w:tab w:val="left" w:pos="0"/>
                <w:tab w:val="left" w:pos="993"/>
              </w:tabs>
              <w:ind w:left="113" w:right="113"/>
              <w:jc w:val="both"/>
              <w:rPr>
                <w:rFonts w:ascii="Times New Roman" w:hAnsi="Times New Roman"/>
                <w:sz w:val="28"/>
                <w:szCs w:val="28"/>
              </w:rPr>
            </w:pPr>
            <w:r w:rsidRPr="008263CC">
              <w:rPr>
                <w:rFonts w:ascii="Times New Roman" w:hAnsi="Times New Roman"/>
                <w:sz w:val="28"/>
                <w:szCs w:val="28"/>
              </w:rPr>
              <w:t>в вузах</w:t>
            </w:r>
          </w:p>
        </w:tc>
        <w:tc>
          <w:tcPr>
            <w:tcW w:w="425" w:type="dxa"/>
            <w:textDirection w:val="btLr"/>
            <w:vAlign w:val="center"/>
          </w:tcPr>
          <w:p w:rsidR="008B427C" w:rsidRPr="008263CC" w:rsidRDefault="008B427C" w:rsidP="00ED53C3">
            <w:pPr>
              <w:tabs>
                <w:tab w:val="left" w:pos="0"/>
                <w:tab w:val="left" w:pos="993"/>
              </w:tabs>
              <w:ind w:left="113" w:right="113"/>
              <w:jc w:val="both"/>
              <w:rPr>
                <w:rFonts w:ascii="Times New Roman" w:hAnsi="Times New Roman"/>
                <w:sz w:val="28"/>
                <w:szCs w:val="28"/>
              </w:rPr>
            </w:pPr>
            <w:r w:rsidRPr="008263CC">
              <w:rPr>
                <w:rFonts w:ascii="Times New Roman" w:hAnsi="Times New Roman"/>
                <w:sz w:val="28"/>
                <w:szCs w:val="28"/>
              </w:rPr>
              <w:t>в КПУ</w:t>
            </w:r>
          </w:p>
        </w:tc>
        <w:tc>
          <w:tcPr>
            <w:tcW w:w="675" w:type="dxa"/>
            <w:textDirection w:val="btLr"/>
            <w:vAlign w:val="center"/>
          </w:tcPr>
          <w:p w:rsidR="008B427C" w:rsidRPr="008263CC" w:rsidRDefault="008B427C" w:rsidP="00ED53C3">
            <w:pPr>
              <w:tabs>
                <w:tab w:val="left" w:pos="0"/>
                <w:tab w:val="left" w:pos="993"/>
              </w:tabs>
              <w:ind w:left="113" w:right="113"/>
              <w:jc w:val="both"/>
              <w:rPr>
                <w:rFonts w:ascii="Times New Roman" w:hAnsi="Times New Roman"/>
                <w:sz w:val="28"/>
                <w:szCs w:val="28"/>
              </w:rPr>
            </w:pPr>
            <w:r w:rsidRPr="008263CC">
              <w:rPr>
                <w:rFonts w:ascii="Times New Roman" w:hAnsi="Times New Roman"/>
                <w:sz w:val="28"/>
                <w:szCs w:val="28"/>
              </w:rPr>
              <w:t>дистанционно</w:t>
            </w:r>
          </w:p>
        </w:tc>
        <w:tc>
          <w:tcPr>
            <w:tcW w:w="426" w:type="dxa"/>
            <w:textDirection w:val="btLr"/>
            <w:vAlign w:val="center"/>
          </w:tcPr>
          <w:p w:rsidR="008B427C" w:rsidRPr="008263CC" w:rsidRDefault="008B427C" w:rsidP="00ED53C3">
            <w:pPr>
              <w:tabs>
                <w:tab w:val="left" w:pos="0"/>
                <w:tab w:val="left" w:pos="993"/>
              </w:tabs>
              <w:ind w:left="113" w:right="113"/>
              <w:jc w:val="both"/>
              <w:rPr>
                <w:rFonts w:ascii="Times New Roman" w:hAnsi="Times New Roman"/>
                <w:sz w:val="28"/>
                <w:szCs w:val="28"/>
              </w:rPr>
            </w:pPr>
            <w:r w:rsidRPr="008263CC">
              <w:rPr>
                <w:rFonts w:ascii="Times New Roman" w:hAnsi="Times New Roman"/>
                <w:sz w:val="28"/>
                <w:szCs w:val="28"/>
              </w:rPr>
              <w:t>в вузах</w:t>
            </w:r>
          </w:p>
        </w:tc>
        <w:tc>
          <w:tcPr>
            <w:tcW w:w="567" w:type="dxa"/>
            <w:textDirection w:val="btLr"/>
            <w:vAlign w:val="center"/>
          </w:tcPr>
          <w:p w:rsidR="008B427C" w:rsidRPr="008263CC" w:rsidRDefault="008B427C" w:rsidP="00ED53C3">
            <w:pPr>
              <w:tabs>
                <w:tab w:val="left" w:pos="0"/>
                <w:tab w:val="left" w:pos="993"/>
              </w:tabs>
              <w:ind w:left="113" w:right="113"/>
              <w:jc w:val="both"/>
              <w:rPr>
                <w:rFonts w:ascii="Times New Roman" w:hAnsi="Times New Roman"/>
                <w:sz w:val="28"/>
                <w:szCs w:val="28"/>
              </w:rPr>
            </w:pPr>
            <w:r w:rsidRPr="008263CC">
              <w:rPr>
                <w:rFonts w:ascii="Times New Roman" w:hAnsi="Times New Roman"/>
                <w:sz w:val="28"/>
                <w:szCs w:val="28"/>
              </w:rPr>
              <w:t>в ссузах</w:t>
            </w:r>
          </w:p>
        </w:tc>
        <w:tc>
          <w:tcPr>
            <w:tcW w:w="992" w:type="dxa"/>
            <w:vMerge/>
            <w:textDirection w:val="btLr"/>
          </w:tcPr>
          <w:p w:rsidR="008B427C" w:rsidRPr="008263CC" w:rsidRDefault="008B427C" w:rsidP="00ED53C3">
            <w:pPr>
              <w:tabs>
                <w:tab w:val="left" w:pos="0"/>
                <w:tab w:val="left" w:pos="993"/>
              </w:tabs>
              <w:jc w:val="both"/>
              <w:rPr>
                <w:rFonts w:ascii="Times New Roman" w:hAnsi="Times New Roman"/>
                <w:sz w:val="28"/>
                <w:szCs w:val="28"/>
              </w:rPr>
            </w:pPr>
          </w:p>
        </w:tc>
        <w:tc>
          <w:tcPr>
            <w:tcW w:w="992" w:type="dxa"/>
            <w:vMerge/>
            <w:textDirection w:val="btLr"/>
            <w:vAlign w:val="center"/>
          </w:tcPr>
          <w:p w:rsidR="008B427C" w:rsidRPr="008263CC" w:rsidRDefault="008B427C" w:rsidP="00ED53C3">
            <w:pPr>
              <w:jc w:val="both"/>
              <w:rPr>
                <w:rFonts w:ascii="Times New Roman" w:hAnsi="Times New Roman"/>
                <w:sz w:val="28"/>
                <w:szCs w:val="28"/>
              </w:rPr>
            </w:pPr>
          </w:p>
        </w:tc>
        <w:tc>
          <w:tcPr>
            <w:tcW w:w="709" w:type="dxa"/>
            <w:vMerge/>
            <w:textDirection w:val="btLr"/>
          </w:tcPr>
          <w:p w:rsidR="008B427C" w:rsidRPr="008263CC" w:rsidRDefault="008B427C" w:rsidP="00ED53C3">
            <w:pPr>
              <w:jc w:val="both"/>
              <w:rPr>
                <w:rFonts w:ascii="Times New Roman" w:hAnsi="Times New Roman"/>
                <w:sz w:val="28"/>
                <w:szCs w:val="28"/>
              </w:rPr>
            </w:pPr>
          </w:p>
        </w:tc>
        <w:tc>
          <w:tcPr>
            <w:tcW w:w="1134" w:type="dxa"/>
            <w:vMerge/>
            <w:textDirection w:val="btLr"/>
          </w:tcPr>
          <w:p w:rsidR="008B427C" w:rsidRPr="008263CC" w:rsidRDefault="008B427C" w:rsidP="00ED53C3">
            <w:pPr>
              <w:jc w:val="both"/>
              <w:rPr>
                <w:rFonts w:ascii="Times New Roman" w:hAnsi="Times New Roman"/>
                <w:sz w:val="28"/>
                <w:szCs w:val="28"/>
              </w:rPr>
            </w:pPr>
          </w:p>
        </w:tc>
        <w:tc>
          <w:tcPr>
            <w:tcW w:w="1134" w:type="dxa"/>
            <w:vMerge/>
            <w:textDirection w:val="btLr"/>
          </w:tcPr>
          <w:p w:rsidR="008B427C" w:rsidRPr="008263CC" w:rsidRDefault="008B427C" w:rsidP="00ED53C3">
            <w:pPr>
              <w:jc w:val="both"/>
              <w:rPr>
                <w:rFonts w:ascii="Times New Roman" w:hAnsi="Times New Roman"/>
                <w:sz w:val="28"/>
                <w:szCs w:val="28"/>
              </w:rPr>
            </w:pPr>
          </w:p>
        </w:tc>
        <w:tc>
          <w:tcPr>
            <w:tcW w:w="850" w:type="dxa"/>
            <w:vMerge/>
            <w:textDirection w:val="btLr"/>
          </w:tcPr>
          <w:p w:rsidR="008B427C" w:rsidRPr="008263CC" w:rsidRDefault="008B427C" w:rsidP="00ED53C3">
            <w:pPr>
              <w:jc w:val="both"/>
              <w:rPr>
                <w:rFonts w:ascii="Times New Roman" w:hAnsi="Times New Roman"/>
                <w:sz w:val="28"/>
                <w:szCs w:val="28"/>
              </w:rPr>
            </w:pPr>
          </w:p>
        </w:tc>
      </w:tr>
      <w:tr w:rsidR="008B427C" w:rsidRPr="008552C0" w:rsidTr="008867E8">
        <w:trPr>
          <w:cantSplit/>
          <w:trHeight w:val="230"/>
        </w:trPr>
        <w:tc>
          <w:tcPr>
            <w:tcW w:w="817"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1</w:t>
            </w:r>
          </w:p>
        </w:tc>
        <w:tc>
          <w:tcPr>
            <w:tcW w:w="601"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2</w:t>
            </w:r>
          </w:p>
        </w:tc>
        <w:tc>
          <w:tcPr>
            <w:tcW w:w="675"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3</w:t>
            </w:r>
          </w:p>
        </w:tc>
        <w:tc>
          <w:tcPr>
            <w:tcW w:w="317"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4</w:t>
            </w:r>
          </w:p>
        </w:tc>
        <w:tc>
          <w:tcPr>
            <w:tcW w:w="425"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5</w:t>
            </w:r>
          </w:p>
        </w:tc>
        <w:tc>
          <w:tcPr>
            <w:tcW w:w="675"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6</w:t>
            </w:r>
          </w:p>
        </w:tc>
        <w:tc>
          <w:tcPr>
            <w:tcW w:w="426"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7</w:t>
            </w:r>
          </w:p>
        </w:tc>
        <w:tc>
          <w:tcPr>
            <w:tcW w:w="567"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8</w:t>
            </w:r>
          </w:p>
        </w:tc>
        <w:tc>
          <w:tcPr>
            <w:tcW w:w="992"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9</w:t>
            </w:r>
          </w:p>
        </w:tc>
        <w:tc>
          <w:tcPr>
            <w:tcW w:w="992"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10</w:t>
            </w:r>
          </w:p>
        </w:tc>
        <w:tc>
          <w:tcPr>
            <w:tcW w:w="709"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11</w:t>
            </w:r>
          </w:p>
        </w:tc>
        <w:tc>
          <w:tcPr>
            <w:tcW w:w="1134"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12</w:t>
            </w:r>
          </w:p>
        </w:tc>
        <w:tc>
          <w:tcPr>
            <w:tcW w:w="1134"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13</w:t>
            </w:r>
          </w:p>
        </w:tc>
        <w:tc>
          <w:tcPr>
            <w:tcW w:w="850" w:type="dxa"/>
            <w:vAlign w:val="center"/>
          </w:tcPr>
          <w:p w:rsidR="008B427C" w:rsidRPr="008552C0" w:rsidRDefault="008B427C" w:rsidP="00ED53C3">
            <w:pPr>
              <w:tabs>
                <w:tab w:val="left" w:pos="0"/>
                <w:tab w:val="left" w:pos="993"/>
              </w:tabs>
              <w:jc w:val="both"/>
              <w:rPr>
                <w:rFonts w:ascii="Times New Roman" w:hAnsi="Times New Roman"/>
                <w:sz w:val="24"/>
                <w:szCs w:val="24"/>
              </w:rPr>
            </w:pPr>
            <w:r w:rsidRPr="008552C0">
              <w:rPr>
                <w:rFonts w:ascii="Times New Roman" w:hAnsi="Times New Roman"/>
                <w:sz w:val="24"/>
                <w:szCs w:val="24"/>
              </w:rPr>
              <w:t>14</w:t>
            </w:r>
          </w:p>
        </w:tc>
      </w:tr>
      <w:tr w:rsidR="000B3019" w:rsidRPr="008552C0" w:rsidTr="008867E8">
        <w:trPr>
          <w:cantSplit/>
          <w:trHeight w:val="252"/>
        </w:trPr>
        <w:tc>
          <w:tcPr>
            <w:tcW w:w="817" w:type="dxa"/>
          </w:tcPr>
          <w:p w:rsidR="000B3019" w:rsidRPr="008552C0" w:rsidRDefault="000B3019" w:rsidP="00ED53C3">
            <w:pPr>
              <w:tabs>
                <w:tab w:val="left" w:pos="0"/>
                <w:tab w:val="left" w:pos="993"/>
              </w:tabs>
              <w:jc w:val="both"/>
              <w:rPr>
                <w:rFonts w:ascii="Times New Roman" w:hAnsi="Times New Roman"/>
                <w:sz w:val="24"/>
                <w:szCs w:val="24"/>
              </w:rPr>
            </w:pPr>
            <w:r>
              <w:rPr>
                <w:rFonts w:ascii="Times New Roman" w:hAnsi="Times New Roman"/>
                <w:sz w:val="24"/>
                <w:szCs w:val="24"/>
              </w:rPr>
              <w:t>2021</w:t>
            </w:r>
          </w:p>
        </w:tc>
        <w:tc>
          <w:tcPr>
            <w:tcW w:w="601"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41</w:t>
            </w:r>
          </w:p>
        </w:tc>
        <w:tc>
          <w:tcPr>
            <w:tcW w:w="675" w:type="dxa"/>
          </w:tcPr>
          <w:p w:rsidR="000B3019"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11</w:t>
            </w:r>
          </w:p>
          <w:p w:rsidR="000B3019" w:rsidRPr="008552C0" w:rsidRDefault="000B3019" w:rsidP="00ED53C3">
            <w:pPr>
              <w:tabs>
                <w:tab w:val="left" w:pos="0"/>
                <w:tab w:val="left" w:pos="993"/>
              </w:tabs>
              <w:jc w:val="both"/>
              <w:rPr>
                <w:rFonts w:ascii="Times New Roman" w:hAnsi="Times New Roman"/>
                <w:b/>
                <w:sz w:val="24"/>
                <w:szCs w:val="24"/>
              </w:rPr>
            </w:pPr>
          </w:p>
        </w:tc>
        <w:tc>
          <w:tcPr>
            <w:tcW w:w="317" w:type="dxa"/>
            <w:textDirection w:val="btLr"/>
            <w:vAlign w:val="center"/>
          </w:tcPr>
          <w:p w:rsidR="000B3019" w:rsidRPr="008552C0" w:rsidRDefault="000B3019" w:rsidP="00ED53C3">
            <w:pPr>
              <w:tabs>
                <w:tab w:val="left" w:pos="0"/>
                <w:tab w:val="left" w:pos="993"/>
              </w:tabs>
              <w:ind w:right="113"/>
              <w:jc w:val="both"/>
              <w:rPr>
                <w:rFonts w:ascii="Times New Roman" w:hAnsi="Times New Roman"/>
                <w:b/>
                <w:sz w:val="24"/>
                <w:szCs w:val="24"/>
              </w:rPr>
            </w:pPr>
            <w:r w:rsidRPr="008552C0">
              <w:rPr>
                <w:rFonts w:ascii="Times New Roman" w:hAnsi="Times New Roman"/>
                <w:b/>
                <w:sz w:val="24"/>
                <w:szCs w:val="24"/>
              </w:rPr>
              <w:t>1</w:t>
            </w:r>
          </w:p>
        </w:tc>
        <w:tc>
          <w:tcPr>
            <w:tcW w:w="425" w:type="dxa"/>
            <w:textDirection w:val="btLr"/>
            <w:vAlign w:val="center"/>
          </w:tcPr>
          <w:p w:rsidR="000B3019" w:rsidRPr="008552C0" w:rsidRDefault="000B3019" w:rsidP="00ED53C3">
            <w:pPr>
              <w:tabs>
                <w:tab w:val="left" w:pos="0"/>
                <w:tab w:val="left" w:pos="993"/>
              </w:tabs>
              <w:ind w:right="113"/>
              <w:jc w:val="both"/>
              <w:rPr>
                <w:rFonts w:ascii="Times New Roman" w:hAnsi="Times New Roman"/>
                <w:b/>
                <w:sz w:val="24"/>
                <w:szCs w:val="24"/>
              </w:rPr>
            </w:pPr>
            <w:r w:rsidRPr="008552C0">
              <w:rPr>
                <w:rFonts w:ascii="Times New Roman" w:hAnsi="Times New Roman"/>
                <w:b/>
                <w:sz w:val="24"/>
                <w:szCs w:val="24"/>
              </w:rPr>
              <w:t>1</w:t>
            </w:r>
          </w:p>
        </w:tc>
        <w:tc>
          <w:tcPr>
            <w:tcW w:w="675" w:type="dxa"/>
            <w:textDirection w:val="btLr"/>
            <w:vAlign w:val="center"/>
          </w:tcPr>
          <w:p w:rsidR="000B3019" w:rsidRPr="008552C0" w:rsidRDefault="000B3019" w:rsidP="00ED53C3">
            <w:pPr>
              <w:tabs>
                <w:tab w:val="left" w:pos="0"/>
                <w:tab w:val="left" w:pos="993"/>
              </w:tabs>
              <w:ind w:right="113"/>
              <w:jc w:val="both"/>
              <w:rPr>
                <w:rFonts w:ascii="Times New Roman" w:hAnsi="Times New Roman"/>
                <w:b/>
                <w:sz w:val="24"/>
                <w:szCs w:val="24"/>
              </w:rPr>
            </w:pPr>
            <w:r>
              <w:rPr>
                <w:rFonts w:ascii="Times New Roman" w:hAnsi="Times New Roman"/>
                <w:b/>
                <w:sz w:val="24"/>
                <w:szCs w:val="24"/>
              </w:rPr>
              <w:t>0</w:t>
            </w:r>
          </w:p>
        </w:tc>
        <w:tc>
          <w:tcPr>
            <w:tcW w:w="426" w:type="dxa"/>
            <w:textDirection w:val="btLr"/>
            <w:vAlign w:val="center"/>
          </w:tcPr>
          <w:p w:rsidR="000B3019" w:rsidRPr="008552C0" w:rsidRDefault="000B3019" w:rsidP="00ED53C3">
            <w:pPr>
              <w:tabs>
                <w:tab w:val="left" w:pos="0"/>
                <w:tab w:val="left" w:pos="993"/>
              </w:tabs>
              <w:ind w:right="113"/>
              <w:jc w:val="both"/>
              <w:rPr>
                <w:rFonts w:ascii="Times New Roman" w:hAnsi="Times New Roman"/>
                <w:b/>
                <w:sz w:val="24"/>
                <w:szCs w:val="24"/>
              </w:rPr>
            </w:pPr>
            <w:r w:rsidRPr="008552C0">
              <w:rPr>
                <w:rFonts w:ascii="Times New Roman" w:hAnsi="Times New Roman"/>
                <w:b/>
                <w:sz w:val="24"/>
                <w:szCs w:val="24"/>
              </w:rPr>
              <w:t>0</w:t>
            </w:r>
          </w:p>
        </w:tc>
        <w:tc>
          <w:tcPr>
            <w:tcW w:w="567" w:type="dxa"/>
            <w:textDirection w:val="btLr"/>
            <w:vAlign w:val="center"/>
          </w:tcPr>
          <w:p w:rsidR="000B3019" w:rsidRPr="008552C0" w:rsidRDefault="000B3019" w:rsidP="00ED53C3">
            <w:pPr>
              <w:tabs>
                <w:tab w:val="left" w:pos="0"/>
                <w:tab w:val="left" w:pos="993"/>
              </w:tabs>
              <w:ind w:right="113"/>
              <w:jc w:val="both"/>
              <w:rPr>
                <w:rFonts w:ascii="Times New Roman" w:hAnsi="Times New Roman"/>
                <w:b/>
                <w:sz w:val="24"/>
                <w:szCs w:val="24"/>
              </w:rPr>
            </w:pPr>
            <w:r w:rsidRPr="008552C0">
              <w:rPr>
                <w:rFonts w:ascii="Times New Roman" w:hAnsi="Times New Roman"/>
                <w:b/>
                <w:sz w:val="24"/>
                <w:szCs w:val="24"/>
              </w:rPr>
              <w:t>0</w:t>
            </w:r>
          </w:p>
        </w:tc>
        <w:tc>
          <w:tcPr>
            <w:tcW w:w="992"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1</w:t>
            </w:r>
          </w:p>
        </w:tc>
        <w:tc>
          <w:tcPr>
            <w:tcW w:w="992"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0</w:t>
            </w:r>
          </w:p>
        </w:tc>
        <w:tc>
          <w:tcPr>
            <w:tcW w:w="709"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16</w:t>
            </w:r>
          </w:p>
        </w:tc>
        <w:tc>
          <w:tcPr>
            <w:tcW w:w="1134"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1</w:t>
            </w:r>
          </w:p>
        </w:tc>
        <w:tc>
          <w:tcPr>
            <w:tcW w:w="1134"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6</w:t>
            </w:r>
          </w:p>
        </w:tc>
        <w:tc>
          <w:tcPr>
            <w:tcW w:w="850"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35</w:t>
            </w:r>
          </w:p>
        </w:tc>
      </w:tr>
      <w:tr w:rsidR="000B3019" w:rsidRPr="008552C0" w:rsidTr="008867E8">
        <w:trPr>
          <w:cantSplit/>
          <w:trHeight w:val="566"/>
        </w:trPr>
        <w:tc>
          <w:tcPr>
            <w:tcW w:w="817" w:type="dxa"/>
          </w:tcPr>
          <w:p w:rsidR="000B3019" w:rsidRPr="008552C0" w:rsidRDefault="000B3019" w:rsidP="00ED53C3">
            <w:pPr>
              <w:tabs>
                <w:tab w:val="left" w:pos="0"/>
                <w:tab w:val="left" w:pos="993"/>
              </w:tabs>
              <w:jc w:val="both"/>
              <w:rPr>
                <w:rFonts w:ascii="Times New Roman" w:hAnsi="Times New Roman"/>
                <w:sz w:val="24"/>
                <w:szCs w:val="24"/>
              </w:rPr>
            </w:pPr>
            <w:r>
              <w:rPr>
                <w:rFonts w:ascii="Times New Roman" w:hAnsi="Times New Roman"/>
                <w:sz w:val="24"/>
                <w:szCs w:val="24"/>
              </w:rPr>
              <w:t>2022</w:t>
            </w:r>
          </w:p>
        </w:tc>
        <w:tc>
          <w:tcPr>
            <w:tcW w:w="601"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41</w:t>
            </w:r>
          </w:p>
        </w:tc>
        <w:tc>
          <w:tcPr>
            <w:tcW w:w="675"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13</w:t>
            </w:r>
          </w:p>
        </w:tc>
        <w:tc>
          <w:tcPr>
            <w:tcW w:w="317" w:type="dxa"/>
            <w:textDirection w:val="btLr"/>
            <w:vAlign w:val="center"/>
          </w:tcPr>
          <w:p w:rsidR="000B3019" w:rsidRPr="008552C0" w:rsidRDefault="000B3019" w:rsidP="00ED53C3">
            <w:pPr>
              <w:jc w:val="both"/>
              <w:rPr>
                <w:rFonts w:ascii="Times New Roman" w:hAnsi="Times New Roman"/>
                <w:b/>
                <w:sz w:val="24"/>
                <w:szCs w:val="24"/>
              </w:rPr>
            </w:pPr>
            <w:r w:rsidRPr="008552C0">
              <w:rPr>
                <w:rFonts w:ascii="Times New Roman" w:hAnsi="Times New Roman"/>
                <w:b/>
                <w:sz w:val="24"/>
                <w:szCs w:val="24"/>
              </w:rPr>
              <w:t>1</w:t>
            </w:r>
          </w:p>
        </w:tc>
        <w:tc>
          <w:tcPr>
            <w:tcW w:w="425" w:type="dxa"/>
            <w:textDirection w:val="btLr"/>
            <w:vAlign w:val="center"/>
          </w:tcPr>
          <w:p w:rsidR="000B3019" w:rsidRPr="008552C0" w:rsidRDefault="000B3019" w:rsidP="00ED53C3">
            <w:pPr>
              <w:jc w:val="both"/>
              <w:rPr>
                <w:rFonts w:ascii="Times New Roman" w:hAnsi="Times New Roman"/>
                <w:b/>
                <w:sz w:val="24"/>
                <w:szCs w:val="24"/>
              </w:rPr>
            </w:pPr>
            <w:r w:rsidRPr="008552C0">
              <w:rPr>
                <w:rFonts w:ascii="Times New Roman" w:hAnsi="Times New Roman"/>
                <w:b/>
                <w:sz w:val="24"/>
                <w:szCs w:val="24"/>
              </w:rPr>
              <w:t>1</w:t>
            </w:r>
          </w:p>
        </w:tc>
        <w:tc>
          <w:tcPr>
            <w:tcW w:w="675" w:type="dxa"/>
            <w:textDirection w:val="btLr"/>
            <w:vAlign w:val="center"/>
          </w:tcPr>
          <w:p w:rsidR="000B3019" w:rsidRPr="008552C0" w:rsidRDefault="000B3019" w:rsidP="00ED53C3">
            <w:pPr>
              <w:jc w:val="both"/>
              <w:rPr>
                <w:rFonts w:ascii="Times New Roman" w:hAnsi="Times New Roman"/>
                <w:b/>
                <w:sz w:val="24"/>
                <w:szCs w:val="24"/>
              </w:rPr>
            </w:pPr>
            <w:r w:rsidRPr="008552C0">
              <w:rPr>
                <w:rFonts w:ascii="Times New Roman" w:hAnsi="Times New Roman"/>
                <w:b/>
                <w:sz w:val="24"/>
                <w:szCs w:val="24"/>
              </w:rPr>
              <w:t>0</w:t>
            </w:r>
          </w:p>
        </w:tc>
        <w:tc>
          <w:tcPr>
            <w:tcW w:w="426" w:type="dxa"/>
            <w:textDirection w:val="btLr"/>
            <w:vAlign w:val="center"/>
          </w:tcPr>
          <w:p w:rsidR="000B3019" w:rsidRPr="008552C0" w:rsidRDefault="000B3019" w:rsidP="00ED53C3">
            <w:pPr>
              <w:jc w:val="both"/>
              <w:rPr>
                <w:rFonts w:ascii="Times New Roman" w:hAnsi="Times New Roman"/>
                <w:b/>
                <w:sz w:val="24"/>
                <w:szCs w:val="24"/>
              </w:rPr>
            </w:pPr>
            <w:r w:rsidRPr="008552C0">
              <w:rPr>
                <w:rFonts w:ascii="Times New Roman" w:hAnsi="Times New Roman"/>
                <w:b/>
                <w:sz w:val="24"/>
                <w:szCs w:val="24"/>
              </w:rPr>
              <w:t>0</w:t>
            </w:r>
          </w:p>
        </w:tc>
        <w:tc>
          <w:tcPr>
            <w:tcW w:w="567" w:type="dxa"/>
            <w:textDirection w:val="btLr"/>
            <w:vAlign w:val="center"/>
          </w:tcPr>
          <w:p w:rsidR="000B3019" w:rsidRPr="008552C0" w:rsidRDefault="000B3019" w:rsidP="00ED53C3">
            <w:pPr>
              <w:jc w:val="both"/>
              <w:rPr>
                <w:rFonts w:ascii="Times New Roman" w:hAnsi="Times New Roman"/>
                <w:b/>
                <w:sz w:val="24"/>
                <w:szCs w:val="24"/>
              </w:rPr>
            </w:pPr>
            <w:r w:rsidRPr="008552C0">
              <w:rPr>
                <w:rFonts w:ascii="Times New Roman" w:hAnsi="Times New Roman"/>
                <w:b/>
                <w:sz w:val="24"/>
                <w:szCs w:val="24"/>
              </w:rPr>
              <w:t>0</w:t>
            </w:r>
          </w:p>
        </w:tc>
        <w:tc>
          <w:tcPr>
            <w:tcW w:w="992"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13</w:t>
            </w:r>
          </w:p>
        </w:tc>
        <w:tc>
          <w:tcPr>
            <w:tcW w:w="992" w:type="dxa"/>
            <w:vAlign w:val="center"/>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0</w:t>
            </w:r>
          </w:p>
        </w:tc>
        <w:tc>
          <w:tcPr>
            <w:tcW w:w="709"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22</w:t>
            </w:r>
          </w:p>
        </w:tc>
        <w:tc>
          <w:tcPr>
            <w:tcW w:w="1134"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3</w:t>
            </w:r>
          </w:p>
        </w:tc>
        <w:tc>
          <w:tcPr>
            <w:tcW w:w="1134"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3</w:t>
            </w:r>
          </w:p>
        </w:tc>
        <w:tc>
          <w:tcPr>
            <w:tcW w:w="850" w:type="dxa"/>
          </w:tcPr>
          <w:p w:rsidR="000B3019" w:rsidRPr="008552C0" w:rsidRDefault="000B3019" w:rsidP="00ED53C3">
            <w:pPr>
              <w:tabs>
                <w:tab w:val="left" w:pos="0"/>
                <w:tab w:val="left" w:pos="993"/>
              </w:tabs>
              <w:jc w:val="both"/>
              <w:rPr>
                <w:rFonts w:ascii="Times New Roman" w:hAnsi="Times New Roman"/>
                <w:b/>
                <w:sz w:val="24"/>
                <w:szCs w:val="24"/>
              </w:rPr>
            </w:pPr>
            <w:r w:rsidRPr="008552C0">
              <w:rPr>
                <w:rFonts w:ascii="Times New Roman" w:hAnsi="Times New Roman"/>
                <w:b/>
                <w:sz w:val="24"/>
                <w:szCs w:val="24"/>
              </w:rPr>
              <w:t>35</w:t>
            </w:r>
          </w:p>
        </w:tc>
      </w:tr>
      <w:tr w:rsidR="000B3019" w:rsidRPr="008552C0" w:rsidTr="008867E8">
        <w:trPr>
          <w:cantSplit/>
          <w:trHeight w:val="566"/>
        </w:trPr>
        <w:tc>
          <w:tcPr>
            <w:tcW w:w="817" w:type="dxa"/>
            <w:tcBorders>
              <w:bottom w:val="single" w:sz="4" w:space="0" w:color="auto"/>
            </w:tcBorders>
          </w:tcPr>
          <w:p w:rsidR="000B3019" w:rsidRDefault="000B3019" w:rsidP="00ED53C3">
            <w:pPr>
              <w:tabs>
                <w:tab w:val="left" w:pos="0"/>
                <w:tab w:val="left" w:pos="993"/>
              </w:tabs>
              <w:jc w:val="both"/>
              <w:rPr>
                <w:rFonts w:ascii="Times New Roman" w:hAnsi="Times New Roman"/>
                <w:sz w:val="24"/>
                <w:szCs w:val="24"/>
              </w:rPr>
            </w:pPr>
            <w:r>
              <w:rPr>
                <w:rFonts w:ascii="Times New Roman" w:hAnsi="Times New Roman"/>
                <w:sz w:val="24"/>
                <w:szCs w:val="24"/>
              </w:rPr>
              <w:t>2023</w:t>
            </w:r>
          </w:p>
        </w:tc>
        <w:tc>
          <w:tcPr>
            <w:tcW w:w="601" w:type="dxa"/>
            <w:tcBorders>
              <w:bottom w:val="single" w:sz="4" w:space="0" w:color="auto"/>
            </w:tcBorders>
          </w:tcPr>
          <w:p w:rsidR="000B3019" w:rsidRPr="008552C0" w:rsidRDefault="000B3019" w:rsidP="00ED53C3">
            <w:pPr>
              <w:tabs>
                <w:tab w:val="left" w:pos="0"/>
                <w:tab w:val="left" w:pos="993"/>
              </w:tabs>
              <w:jc w:val="both"/>
              <w:rPr>
                <w:rFonts w:ascii="Times New Roman" w:hAnsi="Times New Roman"/>
                <w:b/>
                <w:sz w:val="24"/>
                <w:szCs w:val="24"/>
              </w:rPr>
            </w:pPr>
            <w:r>
              <w:rPr>
                <w:rFonts w:ascii="Times New Roman" w:hAnsi="Times New Roman"/>
                <w:b/>
                <w:sz w:val="24"/>
                <w:szCs w:val="24"/>
              </w:rPr>
              <w:t>42</w:t>
            </w:r>
          </w:p>
        </w:tc>
        <w:tc>
          <w:tcPr>
            <w:tcW w:w="675" w:type="dxa"/>
            <w:tcBorders>
              <w:bottom w:val="single" w:sz="4" w:space="0" w:color="auto"/>
            </w:tcBorders>
          </w:tcPr>
          <w:p w:rsidR="000B3019" w:rsidRPr="008552C0" w:rsidRDefault="000B3019" w:rsidP="00ED53C3">
            <w:pPr>
              <w:tabs>
                <w:tab w:val="left" w:pos="0"/>
                <w:tab w:val="left" w:pos="993"/>
              </w:tabs>
              <w:jc w:val="both"/>
              <w:rPr>
                <w:rFonts w:ascii="Times New Roman" w:hAnsi="Times New Roman"/>
                <w:b/>
                <w:sz w:val="24"/>
                <w:szCs w:val="24"/>
              </w:rPr>
            </w:pPr>
            <w:r>
              <w:rPr>
                <w:rFonts w:ascii="Times New Roman" w:hAnsi="Times New Roman"/>
                <w:b/>
                <w:sz w:val="24"/>
                <w:szCs w:val="24"/>
              </w:rPr>
              <w:t>14</w:t>
            </w:r>
          </w:p>
        </w:tc>
        <w:tc>
          <w:tcPr>
            <w:tcW w:w="317" w:type="dxa"/>
            <w:tcBorders>
              <w:bottom w:val="single" w:sz="4" w:space="0" w:color="auto"/>
            </w:tcBorders>
            <w:textDirection w:val="btLr"/>
            <w:vAlign w:val="center"/>
          </w:tcPr>
          <w:p w:rsidR="000B3019" w:rsidRPr="008552C0" w:rsidRDefault="000B3019" w:rsidP="00ED53C3">
            <w:pPr>
              <w:jc w:val="both"/>
              <w:rPr>
                <w:rFonts w:ascii="Times New Roman" w:hAnsi="Times New Roman"/>
                <w:b/>
                <w:sz w:val="24"/>
                <w:szCs w:val="24"/>
              </w:rPr>
            </w:pPr>
            <w:r>
              <w:rPr>
                <w:rFonts w:ascii="Times New Roman" w:hAnsi="Times New Roman"/>
                <w:b/>
                <w:sz w:val="24"/>
                <w:szCs w:val="24"/>
              </w:rPr>
              <w:t>1</w:t>
            </w:r>
          </w:p>
        </w:tc>
        <w:tc>
          <w:tcPr>
            <w:tcW w:w="425" w:type="dxa"/>
            <w:tcBorders>
              <w:bottom w:val="single" w:sz="4" w:space="0" w:color="auto"/>
            </w:tcBorders>
            <w:textDirection w:val="btLr"/>
            <w:vAlign w:val="center"/>
          </w:tcPr>
          <w:p w:rsidR="000B3019" w:rsidRPr="008552C0" w:rsidRDefault="000B3019" w:rsidP="00ED53C3">
            <w:pPr>
              <w:jc w:val="both"/>
              <w:rPr>
                <w:rFonts w:ascii="Times New Roman" w:hAnsi="Times New Roman"/>
                <w:b/>
                <w:sz w:val="24"/>
                <w:szCs w:val="24"/>
              </w:rPr>
            </w:pPr>
            <w:r>
              <w:rPr>
                <w:rFonts w:ascii="Times New Roman" w:hAnsi="Times New Roman"/>
                <w:b/>
                <w:sz w:val="24"/>
                <w:szCs w:val="24"/>
              </w:rPr>
              <w:t>1</w:t>
            </w:r>
          </w:p>
        </w:tc>
        <w:tc>
          <w:tcPr>
            <w:tcW w:w="675" w:type="dxa"/>
            <w:tcBorders>
              <w:bottom w:val="single" w:sz="4" w:space="0" w:color="auto"/>
            </w:tcBorders>
            <w:textDirection w:val="btLr"/>
            <w:vAlign w:val="center"/>
          </w:tcPr>
          <w:p w:rsidR="000B3019" w:rsidRPr="008552C0" w:rsidRDefault="000B3019" w:rsidP="00ED53C3">
            <w:pPr>
              <w:jc w:val="both"/>
              <w:rPr>
                <w:rFonts w:ascii="Times New Roman" w:hAnsi="Times New Roman"/>
                <w:b/>
                <w:sz w:val="24"/>
                <w:szCs w:val="24"/>
              </w:rPr>
            </w:pPr>
            <w:r>
              <w:rPr>
                <w:rFonts w:ascii="Times New Roman" w:hAnsi="Times New Roman"/>
                <w:b/>
                <w:sz w:val="24"/>
                <w:szCs w:val="24"/>
              </w:rPr>
              <w:t>0</w:t>
            </w:r>
          </w:p>
        </w:tc>
        <w:tc>
          <w:tcPr>
            <w:tcW w:w="426" w:type="dxa"/>
            <w:tcBorders>
              <w:bottom w:val="single" w:sz="4" w:space="0" w:color="auto"/>
            </w:tcBorders>
            <w:textDirection w:val="btLr"/>
            <w:vAlign w:val="center"/>
          </w:tcPr>
          <w:p w:rsidR="000B3019" w:rsidRPr="008552C0" w:rsidRDefault="000B3019" w:rsidP="00ED53C3">
            <w:pPr>
              <w:jc w:val="both"/>
              <w:rPr>
                <w:rFonts w:ascii="Times New Roman" w:hAnsi="Times New Roman"/>
                <w:b/>
                <w:sz w:val="24"/>
                <w:szCs w:val="24"/>
              </w:rPr>
            </w:pPr>
            <w:r>
              <w:rPr>
                <w:rFonts w:ascii="Times New Roman" w:hAnsi="Times New Roman"/>
                <w:b/>
                <w:sz w:val="24"/>
                <w:szCs w:val="24"/>
              </w:rPr>
              <w:t>0</w:t>
            </w:r>
          </w:p>
        </w:tc>
        <w:tc>
          <w:tcPr>
            <w:tcW w:w="567" w:type="dxa"/>
            <w:tcBorders>
              <w:bottom w:val="single" w:sz="4" w:space="0" w:color="auto"/>
            </w:tcBorders>
            <w:textDirection w:val="btLr"/>
            <w:vAlign w:val="center"/>
          </w:tcPr>
          <w:p w:rsidR="000B3019" w:rsidRPr="008552C0" w:rsidRDefault="000B3019" w:rsidP="00ED53C3">
            <w:pPr>
              <w:jc w:val="both"/>
              <w:rPr>
                <w:rFonts w:ascii="Times New Roman" w:hAnsi="Times New Roman"/>
                <w:b/>
                <w:sz w:val="24"/>
                <w:szCs w:val="24"/>
              </w:rPr>
            </w:pPr>
            <w:r>
              <w:rPr>
                <w:rFonts w:ascii="Times New Roman" w:hAnsi="Times New Roman"/>
                <w:b/>
                <w:sz w:val="24"/>
                <w:szCs w:val="24"/>
              </w:rPr>
              <w:t>0</w:t>
            </w:r>
          </w:p>
        </w:tc>
        <w:tc>
          <w:tcPr>
            <w:tcW w:w="992" w:type="dxa"/>
            <w:tcBorders>
              <w:bottom w:val="single" w:sz="4" w:space="0" w:color="auto"/>
            </w:tcBorders>
          </w:tcPr>
          <w:p w:rsidR="000B3019" w:rsidRPr="008552C0" w:rsidRDefault="000B3019" w:rsidP="00ED53C3">
            <w:pPr>
              <w:tabs>
                <w:tab w:val="left" w:pos="0"/>
                <w:tab w:val="left" w:pos="993"/>
              </w:tabs>
              <w:jc w:val="both"/>
              <w:rPr>
                <w:rFonts w:ascii="Times New Roman" w:hAnsi="Times New Roman"/>
                <w:b/>
                <w:sz w:val="24"/>
                <w:szCs w:val="24"/>
              </w:rPr>
            </w:pPr>
            <w:r>
              <w:rPr>
                <w:rFonts w:ascii="Times New Roman" w:hAnsi="Times New Roman"/>
                <w:b/>
                <w:sz w:val="24"/>
                <w:szCs w:val="24"/>
              </w:rPr>
              <w:t>14</w:t>
            </w:r>
          </w:p>
        </w:tc>
        <w:tc>
          <w:tcPr>
            <w:tcW w:w="992" w:type="dxa"/>
            <w:tcBorders>
              <w:bottom w:val="single" w:sz="4" w:space="0" w:color="auto"/>
            </w:tcBorders>
            <w:vAlign w:val="center"/>
          </w:tcPr>
          <w:p w:rsidR="000B3019" w:rsidRPr="008552C0" w:rsidRDefault="000B3019" w:rsidP="00ED53C3">
            <w:pPr>
              <w:tabs>
                <w:tab w:val="left" w:pos="0"/>
                <w:tab w:val="left" w:pos="993"/>
              </w:tabs>
              <w:jc w:val="both"/>
              <w:rPr>
                <w:rFonts w:ascii="Times New Roman" w:hAnsi="Times New Roman"/>
                <w:b/>
                <w:sz w:val="24"/>
                <w:szCs w:val="24"/>
              </w:rPr>
            </w:pPr>
            <w:r>
              <w:rPr>
                <w:rFonts w:ascii="Times New Roman" w:hAnsi="Times New Roman"/>
                <w:b/>
                <w:sz w:val="24"/>
                <w:szCs w:val="24"/>
              </w:rPr>
              <w:t>0</w:t>
            </w:r>
          </w:p>
        </w:tc>
        <w:tc>
          <w:tcPr>
            <w:tcW w:w="709" w:type="dxa"/>
            <w:tcBorders>
              <w:bottom w:val="single" w:sz="4" w:space="0" w:color="auto"/>
            </w:tcBorders>
          </w:tcPr>
          <w:p w:rsidR="000B3019" w:rsidRPr="008552C0" w:rsidRDefault="000B3019" w:rsidP="00ED53C3">
            <w:pPr>
              <w:tabs>
                <w:tab w:val="left" w:pos="0"/>
                <w:tab w:val="left" w:pos="993"/>
              </w:tabs>
              <w:jc w:val="both"/>
              <w:rPr>
                <w:rFonts w:ascii="Times New Roman" w:hAnsi="Times New Roman"/>
                <w:b/>
                <w:sz w:val="24"/>
                <w:szCs w:val="24"/>
              </w:rPr>
            </w:pPr>
            <w:r>
              <w:rPr>
                <w:rFonts w:ascii="Times New Roman" w:hAnsi="Times New Roman"/>
                <w:b/>
                <w:sz w:val="24"/>
                <w:szCs w:val="24"/>
              </w:rPr>
              <w:t>23</w:t>
            </w:r>
          </w:p>
        </w:tc>
        <w:tc>
          <w:tcPr>
            <w:tcW w:w="1134" w:type="dxa"/>
            <w:tcBorders>
              <w:bottom w:val="single" w:sz="4" w:space="0" w:color="auto"/>
            </w:tcBorders>
          </w:tcPr>
          <w:p w:rsidR="000B3019" w:rsidRPr="008552C0" w:rsidRDefault="000B3019" w:rsidP="00ED53C3">
            <w:pPr>
              <w:tabs>
                <w:tab w:val="left" w:pos="0"/>
                <w:tab w:val="left" w:pos="993"/>
              </w:tabs>
              <w:jc w:val="both"/>
              <w:rPr>
                <w:rFonts w:ascii="Times New Roman" w:hAnsi="Times New Roman"/>
                <w:b/>
                <w:sz w:val="24"/>
                <w:szCs w:val="24"/>
              </w:rPr>
            </w:pPr>
            <w:r>
              <w:rPr>
                <w:rFonts w:ascii="Times New Roman" w:hAnsi="Times New Roman"/>
                <w:b/>
                <w:sz w:val="24"/>
                <w:szCs w:val="24"/>
              </w:rPr>
              <w:t>1</w:t>
            </w:r>
          </w:p>
        </w:tc>
        <w:tc>
          <w:tcPr>
            <w:tcW w:w="1134" w:type="dxa"/>
            <w:tcBorders>
              <w:bottom w:val="single" w:sz="4" w:space="0" w:color="auto"/>
            </w:tcBorders>
          </w:tcPr>
          <w:p w:rsidR="000B3019" w:rsidRPr="008552C0" w:rsidRDefault="000B3019" w:rsidP="00ED53C3">
            <w:pPr>
              <w:tabs>
                <w:tab w:val="left" w:pos="0"/>
                <w:tab w:val="left" w:pos="993"/>
              </w:tabs>
              <w:jc w:val="both"/>
              <w:rPr>
                <w:rFonts w:ascii="Times New Roman" w:hAnsi="Times New Roman"/>
                <w:b/>
                <w:sz w:val="24"/>
                <w:szCs w:val="24"/>
              </w:rPr>
            </w:pPr>
            <w:r>
              <w:rPr>
                <w:rFonts w:ascii="Times New Roman" w:hAnsi="Times New Roman"/>
                <w:b/>
                <w:sz w:val="24"/>
                <w:szCs w:val="24"/>
              </w:rPr>
              <w:t>1</w:t>
            </w:r>
          </w:p>
        </w:tc>
        <w:tc>
          <w:tcPr>
            <w:tcW w:w="850" w:type="dxa"/>
            <w:tcBorders>
              <w:bottom w:val="single" w:sz="4" w:space="0" w:color="auto"/>
            </w:tcBorders>
          </w:tcPr>
          <w:p w:rsidR="000B3019" w:rsidRPr="008552C0" w:rsidRDefault="000B3019" w:rsidP="00ED53C3">
            <w:pPr>
              <w:tabs>
                <w:tab w:val="left" w:pos="0"/>
                <w:tab w:val="left" w:pos="993"/>
              </w:tabs>
              <w:jc w:val="both"/>
              <w:rPr>
                <w:rFonts w:ascii="Times New Roman" w:hAnsi="Times New Roman"/>
                <w:b/>
                <w:sz w:val="24"/>
                <w:szCs w:val="24"/>
              </w:rPr>
            </w:pPr>
            <w:r>
              <w:rPr>
                <w:rFonts w:ascii="Times New Roman" w:hAnsi="Times New Roman"/>
                <w:b/>
                <w:sz w:val="24"/>
                <w:szCs w:val="24"/>
              </w:rPr>
              <w:t>36</w:t>
            </w:r>
          </w:p>
        </w:tc>
      </w:tr>
    </w:tbl>
    <w:p w:rsidR="008B427C" w:rsidRPr="008263CC" w:rsidRDefault="008552C0"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00572C3D">
        <w:rPr>
          <w:rFonts w:ascii="Times New Roman" w:hAnsi="Times New Roman"/>
          <w:sz w:val="28"/>
          <w:szCs w:val="28"/>
        </w:rPr>
        <w:t xml:space="preserve"> </w:t>
      </w:r>
      <w:r>
        <w:rPr>
          <w:rFonts w:ascii="Times New Roman" w:hAnsi="Times New Roman"/>
          <w:sz w:val="28"/>
          <w:szCs w:val="28"/>
        </w:rPr>
        <w:t xml:space="preserve"> </w:t>
      </w:r>
      <w:r w:rsidR="000B3019">
        <w:rPr>
          <w:rFonts w:ascii="Times New Roman" w:hAnsi="Times New Roman"/>
          <w:sz w:val="28"/>
          <w:szCs w:val="28"/>
        </w:rPr>
        <w:t>В 2023</w:t>
      </w:r>
      <w:r w:rsidR="008B427C" w:rsidRPr="008263CC">
        <w:rPr>
          <w:rFonts w:ascii="Times New Roman" w:hAnsi="Times New Roman"/>
          <w:sz w:val="28"/>
          <w:szCs w:val="28"/>
        </w:rPr>
        <w:t xml:space="preserve"> году из специалистов муниципаль</w:t>
      </w:r>
      <w:r w:rsidR="000B3019">
        <w:rPr>
          <w:rFonts w:ascii="Times New Roman" w:hAnsi="Times New Roman"/>
          <w:sz w:val="28"/>
          <w:szCs w:val="28"/>
        </w:rPr>
        <w:t xml:space="preserve">ных библиотек - </w:t>
      </w:r>
      <w:r w:rsidR="000B3019" w:rsidRPr="000B3019">
        <w:rPr>
          <w:rFonts w:ascii="Times New Roman" w:hAnsi="Times New Roman"/>
          <w:b/>
          <w:sz w:val="28"/>
          <w:szCs w:val="28"/>
        </w:rPr>
        <w:t>1</w:t>
      </w:r>
      <w:r w:rsidR="000B3019">
        <w:rPr>
          <w:rFonts w:ascii="Times New Roman" w:hAnsi="Times New Roman"/>
          <w:sz w:val="28"/>
          <w:szCs w:val="28"/>
        </w:rPr>
        <w:t xml:space="preserve"> человек</w:t>
      </w:r>
      <w:r w:rsidR="00572C3D">
        <w:rPr>
          <w:rFonts w:ascii="Times New Roman" w:hAnsi="Times New Roman"/>
          <w:sz w:val="28"/>
          <w:szCs w:val="28"/>
        </w:rPr>
        <w:t xml:space="preserve"> прошел</w:t>
      </w:r>
      <w:r w:rsidR="008B427C" w:rsidRPr="008263CC">
        <w:rPr>
          <w:rFonts w:ascii="Times New Roman" w:hAnsi="Times New Roman"/>
          <w:sz w:val="28"/>
          <w:szCs w:val="28"/>
        </w:rPr>
        <w:t xml:space="preserve"> повышение квалификации по программе «Творческие </w:t>
      </w:r>
      <w:r w:rsidR="00572C3D">
        <w:rPr>
          <w:rFonts w:ascii="Times New Roman" w:hAnsi="Times New Roman"/>
          <w:sz w:val="28"/>
          <w:szCs w:val="28"/>
        </w:rPr>
        <w:t>люди», в дистанционной форме.</w:t>
      </w:r>
    </w:p>
    <w:p w:rsidR="008B427C" w:rsidRPr="008263CC" w:rsidRDefault="00572C3D" w:rsidP="00ED53C3">
      <w:pPr>
        <w:spacing w:after="0" w:line="240" w:lineRule="auto"/>
        <w:ind w:firstLine="567"/>
        <w:jc w:val="both"/>
        <w:rPr>
          <w:rFonts w:ascii="Times New Roman" w:hAnsi="Times New Roman"/>
          <w:sz w:val="28"/>
          <w:szCs w:val="28"/>
        </w:rPr>
      </w:pPr>
      <w:r>
        <w:rPr>
          <w:rFonts w:ascii="Times New Roman" w:hAnsi="Times New Roman"/>
          <w:sz w:val="28"/>
          <w:szCs w:val="28"/>
        </w:rPr>
        <w:t>Также, в течение года, - 10</w:t>
      </w:r>
      <w:r w:rsidR="008B427C" w:rsidRPr="008263CC">
        <w:rPr>
          <w:rFonts w:ascii="Times New Roman" w:hAnsi="Times New Roman"/>
          <w:sz w:val="28"/>
          <w:szCs w:val="28"/>
        </w:rPr>
        <w:t xml:space="preserve"> сотрудников библиотек района приняли участие в обучающих вебинарах: РГБ, РГДБ, ГПИБР, ЗКДЮБ, все участники получили сертификаты.</w:t>
      </w:r>
    </w:p>
    <w:p w:rsidR="008B427C" w:rsidRPr="008263CC" w:rsidRDefault="008B427C" w:rsidP="00ED53C3">
      <w:pPr>
        <w:pStyle w:val="a4"/>
        <w:tabs>
          <w:tab w:val="left" w:pos="0"/>
        </w:tabs>
        <w:spacing w:after="0" w:line="240" w:lineRule="auto"/>
        <w:ind w:left="0" w:firstLine="567"/>
        <w:jc w:val="both"/>
        <w:rPr>
          <w:rFonts w:ascii="Times New Roman" w:hAnsi="Times New Roman"/>
          <w:sz w:val="28"/>
          <w:szCs w:val="28"/>
        </w:rPr>
      </w:pPr>
      <w:r w:rsidRPr="008263CC">
        <w:rPr>
          <w:rFonts w:ascii="Times New Roman" w:hAnsi="Times New Roman"/>
          <w:b/>
          <w:sz w:val="28"/>
          <w:szCs w:val="28"/>
        </w:rPr>
        <w:t>10.5</w:t>
      </w:r>
      <w:r w:rsidRPr="008263CC">
        <w:rPr>
          <w:rFonts w:ascii="Times New Roman" w:hAnsi="Times New Roman"/>
          <w:sz w:val="28"/>
          <w:szCs w:val="28"/>
        </w:rPr>
        <w:t>. В отчетном году библиотеки стали участниками нескольких конкурсов, в которых получили оценку своих достижений.</w:t>
      </w:r>
    </w:p>
    <w:p w:rsidR="008B427C" w:rsidRDefault="008B427C" w:rsidP="00ED53C3">
      <w:pPr>
        <w:pStyle w:val="a4"/>
        <w:tabs>
          <w:tab w:val="left" w:pos="0"/>
        </w:tabs>
        <w:spacing w:after="0" w:line="240" w:lineRule="auto"/>
        <w:ind w:left="0" w:firstLine="567"/>
        <w:jc w:val="both"/>
        <w:rPr>
          <w:rFonts w:ascii="Times New Roman" w:hAnsi="Times New Roman"/>
          <w:sz w:val="28"/>
          <w:szCs w:val="28"/>
        </w:rPr>
      </w:pPr>
      <w:r w:rsidRPr="008263CC">
        <w:rPr>
          <w:rFonts w:ascii="Times New Roman" w:hAnsi="Times New Roman"/>
          <w:sz w:val="28"/>
          <w:szCs w:val="28"/>
        </w:rPr>
        <w:t>Методическое сопровождение библиотек для участия в конкурсах различных уровней осуществлялось путем консультаций и оказанием помощи в подготовк</w:t>
      </w:r>
      <w:r w:rsidR="00CB308A">
        <w:rPr>
          <w:rFonts w:ascii="Times New Roman" w:hAnsi="Times New Roman"/>
          <w:sz w:val="28"/>
          <w:szCs w:val="28"/>
        </w:rPr>
        <w:t>е и оформлении конкурсных работ:</w:t>
      </w:r>
    </w:p>
    <w:p w:rsidR="00CB308A" w:rsidRDefault="00CB308A" w:rsidP="00ED53C3">
      <w:pPr>
        <w:pStyle w:val="a4"/>
        <w:spacing w:after="0" w:line="240" w:lineRule="auto"/>
        <w:ind w:left="0"/>
        <w:jc w:val="both"/>
        <w:rPr>
          <w:rFonts w:ascii="Times New Roman" w:eastAsiaTheme="minorHAnsi" w:hAnsi="Times New Roman"/>
          <w:color w:val="000000"/>
          <w:sz w:val="28"/>
          <w:szCs w:val="28"/>
          <w:lang w:eastAsia="en-US"/>
        </w:rPr>
      </w:pPr>
      <w:r w:rsidRPr="008263CC">
        <w:rPr>
          <w:rFonts w:ascii="Times New Roman" w:hAnsi="Times New Roman"/>
          <w:sz w:val="28"/>
          <w:szCs w:val="28"/>
        </w:rPr>
        <w:t xml:space="preserve">- </w:t>
      </w:r>
      <w:r w:rsidRPr="00D0018B">
        <w:rPr>
          <w:rFonts w:ascii="Times New Roman" w:hAnsi="Times New Roman"/>
          <w:sz w:val="28"/>
          <w:szCs w:val="28"/>
        </w:rPr>
        <w:t xml:space="preserve">библиотека с.Усть – Теленгуй признана лучшим сельским учреждением (библиотекой) культуры в рамках  </w:t>
      </w:r>
      <w:r w:rsidRPr="00864E1B">
        <w:rPr>
          <w:rFonts w:ascii="Times New Roman" w:eastAsiaTheme="minorHAnsi" w:hAnsi="Times New Roman"/>
          <w:color w:val="000000"/>
          <w:sz w:val="28"/>
          <w:szCs w:val="28"/>
          <w:lang w:eastAsia="en-US"/>
        </w:rPr>
        <w:t>регионального проекта «Создание условий для реализации творческого потенциала нации («Творческие люди») (Забайкальский край)»</w:t>
      </w:r>
    </w:p>
    <w:p w:rsidR="00CB308A" w:rsidRDefault="00CB308A" w:rsidP="00ED53C3">
      <w:pPr>
        <w:tabs>
          <w:tab w:val="left" w:pos="993"/>
        </w:tabs>
        <w:spacing w:after="0" w:line="240" w:lineRule="auto"/>
        <w:jc w:val="both"/>
        <w:rPr>
          <w:rFonts w:ascii="Times New Roman" w:hAnsi="Times New Roman"/>
          <w:sz w:val="28"/>
        </w:rPr>
      </w:pPr>
      <w:r>
        <w:rPr>
          <w:rFonts w:ascii="Times New Roman" w:hAnsi="Times New Roman"/>
          <w:sz w:val="28"/>
        </w:rPr>
        <w:lastRenderedPageBreak/>
        <w:t xml:space="preserve">- участие в общероссийских акциях: </w:t>
      </w:r>
      <w:r w:rsidRPr="00297DD2">
        <w:rPr>
          <w:rFonts w:ascii="Times New Roman" w:hAnsi="Times New Roman"/>
          <w:sz w:val="28"/>
        </w:rPr>
        <w:t>«Блокадный хлеб», «Свеча памяти», «Георгиевская лента», «Бессмертный полк», «Солдатская каша»,  «Герои рядом», «Голубь мира» «Дарите книги с любовью»;</w:t>
      </w:r>
      <w:r w:rsidRPr="00D0018B">
        <w:rPr>
          <w:rFonts w:ascii="Times New Roman" w:hAnsi="Times New Roman"/>
          <w:b/>
          <w:sz w:val="28"/>
        </w:rPr>
        <w:t xml:space="preserve"> </w:t>
      </w:r>
      <w:r>
        <w:rPr>
          <w:rFonts w:ascii="Times New Roman" w:hAnsi="Times New Roman"/>
          <w:sz w:val="28"/>
        </w:rPr>
        <w:t xml:space="preserve"> Дипломы участников;  все библиотеки района.</w:t>
      </w:r>
    </w:p>
    <w:p w:rsidR="00CB308A" w:rsidRDefault="00CB308A" w:rsidP="00ED53C3">
      <w:pPr>
        <w:tabs>
          <w:tab w:val="left" w:pos="993"/>
        </w:tabs>
        <w:spacing w:after="0" w:line="240" w:lineRule="auto"/>
        <w:jc w:val="both"/>
        <w:rPr>
          <w:rFonts w:ascii="Times New Roman" w:hAnsi="Times New Roman"/>
          <w:sz w:val="28"/>
        </w:rPr>
      </w:pPr>
      <w:r>
        <w:rPr>
          <w:rFonts w:ascii="Times New Roman" w:hAnsi="Times New Roman"/>
          <w:sz w:val="28"/>
        </w:rPr>
        <w:t xml:space="preserve"> - международная Акция </w:t>
      </w:r>
      <w:r w:rsidRPr="00297DD2">
        <w:rPr>
          <w:rFonts w:ascii="Times New Roman" w:hAnsi="Times New Roman"/>
          <w:sz w:val="28"/>
        </w:rPr>
        <w:t>«Чтение – это движение вперед!»;</w:t>
      </w:r>
      <w:r>
        <w:rPr>
          <w:rFonts w:ascii="Times New Roman" w:hAnsi="Times New Roman"/>
          <w:sz w:val="28"/>
        </w:rPr>
        <w:t xml:space="preserve"> Дипломы участников;</w:t>
      </w:r>
      <w:r w:rsidRPr="00882EBC">
        <w:rPr>
          <w:rFonts w:ascii="Times New Roman" w:hAnsi="Times New Roman"/>
          <w:sz w:val="28"/>
        </w:rPr>
        <w:t xml:space="preserve"> </w:t>
      </w:r>
      <w:r>
        <w:rPr>
          <w:rFonts w:ascii="Times New Roman" w:hAnsi="Times New Roman"/>
          <w:sz w:val="28"/>
        </w:rPr>
        <w:t>все библиотеки района.</w:t>
      </w:r>
    </w:p>
    <w:p w:rsidR="00CB308A" w:rsidRDefault="00CB308A" w:rsidP="00ED53C3">
      <w:pPr>
        <w:spacing w:after="0" w:line="240" w:lineRule="auto"/>
        <w:jc w:val="both"/>
        <w:rPr>
          <w:rFonts w:ascii="Times New Roman" w:hAnsi="Times New Roman"/>
          <w:bCs/>
          <w:sz w:val="28"/>
          <w:szCs w:val="28"/>
        </w:rPr>
      </w:pPr>
      <w:r>
        <w:rPr>
          <w:rFonts w:ascii="Times New Roman" w:hAnsi="Times New Roman"/>
          <w:sz w:val="28"/>
          <w:szCs w:val="28"/>
        </w:rPr>
        <w:t>- у</w:t>
      </w:r>
      <w:r w:rsidRPr="00882EBC">
        <w:rPr>
          <w:rFonts w:ascii="Times New Roman" w:hAnsi="Times New Roman"/>
          <w:sz w:val="28"/>
          <w:szCs w:val="28"/>
        </w:rPr>
        <w:t>частие в Всероссийском онлайн</w:t>
      </w:r>
      <w:r>
        <w:rPr>
          <w:rFonts w:ascii="Times New Roman" w:hAnsi="Times New Roman"/>
          <w:sz w:val="28"/>
          <w:szCs w:val="28"/>
        </w:rPr>
        <w:t xml:space="preserve"> – </w:t>
      </w:r>
      <w:r w:rsidRPr="00882EBC">
        <w:rPr>
          <w:rFonts w:ascii="Times New Roman" w:hAnsi="Times New Roman"/>
          <w:sz w:val="28"/>
          <w:szCs w:val="28"/>
        </w:rPr>
        <w:t>флэш</w:t>
      </w:r>
      <w:r>
        <w:rPr>
          <w:rFonts w:ascii="Times New Roman" w:hAnsi="Times New Roman"/>
          <w:sz w:val="28"/>
          <w:szCs w:val="28"/>
        </w:rPr>
        <w:t xml:space="preserve"> </w:t>
      </w:r>
      <w:r w:rsidRPr="00882EBC">
        <w:rPr>
          <w:rFonts w:ascii="Times New Roman" w:hAnsi="Times New Roman"/>
          <w:sz w:val="28"/>
          <w:szCs w:val="28"/>
        </w:rPr>
        <w:t>-</w:t>
      </w:r>
      <w:r>
        <w:rPr>
          <w:rFonts w:ascii="Times New Roman" w:hAnsi="Times New Roman"/>
          <w:sz w:val="28"/>
          <w:szCs w:val="28"/>
        </w:rPr>
        <w:t xml:space="preserve"> </w:t>
      </w:r>
      <w:r w:rsidRPr="00882EBC">
        <w:rPr>
          <w:rFonts w:ascii="Times New Roman" w:hAnsi="Times New Roman"/>
          <w:sz w:val="28"/>
          <w:szCs w:val="28"/>
        </w:rPr>
        <w:t xml:space="preserve">мобе </w:t>
      </w:r>
      <w:r w:rsidRPr="00297DD2">
        <w:rPr>
          <w:rFonts w:ascii="Times New Roman" w:hAnsi="Times New Roman"/>
          <w:sz w:val="28"/>
          <w:szCs w:val="28"/>
        </w:rPr>
        <w:t>«Цвета Российского флага»</w:t>
      </w:r>
      <w:r>
        <w:rPr>
          <w:rFonts w:ascii="Times New Roman" w:hAnsi="Times New Roman"/>
          <w:sz w:val="28"/>
          <w:szCs w:val="28"/>
        </w:rPr>
        <w:t xml:space="preserve">   -                               Дипломы  участника;  библиотеки с.Чирон, с.Казаново.                                                                                        </w:t>
      </w:r>
      <w:r w:rsidRPr="008263CC">
        <w:rPr>
          <w:rFonts w:ascii="Times New Roman" w:hAnsi="Times New Roman"/>
          <w:sz w:val="28"/>
          <w:szCs w:val="28"/>
        </w:rPr>
        <w:t xml:space="preserve">- </w:t>
      </w:r>
      <w:r>
        <w:rPr>
          <w:rFonts w:ascii="Times New Roman" w:hAnsi="Times New Roman"/>
          <w:bCs/>
          <w:sz w:val="28"/>
          <w:szCs w:val="28"/>
        </w:rPr>
        <w:t xml:space="preserve">участие в диалоговой площадке </w:t>
      </w:r>
      <w:r w:rsidRPr="00297DD2">
        <w:rPr>
          <w:rFonts w:ascii="Times New Roman" w:hAnsi="Times New Roman"/>
          <w:bCs/>
          <w:sz w:val="28"/>
          <w:szCs w:val="28"/>
        </w:rPr>
        <w:t>«Продвижение книги и чтения в детской молодежной и подростковой среде»</w:t>
      </w:r>
      <w:r>
        <w:rPr>
          <w:rFonts w:ascii="Times New Roman" w:hAnsi="Times New Roman"/>
          <w:bCs/>
          <w:sz w:val="28"/>
          <w:szCs w:val="28"/>
        </w:rPr>
        <w:t xml:space="preserve"> в рамках проекта «Международный мост дружбы» с республикой Беларусь;</w:t>
      </w:r>
      <w:r>
        <w:rPr>
          <w:sz w:val="24"/>
          <w:szCs w:val="24"/>
        </w:rPr>
        <w:t xml:space="preserve">  </w:t>
      </w:r>
      <w:r w:rsidRPr="00D0018B">
        <w:rPr>
          <w:rFonts w:ascii="Times New Roman" w:hAnsi="Times New Roman"/>
          <w:sz w:val="28"/>
          <w:szCs w:val="28"/>
        </w:rPr>
        <w:t xml:space="preserve">- ГБ </w:t>
      </w:r>
      <w:r>
        <w:rPr>
          <w:rFonts w:ascii="Times New Roman" w:hAnsi="Times New Roman"/>
          <w:sz w:val="28"/>
          <w:szCs w:val="28"/>
        </w:rPr>
        <w:t>п.Первомайский.</w:t>
      </w:r>
      <w:r w:rsidRPr="00D0018B">
        <w:rPr>
          <w:rFonts w:ascii="Times New Roman" w:hAnsi="Times New Roman"/>
          <w:sz w:val="28"/>
          <w:szCs w:val="28"/>
        </w:rPr>
        <w:t xml:space="preserve">                                                                                                                      </w:t>
      </w:r>
      <w:r>
        <w:rPr>
          <w:rFonts w:ascii="Times New Roman" w:hAnsi="Times New Roman"/>
          <w:bCs/>
          <w:sz w:val="28"/>
          <w:szCs w:val="28"/>
        </w:rPr>
        <w:t>-</w:t>
      </w:r>
      <w:r w:rsidRPr="00D0018B">
        <w:rPr>
          <w:rFonts w:ascii="Times New Roman" w:hAnsi="Times New Roman"/>
          <w:bCs/>
          <w:sz w:val="28"/>
          <w:szCs w:val="28"/>
        </w:rPr>
        <w:t xml:space="preserve"> участие в Международной ярмарке-фестивале фольклора и ремесел </w:t>
      </w:r>
      <w:r w:rsidR="00297DD2">
        <w:rPr>
          <w:rFonts w:ascii="Times New Roman" w:hAnsi="Times New Roman"/>
          <w:bCs/>
          <w:sz w:val="28"/>
          <w:szCs w:val="28"/>
        </w:rPr>
        <w:t xml:space="preserve">                                      </w:t>
      </w:r>
      <w:r w:rsidRPr="00297DD2">
        <w:rPr>
          <w:rFonts w:ascii="Times New Roman" w:hAnsi="Times New Roman"/>
          <w:bCs/>
          <w:sz w:val="28"/>
          <w:szCs w:val="28"/>
        </w:rPr>
        <w:t>«75 мастеровых»</w:t>
      </w:r>
      <w:r>
        <w:rPr>
          <w:rFonts w:ascii="Times New Roman" w:hAnsi="Times New Roman"/>
          <w:bCs/>
          <w:sz w:val="28"/>
          <w:szCs w:val="28"/>
        </w:rPr>
        <w:t xml:space="preserve">; - Диплом участника; </w:t>
      </w:r>
      <w:r w:rsidRPr="00D0018B">
        <w:rPr>
          <w:rFonts w:ascii="Times New Roman" w:hAnsi="Times New Roman"/>
          <w:bCs/>
          <w:sz w:val="28"/>
          <w:szCs w:val="28"/>
        </w:rPr>
        <w:t>ГБ п.</w:t>
      </w:r>
      <w:r>
        <w:rPr>
          <w:rFonts w:ascii="Times New Roman" w:hAnsi="Times New Roman"/>
          <w:bCs/>
          <w:sz w:val="28"/>
          <w:szCs w:val="28"/>
        </w:rPr>
        <w:t xml:space="preserve"> </w:t>
      </w:r>
      <w:r w:rsidRPr="00D0018B">
        <w:rPr>
          <w:rFonts w:ascii="Times New Roman" w:hAnsi="Times New Roman"/>
          <w:bCs/>
          <w:sz w:val="28"/>
          <w:szCs w:val="28"/>
        </w:rPr>
        <w:t>Первомайский</w:t>
      </w:r>
      <w:r>
        <w:rPr>
          <w:rFonts w:ascii="Times New Roman" w:hAnsi="Times New Roman"/>
          <w:bCs/>
          <w:sz w:val="28"/>
          <w:szCs w:val="28"/>
        </w:rPr>
        <w:t>.</w:t>
      </w:r>
      <w:r w:rsidRPr="00D0018B">
        <w:rPr>
          <w:rFonts w:ascii="Times New Roman" w:hAnsi="Times New Roman"/>
          <w:bCs/>
          <w:sz w:val="28"/>
          <w:szCs w:val="28"/>
        </w:rPr>
        <w:t xml:space="preserve"> </w:t>
      </w:r>
    </w:p>
    <w:p w:rsidR="00E0679D" w:rsidRPr="008263CC" w:rsidRDefault="00E0679D" w:rsidP="00ED53C3">
      <w:pPr>
        <w:pStyle w:val="a4"/>
        <w:tabs>
          <w:tab w:val="left" w:pos="-142"/>
          <w:tab w:val="left" w:pos="993"/>
        </w:tabs>
        <w:spacing w:after="0" w:line="240" w:lineRule="auto"/>
        <w:ind w:left="0"/>
        <w:jc w:val="both"/>
        <w:rPr>
          <w:rFonts w:ascii="Times New Roman" w:hAnsi="Times New Roman"/>
          <w:sz w:val="28"/>
          <w:szCs w:val="28"/>
        </w:rPr>
      </w:pPr>
      <w:r>
        <w:rPr>
          <w:rFonts w:ascii="Times New Roman" w:hAnsi="Times New Roman"/>
          <w:b/>
          <w:sz w:val="28"/>
          <w:szCs w:val="28"/>
        </w:rPr>
        <w:t xml:space="preserve">            </w:t>
      </w:r>
      <w:r w:rsidRPr="008263CC">
        <w:rPr>
          <w:rFonts w:ascii="Times New Roman" w:hAnsi="Times New Roman"/>
          <w:b/>
          <w:sz w:val="28"/>
          <w:szCs w:val="28"/>
        </w:rPr>
        <w:t>10.6.</w:t>
      </w:r>
      <w:r w:rsidRPr="008263CC">
        <w:rPr>
          <w:rFonts w:ascii="Times New Roman" w:hAnsi="Times New Roman"/>
          <w:sz w:val="28"/>
          <w:szCs w:val="28"/>
        </w:rPr>
        <w:t xml:space="preserve"> </w:t>
      </w:r>
      <w:r w:rsidRPr="008263CC">
        <w:rPr>
          <w:rFonts w:ascii="Times New Roman" w:hAnsi="Times New Roman"/>
          <w:b/>
          <w:sz w:val="28"/>
          <w:szCs w:val="28"/>
        </w:rPr>
        <w:t xml:space="preserve"> </w:t>
      </w:r>
      <w:r w:rsidRPr="008263CC">
        <w:rPr>
          <w:rFonts w:ascii="Times New Roman" w:hAnsi="Times New Roman"/>
          <w:sz w:val="28"/>
          <w:szCs w:val="28"/>
        </w:rPr>
        <w:t>Сотрудники библиотек района освещают свою деятельность на страницах местных газет «Шилкинская правда», «Первомайские ведомости»:</w:t>
      </w:r>
    </w:p>
    <w:p w:rsidR="00E0679D" w:rsidRPr="00AC4E68"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1.Номоконова П. В снежном царстве, морозном государстве./П.</w:t>
      </w:r>
      <w:r w:rsidR="006F2DCE">
        <w:rPr>
          <w:rFonts w:ascii="Times New Roman" w:hAnsi="Times New Roman"/>
          <w:sz w:val="28"/>
          <w:szCs w:val="28"/>
        </w:rPr>
        <w:t xml:space="preserve"> </w:t>
      </w:r>
      <w:r>
        <w:rPr>
          <w:rFonts w:ascii="Times New Roman" w:hAnsi="Times New Roman"/>
          <w:sz w:val="28"/>
          <w:szCs w:val="28"/>
        </w:rPr>
        <w:t xml:space="preserve">Номоконова//Шилкинская правда. – 2023. - №2. – с.3.             </w:t>
      </w:r>
      <w:r w:rsidRPr="00AC4E6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2.</w:t>
      </w:r>
      <w:r w:rsidRPr="00AC4E6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Баранова  Т.  </w:t>
      </w:r>
      <w:r w:rsidRPr="00AC4E68">
        <w:rPr>
          <w:rFonts w:ascii="Times New Roman" w:hAnsi="Times New Roman"/>
          <w:sz w:val="28"/>
          <w:szCs w:val="28"/>
          <w:shd w:val="clear" w:color="auto" w:fill="FFFFFF"/>
        </w:rPr>
        <w:t>Пусть праздник всем подарит чудо!/ Т.Баранова//Первомайские ведомости. – 2023. - №1. – с.2</w:t>
      </w:r>
      <w:r>
        <w:rPr>
          <w:rFonts w:ascii="Times New Roman" w:hAnsi="Times New Roman"/>
          <w:sz w:val="28"/>
          <w:szCs w:val="28"/>
          <w:shd w:val="clear" w:color="auto" w:fill="FFFFFF"/>
        </w:rPr>
        <w:t>.</w:t>
      </w:r>
      <w:r w:rsidRPr="00AC4E68">
        <w:rPr>
          <w:rFonts w:ascii="Times New Roman" w:hAnsi="Times New Roman"/>
          <w:sz w:val="28"/>
          <w:szCs w:val="28"/>
          <w:shd w:val="clear" w:color="auto" w:fill="FFFFFF"/>
        </w:rPr>
        <w:t xml:space="preserve"> </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3.  Баранова Т. Мне допеть не успеть./Т.Баранова//Шилкинская правда. – 2023. - №9.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4.  Их именами названы улицы Шилки/МУК «ШМЦРБ»//Шилкинская правда. – 2023. - №13. – с.2. </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5. Как участники клуба «Общение» отмечали 100-летие Л.Гайдая/ МУК Шилкинская центральная библиотека//Шилкинская правда. – 2023. - №21.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6.  Филиппова М. Районный фестиваль «Театральная весна» прошел в Шилке/М.Филиппова//Шилкинская правда. -2023. -№25. – с.1.</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7.  Баранова Т. Он пел Россию от земли до неба…/Т.Баранова//Шилкинская правда. – 2023. - №27.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8.  Номоконова П. Третья районная краеведческая конференция посвящена учителям/П.</w:t>
      </w:r>
      <w:r w:rsidR="006F2DCE">
        <w:rPr>
          <w:rFonts w:ascii="Times New Roman" w:hAnsi="Times New Roman"/>
          <w:sz w:val="28"/>
          <w:szCs w:val="28"/>
        </w:rPr>
        <w:t xml:space="preserve"> </w:t>
      </w:r>
      <w:r>
        <w:rPr>
          <w:rFonts w:ascii="Times New Roman" w:hAnsi="Times New Roman"/>
          <w:sz w:val="28"/>
          <w:szCs w:val="28"/>
        </w:rPr>
        <w:t>Номоконова//Шилкинская правда. – 2023. - №32.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9.  Школьники и педагоги участвовали в акции «Память важнее всего»/ МУК Шилкинская центральная библиотека//Шилкинская правда. – 2023. - №34. – с.1.</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10.  Номоконова П. Библиотекарь не профессия, библиотекарь – призвание/П.</w:t>
      </w:r>
      <w:r w:rsidR="006F2DCE">
        <w:rPr>
          <w:rFonts w:ascii="Times New Roman" w:hAnsi="Times New Roman"/>
          <w:sz w:val="28"/>
          <w:szCs w:val="28"/>
        </w:rPr>
        <w:t xml:space="preserve"> </w:t>
      </w:r>
      <w:r>
        <w:rPr>
          <w:rFonts w:ascii="Times New Roman" w:hAnsi="Times New Roman"/>
          <w:sz w:val="28"/>
          <w:szCs w:val="28"/>
        </w:rPr>
        <w:t>Номоконова//Шилкинская правда. – 2023. - №39. – с.4.</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11.  Номоконова П. КВЕСТ – игра «Победу чтим! Героев помним!» выявила победителя/П.</w:t>
      </w:r>
      <w:r w:rsidR="006F2DCE">
        <w:rPr>
          <w:rFonts w:ascii="Times New Roman" w:hAnsi="Times New Roman"/>
          <w:sz w:val="28"/>
          <w:szCs w:val="28"/>
        </w:rPr>
        <w:t xml:space="preserve"> </w:t>
      </w:r>
      <w:r>
        <w:rPr>
          <w:rFonts w:ascii="Times New Roman" w:hAnsi="Times New Roman"/>
          <w:sz w:val="28"/>
          <w:szCs w:val="28"/>
        </w:rPr>
        <w:t>Номоконова//Шилкинская правда. – 2023. - №40.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12. Баранова Т. Такую память передать новым поколениям/Т.Баранова//Шилкинская правда. – 2023. - №40. – с.3.</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13. Филиппова М. Литературный бульвар собрал книголюбов/М.Филиппова//Шилкинская правда. – 2023. - №41. – с.1.</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14.  Номоконова П. Литературный бульвар в третий раз прошел в Шилке/П.</w:t>
      </w:r>
      <w:r w:rsidR="006F2DCE">
        <w:rPr>
          <w:rFonts w:ascii="Times New Roman" w:hAnsi="Times New Roman"/>
          <w:sz w:val="28"/>
          <w:szCs w:val="28"/>
        </w:rPr>
        <w:t xml:space="preserve"> </w:t>
      </w:r>
      <w:r>
        <w:rPr>
          <w:rFonts w:ascii="Times New Roman" w:hAnsi="Times New Roman"/>
          <w:sz w:val="28"/>
          <w:szCs w:val="28"/>
        </w:rPr>
        <w:t>Номоконова//Шилкинская правда. – 2023. - №49.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15  Номоконова П. Военно – историческая экскурсия произвела на участников сильное впечатление/П.</w:t>
      </w:r>
      <w:r w:rsidR="006F2DCE">
        <w:rPr>
          <w:rFonts w:ascii="Times New Roman" w:hAnsi="Times New Roman"/>
          <w:sz w:val="28"/>
          <w:szCs w:val="28"/>
        </w:rPr>
        <w:t xml:space="preserve"> </w:t>
      </w:r>
      <w:r>
        <w:rPr>
          <w:rFonts w:ascii="Times New Roman" w:hAnsi="Times New Roman"/>
          <w:sz w:val="28"/>
          <w:szCs w:val="28"/>
        </w:rPr>
        <w:t>Номоконова//Шилкинская правда. – 2023. - №49.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lastRenderedPageBreak/>
        <w:t xml:space="preserve">   16. Юринская М. Все началось с избы – читальни…/М.</w:t>
      </w:r>
      <w:r w:rsidR="006F2DCE">
        <w:rPr>
          <w:rFonts w:ascii="Times New Roman" w:hAnsi="Times New Roman"/>
          <w:sz w:val="28"/>
          <w:szCs w:val="28"/>
        </w:rPr>
        <w:t xml:space="preserve"> </w:t>
      </w:r>
      <w:r>
        <w:rPr>
          <w:rFonts w:ascii="Times New Roman" w:hAnsi="Times New Roman"/>
          <w:sz w:val="28"/>
          <w:szCs w:val="28"/>
        </w:rPr>
        <w:t>Юринская//Шилкинская правда. – 2023. - №53. – с.3.</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17.  «Крылья души». Возможности ограничены, способности безграничны…/МУК Шилкинская центральная библиотека//Шилкинская правда. – 2023. - №60.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18.  Номоконова П. Уличная библиотека для жителей города/П.</w:t>
      </w:r>
      <w:r w:rsidR="006F2DCE">
        <w:rPr>
          <w:rFonts w:ascii="Times New Roman" w:hAnsi="Times New Roman"/>
          <w:sz w:val="28"/>
          <w:szCs w:val="28"/>
        </w:rPr>
        <w:t xml:space="preserve"> </w:t>
      </w:r>
      <w:r>
        <w:rPr>
          <w:rFonts w:ascii="Times New Roman" w:hAnsi="Times New Roman"/>
          <w:sz w:val="28"/>
          <w:szCs w:val="28"/>
        </w:rPr>
        <w:t>Номоконова//Шилкинская правда. – 2023. – №71.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19.  Бартош Н. Памяти учителя Г.Ф.</w:t>
      </w:r>
      <w:r w:rsidR="006F2DCE">
        <w:rPr>
          <w:rFonts w:ascii="Times New Roman" w:hAnsi="Times New Roman"/>
          <w:sz w:val="28"/>
          <w:szCs w:val="28"/>
        </w:rPr>
        <w:t xml:space="preserve"> </w:t>
      </w:r>
      <w:r>
        <w:rPr>
          <w:rFonts w:ascii="Times New Roman" w:hAnsi="Times New Roman"/>
          <w:sz w:val="28"/>
          <w:szCs w:val="28"/>
        </w:rPr>
        <w:t>Кузичева</w:t>
      </w:r>
      <w:r w:rsidR="006F2DCE">
        <w:rPr>
          <w:rFonts w:ascii="Times New Roman" w:hAnsi="Times New Roman"/>
          <w:sz w:val="28"/>
          <w:szCs w:val="28"/>
        </w:rPr>
        <w:t xml:space="preserve"> </w:t>
      </w:r>
      <w:r>
        <w:rPr>
          <w:rFonts w:ascii="Times New Roman" w:hAnsi="Times New Roman"/>
          <w:sz w:val="28"/>
          <w:szCs w:val="28"/>
        </w:rPr>
        <w:t>/Н.</w:t>
      </w:r>
      <w:r w:rsidR="006F2DCE">
        <w:rPr>
          <w:rFonts w:ascii="Times New Roman" w:hAnsi="Times New Roman"/>
          <w:sz w:val="28"/>
          <w:szCs w:val="28"/>
        </w:rPr>
        <w:t xml:space="preserve"> </w:t>
      </w:r>
      <w:r>
        <w:rPr>
          <w:rFonts w:ascii="Times New Roman" w:hAnsi="Times New Roman"/>
          <w:sz w:val="28"/>
          <w:szCs w:val="28"/>
        </w:rPr>
        <w:t>Бартош//Шилкинская правда. – 2023. – №72. – с.2-3.</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20.  Подшивалова Н. Литературный десант «Забайкальская осень – 2023»/Н. Подшивалова//Шилкинская правда. – 2023. - №73.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21.  Тараненко А. Воспитатели Верхнехилинского детского сада гордятся своей профессией/А.Тараненко//Шилкинская  правда. – 2023. - №74.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22.   Номоконова П. Встреча с творческими людьми надолго запомнится/П. Номоконова//Шилкинская правда. – 2023. - №82.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23.  Баранова Т. Педагог не звание, педагог – призвание/Т.Баранова//Шилкинская правда. – 2023. - №92. – с.2.</w:t>
      </w:r>
    </w:p>
    <w:p w:rsidR="00E0679D" w:rsidRDefault="00E0679D" w:rsidP="00ED53C3">
      <w:pPr>
        <w:pStyle w:val="a4"/>
        <w:tabs>
          <w:tab w:val="left" w:pos="142"/>
        </w:tabs>
        <w:spacing w:after="0" w:line="240" w:lineRule="auto"/>
        <w:ind w:left="142" w:hanging="284"/>
        <w:jc w:val="both"/>
        <w:rPr>
          <w:rFonts w:ascii="Times New Roman" w:hAnsi="Times New Roman"/>
          <w:sz w:val="28"/>
          <w:szCs w:val="28"/>
        </w:rPr>
      </w:pPr>
      <w:r>
        <w:rPr>
          <w:rFonts w:ascii="Times New Roman" w:hAnsi="Times New Roman"/>
          <w:sz w:val="28"/>
          <w:szCs w:val="28"/>
        </w:rPr>
        <w:t xml:space="preserve">     24.  Баранова Т. «Здесь наши согреваются сердца»/Т.Баранова//Первомайские ведомости. – 2023. - №51. – с.2.</w:t>
      </w:r>
    </w:p>
    <w:p w:rsidR="008B427C" w:rsidRPr="00297DD2" w:rsidRDefault="00E0679D" w:rsidP="00ED53C3">
      <w:pPr>
        <w:pStyle w:val="a4"/>
        <w:tabs>
          <w:tab w:val="left" w:pos="-284"/>
        </w:tabs>
        <w:spacing w:after="0" w:line="240" w:lineRule="auto"/>
        <w:ind w:left="-284"/>
        <w:jc w:val="both"/>
        <w:rPr>
          <w:rFonts w:ascii="Times New Roman" w:hAnsi="Times New Roman"/>
          <w:sz w:val="28"/>
          <w:szCs w:val="28"/>
        </w:rPr>
      </w:pPr>
      <w:r>
        <w:rPr>
          <w:rFonts w:ascii="Times New Roman" w:hAnsi="Times New Roman"/>
          <w:sz w:val="28"/>
          <w:szCs w:val="28"/>
        </w:rPr>
        <w:t xml:space="preserve">              </w:t>
      </w:r>
      <w:r w:rsidR="008B427C" w:rsidRPr="00297DD2">
        <w:rPr>
          <w:rFonts w:ascii="Times New Roman" w:hAnsi="Times New Roman"/>
          <w:b/>
          <w:sz w:val="28"/>
          <w:szCs w:val="28"/>
        </w:rPr>
        <w:t>10.7.</w:t>
      </w:r>
      <w:r w:rsidR="008B427C" w:rsidRPr="00297DD2">
        <w:rPr>
          <w:rFonts w:ascii="Times New Roman" w:hAnsi="Times New Roman"/>
          <w:sz w:val="28"/>
          <w:szCs w:val="28"/>
        </w:rPr>
        <w:t xml:space="preserve"> Методическое обеспечение библиотек Шилкинского района осуществляет</w:t>
      </w:r>
      <w:r w:rsidR="00297DD2">
        <w:rPr>
          <w:rFonts w:ascii="Times New Roman" w:hAnsi="Times New Roman"/>
          <w:sz w:val="28"/>
          <w:szCs w:val="28"/>
        </w:rPr>
        <w:t xml:space="preserve"> и.о. Директора МУК «ШМЦРБ»: Кузнецова Людмила Сергеевна;</w:t>
      </w:r>
      <w:r w:rsidR="008B427C" w:rsidRPr="00297DD2">
        <w:rPr>
          <w:rFonts w:ascii="Times New Roman" w:hAnsi="Times New Roman"/>
          <w:sz w:val="28"/>
          <w:szCs w:val="28"/>
        </w:rPr>
        <w:t xml:space="preserve"> образование высшее профессиональное,  библиоте</w:t>
      </w:r>
      <w:r w:rsidR="00297DD2">
        <w:rPr>
          <w:rFonts w:ascii="Times New Roman" w:hAnsi="Times New Roman"/>
          <w:sz w:val="28"/>
          <w:szCs w:val="28"/>
        </w:rPr>
        <w:t>чное; стаж работы в библиотеке 6</w:t>
      </w:r>
      <w:r w:rsidR="008B427C" w:rsidRPr="00297DD2">
        <w:rPr>
          <w:rFonts w:ascii="Times New Roman" w:hAnsi="Times New Roman"/>
          <w:sz w:val="28"/>
          <w:szCs w:val="28"/>
        </w:rPr>
        <w:t xml:space="preserve"> лет.</w:t>
      </w:r>
      <w:r w:rsidR="00297DD2">
        <w:rPr>
          <w:rFonts w:ascii="Times New Roman" w:hAnsi="Times New Roman"/>
          <w:sz w:val="28"/>
          <w:szCs w:val="28"/>
        </w:rPr>
        <w:t xml:space="preserve">  0.5 ставки методиста </w:t>
      </w:r>
      <w:r w:rsidR="003A062F">
        <w:rPr>
          <w:rFonts w:ascii="Times New Roman" w:hAnsi="Times New Roman"/>
          <w:sz w:val="28"/>
          <w:szCs w:val="28"/>
        </w:rPr>
        <w:t>занимает Кириченко Е. Г. – программист.</w:t>
      </w:r>
    </w:p>
    <w:p w:rsidR="008B427C" w:rsidRPr="00297DD2" w:rsidRDefault="008B427C" w:rsidP="00ED53C3">
      <w:pPr>
        <w:spacing w:after="0" w:line="240" w:lineRule="auto"/>
        <w:ind w:firstLine="708"/>
        <w:jc w:val="both"/>
        <w:rPr>
          <w:rFonts w:ascii="Times New Roman" w:hAnsi="Times New Roman"/>
          <w:sz w:val="28"/>
          <w:szCs w:val="28"/>
        </w:rPr>
      </w:pPr>
      <w:r w:rsidRPr="00297DD2">
        <w:rPr>
          <w:rFonts w:ascii="Times New Roman" w:hAnsi="Times New Roman"/>
          <w:b/>
          <w:sz w:val="28"/>
          <w:szCs w:val="28"/>
        </w:rPr>
        <w:t>10.8.</w:t>
      </w:r>
      <w:r w:rsidRPr="00297DD2">
        <w:rPr>
          <w:rFonts w:ascii="Times New Roman" w:hAnsi="Times New Roman"/>
          <w:sz w:val="28"/>
          <w:szCs w:val="28"/>
        </w:rPr>
        <w:t xml:space="preserve"> Библиотечная сеть  Шилкинского района включает в себя 30 библиотек, работа с которы</w:t>
      </w:r>
      <w:r w:rsidR="003A062F">
        <w:rPr>
          <w:rFonts w:ascii="Times New Roman" w:hAnsi="Times New Roman"/>
          <w:sz w:val="28"/>
          <w:szCs w:val="28"/>
        </w:rPr>
        <w:t>ми возложена на одну штатную единицу</w:t>
      </w:r>
      <w:r w:rsidRPr="00297DD2">
        <w:rPr>
          <w:rFonts w:ascii="Times New Roman" w:hAnsi="Times New Roman"/>
          <w:sz w:val="28"/>
          <w:szCs w:val="28"/>
        </w:rPr>
        <w:t xml:space="preserve">. Одна из проблем методической деятельности: из-за введения большого количества форм отчетности не только перед учредителем, но и другими организациями методическая служба превращается в некий контролирующий орган и не всегда успевает заниматься методической работой.  </w:t>
      </w:r>
    </w:p>
    <w:p w:rsidR="008B427C" w:rsidRPr="00297DD2" w:rsidRDefault="008B427C" w:rsidP="00ED53C3">
      <w:pPr>
        <w:spacing w:after="0" w:line="240" w:lineRule="auto"/>
        <w:ind w:firstLine="708"/>
        <w:jc w:val="both"/>
        <w:rPr>
          <w:rFonts w:ascii="Times New Roman" w:hAnsi="Times New Roman"/>
          <w:sz w:val="28"/>
          <w:szCs w:val="28"/>
        </w:rPr>
      </w:pPr>
      <w:r w:rsidRPr="00297DD2">
        <w:rPr>
          <w:rFonts w:ascii="Times New Roman" w:hAnsi="Times New Roman"/>
          <w:sz w:val="28"/>
          <w:szCs w:val="28"/>
        </w:rPr>
        <w:t xml:space="preserve">Анализируя работу за прошедший год, можно сделать вывод, что </w:t>
      </w:r>
      <w:r w:rsidRPr="00297DD2">
        <w:rPr>
          <w:rFonts w:ascii="Times New Roman" w:hAnsi="Times New Roman"/>
          <w:sz w:val="28"/>
          <w:szCs w:val="28"/>
          <w:shd w:val="clear" w:color="auto" w:fill="FFFFFF"/>
        </w:rPr>
        <w:t xml:space="preserve">методическая деятельность не потеряла своего значения. Потребность в квалифицированных советах, рекомендациях, конкретной практической помощи по-прежнему востребована. Проводились консультации, обучающие мероприятия, </w:t>
      </w:r>
      <w:r w:rsidRPr="00297DD2">
        <w:rPr>
          <w:rFonts w:ascii="Times New Roman" w:hAnsi="Times New Roman"/>
          <w:sz w:val="28"/>
          <w:szCs w:val="28"/>
        </w:rPr>
        <w:t xml:space="preserve">мониторинги количественных и качественных показателей деятельности библиотек, составлялись информационно-методические материалы по приоритетным направлениям деятельности, </w:t>
      </w:r>
      <w:r w:rsidRPr="00297DD2">
        <w:rPr>
          <w:rFonts w:ascii="Times New Roman" w:hAnsi="Times New Roman"/>
          <w:sz w:val="28"/>
          <w:szCs w:val="28"/>
          <w:shd w:val="clear" w:color="auto" w:fill="FFFFFF"/>
        </w:rPr>
        <w:t>о</w:t>
      </w:r>
      <w:r w:rsidRPr="00297DD2">
        <w:rPr>
          <w:rFonts w:ascii="Times New Roman" w:hAnsi="Times New Roman"/>
          <w:sz w:val="28"/>
          <w:szCs w:val="28"/>
        </w:rPr>
        <w:t>казывалась методическая помощь в подборке сценариев к проводимым мероприятиям, в подготовке и оформлении документов для участия в различных конкурсах, осуществлялись выезды в библиотеки.</w:t>
      </w:r>
    </w:p>
    <w:p w:rsidR="008B427C" w:rsidRPr="00297DD2" w:rsidRDefault="008B427C" w:rsidP="00ED53C3">
      <w:pPr>
        <w:spacing w:after="0" w:line="240" w:lineRule="auto"/>
        <w:ind w:firstLine="567"/>
        <w:jc w:val="both"/>
        <w:rPr>
          <w:rFonts w:ascii="Times New Roman" w:hAnsi="Times New Roman"/>
          <w:sz w:val="28"/>
          <w:szCs w:val="28"/>
        </w:rPr>
      </w:pPr>
      <w:r w:rsidRPr="00297DD2">
        <w:rPr>
          <w:rFonts w:ascii="Times New Roman" w:hAnsi="Times New Roman"/>
          <w:sz w:val="28"/>
          <w:szCs w:val="28"/>
        </w:rPr>
        <w:t>Эффективная деятельность библиотек во многом зависит от знаний библиотекарей, требуется больше времени уделять повышению квалификации сотрудников. Необходимо продумать такие формы работы, которые бы позволили в дальнейшем отследить те знания, которые получают библиотекари на семинарах, практикумах и т.д.</w:t>
      </w:r>
    </w:p>
    <w:p w:rsidR="008B427C" w:rsidRPr="00297DD2" w:rsidRDefault="008B427C" w:rsidP="008867E8">
      <w:pPr>
        <w:spacing w:after="0" w:line="240" w:lineRule="auto"/>
        <w:ind w:firstLine="708"/>
        <w:jc w:val="both"/>
        <w:rPr>
          <w:rFonts w:ascii="Times New Roman" w:hAnsi="Times New Roman"/>
          <w:sz w:val="28"/>
          <w:szCs w:val="28"/>
        </w:rPr>
      </w:pPr>
      <w:r w:rsidRPr="00297DD2">
        <w:rPr>
          <w:rFonts w:ascii="Times New Roman" w:hAnsi="Times New Roman"/>
          <w:sz w:val="28"/>
          <w:szCs w:val="28"/>
        </w:rPr>
        <w:t>Таким образом, приоритетными направлениями методической деятельности являются: координация и мониторинг состояния деятельности библиотек, повышение квалификации библиотечных специалистов.</w:t>
      </w:r>
    </w:p>
    <w:p w:rsidR="00A944CC" w:rsidRDefault="00A944CC" w:rsidP="00A944CC">
      <w:pPr>
        <w:tabs>
          <w:tab w:val="left" w:pos="0"/>
        </w:tabs>
        <w:spacing w:after="0" w:line="240" w:lineRule="auto"/>
        <w:jc w:val="center"/>
        <w:rPr>
          <w:rFonts w:ascii="Times New Roman" w:hAnsi="Times New Roman"/>
          <w:b/>
          <w:sz w:val="28"/>
          <w:szCs w:val="28"/>
        </w:rPr>
      </w:pPr>
    </w:p>
    <w:p w:rsidR="00A944CC" w:rsidRDefault="008B427C" w:rsidP="00A944CC">
      <w:pPr>
        <w:tabs>
          <w:tab w:val="left" w:pos="0"/>
        </w:tabs>
        <w:spacing w:after="0" w:line="240" w:lineRule="auto"/>
        <w:jc w:val="center"/>
        <w:rPr>
          <w:rFonts w:ascii="Times New Roman" w:hAnsi="Times New Roman"/>
          <w:b/>
          <w:sz w:val="28"/>
          <w:szCs w:val="28"/>
        </w:rPr>
      </w:pPr>
      <w:r w:rsidRPr="008867E8">
        <w:rPr>
          <w:rFonts w:ascii="Times New Roman" w:hAnsi="Times New Roman"/>
          <w:b/>
          <w:sz w:val="28"/>
          <w:szCs w:val="28"/>
        </w:rPr>
        <w:lastRenderedPageBreak/>
        <w:t>11. Библиотечные кадры</w:t>
      </w:r>
    </w:p>
    <w:p w:rsidR="008B427C" w:rsidRPr="00A944CC" w:rsidRDefault="00A944CC" w:rsidP="00A944CC">
      <w:pPr>
        <w:tabs>
          <w:tab w:val="left" w:pos="0"/>
        </w:tabs>
        <w:spacing w:after="0" w:line="240" w:lineRule="auto"/>
        <w:rPr>
          <w:rFonts w:ascii="Times New Roman" w:hAnsi="Times New Roman"/>
          <w:b/>
          <w:sz w:val="28"/>
          <w:szCs w:val="28"/>
        </w:rPr>
      </w:pPr>
      <w:r>
        <w:rPr>
          <w:rFonts w:ascii="Times New Roman" w:hAnsi="Times New Roman"/>
          <w:b/>
          <w:sz w:val="28"/>
          <w:szCs w:val="28"/>
        </w:rPr>
        <w:tab/>
      </w:r>
      <w:r w:rsidR="008B427C" w:rsidRPr="00835516">
        <w:rPr>
          <w:rFonts w:ascii="Times New Roman" w:hAnsi="Times New Roman"/>
          <w:b/>
          <w:sz w:val="28"/>
          <w:szCs w:val="28"/>
        </w:rPr>
        <w:t xml:space="preserve">11.1. </w:t>
      </w:r>
      <w:r w:rsidR="008B427C" w:rsidRPr="008263CC">
        <w:rPr>
          <w:rFonts w:ascii="Times New Roman" w:hAnsi="Times New Roman"/>
          <w:sz w:val="28"/>
          <w:szCs w:val="28"/>
        </w:rPr>
        <w:t xml:space="preserve">   В течение года в кадровой ситуации произошли следующие изменения:</w:t>
      </w:r>
    </w:p>
    <w:p w:rsidR="008B427C" w:rsidRPr="008263CC" w:rsidRDefault="003A062F" w:rsidP="00ED53C3">
      <w:pPr>
        <w:spacing w:after="0" w:line="240" w:lineRule="auto"/>
        <w:jc w:val="both"/>
        <w:rPr>
          <w:rFonts w:ascii="Times New Roman" w:hAnsi="Times New Roman"/>
          <w:sz w:val="28"/>
          <w:szCs w:val="28"/>
        </w:rPr>
      </w:pPr>
      <w:r>
        <w:rPr>
          <w:rFonts w:ascii="Times New Roman" w:hAnsi="Times New Roman"/>
          <w:sz w:val="28"/>
          <w:szCs w:val="28"/>
        </w:rPr>
        <w:t>- в</w:t>
      </w:r>
      <w:r w:rsidR="008B427C" w:rsidRPr="008263CC">
        <w:rPr>
          <w:rFonts w:ascii="Times New Roman" w:hAnsi="Times New Roman"/>
          <w:sz w:val="28"/>
          <w:szCs w:val="28"/>
        </w:rPr>
        <w:t xml:space="preserve"> библиотеках: п.</w:t>
      </w:r>
      <w:r>
        <w:rPr>
          <w:rFonts w:ascii="Times New Roman" w:hAnsi="Times New Roman"/>
          <w:sz w:val="28"/>
          <w:szCs w:val="28"/>
        </w:rPr>
        <w:t>Первомайский, с.Средняя Кия, с.Митрофаново</w:t>
      </w:r>
      <w:r w:rsidR="008B427C" w:rsidRPr="008263CC">
        <w:rPr>
          <w:rFonts w:ascii="Times New Roman" w:hAnsi="Times New Roman"/>
          <w:sz w:val="28"/>
          <w:szCs w:val="28"/>
        </w:rPr>
        <w:t xml:space="preserve"> пришли новые сотрудники;</w:t>
      </w:r>
    </w:p>
    <w:p w:rsidR="008B427C" w:rsidRPr="008263CC" w:rsidRDefault="00B91FF9"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00955FE1">
        <w:rPr>
          <w:rFonts w:ascii="Times New Roman" w:hAnsi="Times New Roman"/>
          <w:sz w:val="28"/>
          <w:szCs w:val="28"/>
        </w:rPr>
        <w:t xml:space="preserve">в </w:t>
      </w:r>
      <w:r>
        <w:rPr>
          <w:rFonts w:ascii="Times New Roman" w:hAnsi="Times New Roman"/>
          <w:sz w:val="28"/>
          <w:szCs w:val="28"/>
        </w:rPr>
        <w:t>течение уже двух лет не работает</w:t>
      </w:r>
      <w:r w:rsidR="008B427C" w:rsidRPr="008263CC">
        <w:rPr>
          <w:rFonts w:ascii="Times New Roman" w:hAnsi="Times New Roman"/>
          <w:sz w:val="28"/>
          <w:szCs w:val="28"/>
        </w:rPr>
        <w:t xml:space="preserve"> городская библиотека  г.Шилка. Библиотека располагалась в арендованном здании. По просьбе арендатора библиотека освободила помещение. На данный момент решается вопрос по поиску помещения для  библиотеки.</w:t>
      </w:r>
    </w:p>
    <w:p w:rsidR="008B427C" w:rsidRPr="008263CC" w:rsidRDefault="00B91FF9" w:rsidP="00ED53C3">
      <w:pPr>
        <w:spacing w:after="0" w:line="240" w:lineRule="auto"/>
        <w:jc w:val="both"/>
        <w:rPr>
          <w:rFonts w:ascii="Times New Roman" w:hAnsi="Times New Roman"/>
          <w:sz w:val="28"/>
          <w:szCs w:val="28"/>
        </w:rPr>
      </w:pPr>
      <w:r>
        <w:rPr>
          <w:rFonts w:ascii="Times New Roman" w:hAnsi="Times New Roman"/>
          <w:sz w:val="28"/>
          <w:szCs w:val="28"/>
        </w:rPr>
        <w:t>- п</w:t>
      </w:r>
      <w:r w:rsidR="00955FE1">
        <w:rPr>
          <w:rFonts w:ascii="Times New Roman" w:hAnsi="Times New Roman"/>
          <w:sz w:val="28"/>
          <w:szCs w:val="28"/>
        </w:rPr>
        <w:t>о - прежнему не работала</w:t>
      </w:r>
      <w:r w:rsidR="008B427C" w:rsidRPr="008263CC">
        <w:rPr>
          <w:rFonts w:ascii="Times New Roman" w:hAnsi="Times New Roman"/>
          <w:sz w:val="28"/>
          <w:szCs w:val="28"/>
        </w:rPr>
        <w:t xml:space="preserve"> библиотека в с.Уненкер.</w:t>
      </w:r>
    </w:p>
    <w:p w:rsidR="008B427C" w:rsidRPr="008263CC" w:rsidRDefault="008B427C" w:rsidP="00ED53C3">
      <w:pPr>
        <w:tabs>
          <w:tab w:val="left" w:pos="0"/>
        </w:tabs>
        <w:spacing w:after="0" w:line="240" w:lineRule="auto"/>
        <w:jc w:val="both"/>
        <w:rPr>
          <w:rFonts w:ascii="Times New Roman" w:hAnsi="Times New Roman"/>
          <w:b/>
          <w:sz w:val="28"/>
          <w:szCs w:val="28"/>
        </w:rPr>
      </w:pPr>
      <w:r>
        <w:rPr>
          <w:rFonts w:ascii="Times New Roman" w:hAnsi="Times New Roman"/>
          <w:sz w:val="28"/>
          <w:szCs w:val="28"/>
        </w:rPr>
        <w:t xml:space="preserve"> </w:t>
      </w:r>
      <w:r w:rsidR="00A944CC">
        <w:rPr>
          <w:rFonts w:ascii="Times New Roman" w:hAnsi="Times New Roman"/>
          <w:sz w:val="28"/>
          <w:szCs w:val="28"/>
        </w:rPr>
        <w:tab/>
      </w:r>
      <w:r w:rsidRPr="00835516">
        <w:rPr>
          <w:rFonts w:ascii="Times New Roman" w:hAnsi="Times New Roman"/>
          <w:b/>
          <w:sz w:val="28"/>
          <w:szCs w:val="28"/>
        </w:rPr>
        <w:t>11.2</w:t>
      </w:r>
      <w:r w:rsidRPr="00835516">
        <w:rPr>
          <w:rFonts w:ascii="Times New Roman" w:hAnsi="Times New Roman"/>
          <w:sz w:val="28"/>
          <w:szCs w:val="28"/>
        </w:rPr>
        <w:t>. Общая характеристика персонала муниципальных библиотек:</w:t>
      </w:r>
    </w:p>
    <w:p w:rsidR="008B427C" w:rsidRPr="005F207B" w:rsidRDefault="005F207B" w:rsidP="00ED53C3">
      <w:pPr>
        <w:pStyle w:val="a4"/>
        <w:tabs>
          <w:tab w:val="left" w:pos="0"/>
          <w:tab w:val="left" w:pos="993"/>
        </w:tabs>
        <w:spacing w:after="0" w:line="240" w:lineRule="auto"/>
        <w:ind w:left="0"/>
        <w:jc w:val="both"/>
        <w:rPr>
          <w:rFonts w:ascii="Times New Roman" w:hAnsi="Times New Roman"/>
          <w:sz w:val="28"/>
          <w:szCs w:val="28"/>
          <w:u w:val="single"/>
        </w:rPr>
      </w:pPr>
      <w:r>
        <w:rPr>
          <w:rFonts w:ascii="Times New Roman" w:hAnsi="Times New Roman"/>
          <w:sz w:val="28"/>
          <w:szCs w:val="28"/>
        </w:rPr>
        <w:t xml:space="preserve"> В </w:t>
      </w:r>
      <w:r w:rsidR="008B427C" w:rsidRPr="008263CC">
        <w:rPr>
          <w:rFonts w:ascii="Times New Roman" w:hAnsi="Times New Roman"/>
          <w:sz w:val="28"/>
          <w:szCs w:val="28"/>
        </w:rPr>
        <w:t>штатном расписан</w:t>
      </w:r>
      <w:r>
        <w:rPr>
          <w:rFonts w:ascii="Times New Roman" w:hAnsi="Times New Roman"/>
          <w:sz w:val="28"/>
          <w:szCs w:val="28"/>
        </w:rPr>
        <w:t>ии библ</w:t>
      </w:r>
      <w:r w:rsidR="00380D23">
        <w:rPr>
          <w:rFonts w:ascii="Times New Roman" w:hAnsi="Times New Roman"/>
          <w:sz w:val="28"/>
          <w:szCs w:val="28"/>
        </w:rPr>
        <w:t>иотек района изменений не произошло</w:t>
      </w:r>
      <w:r w:rsidRPr="005F207B">
        <w:rPr>
          <w:rFonts w:ascii="Times New Roman" w:hAnsi="Times New Roman"/>
          <w:color w:val="FF0000"/>
          <w:sz w:val="28"/>
          <w:szCs w:val="28"/>
        </w:rPr>
        <w:t>.</w:t>
      </w:r>
      <w:r w:rsidR="008B427C" w:rsidRPr="008263CC">
        <w:rPr>
          <w:rFonts w:ascii="Times New Roman" w:hAnsi="Times New Roman"/>
          <w:sz w:val="28"/>
          <w:szCs w:val="28"/>
        </w:rPr>
        <w:t xml:space="preserve"> </w:t>
      </w:r>
      <w:r>
        <w:rPr>
          <w:rFonts w:ascii="Times New Roman" w:hAnsi="Times New Roman"/>
          <w:sz w:val="28"/>
          <w:szCs w:val="28"/>
        </w:rPr>
        <w:t xml:space="preserve"> В связи с организацией нового юридического лица МУК «ШМЦРБ» в штатное расписание Центральной библиотеки была введена должность </w:t>
      </w:r>
      <w:r w:rsidRPr="005F207B">
        <w:rPr>
          <w:rFonts w:ascii="Times New Roman" w:hAnsi="Times New Roman"/>
          <w:sz w:val="28"/>
          <w:szCs w:val="28"/>
          <w:u w:val="single"/>
        </w:rPr>
        <w:t>бухгалтера</w:t>
      </w:r>
      <w:r>
        <w:rPr>
          <w:rFonts w:ascii="Times New Roman" w:hAnsi="Times New Roman"/>
          <w:sz w:val="28"/>
          <w:szCs w:val="28"/>
          <w:u w:val="single"/>
        </w:rPr>
        <w:t>.</w:t>
      </w:r>
    </w:p>
    <w:p w:rsidR="008B427C" w:rsidRDefault="00DB6F61" w:rsidP="00ED53C3">
      <w:pPr>
        <w:pStyle w:val="a4"/>
        <w:tabs>
          <w:tab w:val="left" w:pos="0"/>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8B427C" w:rsidRPr="008263CC">
        <w:rPr>
          <w:rFonts w:ascii="Times New Roman" w:hAnsi="Times New Roman"/>
          <w:sz w:val="28"/>
          <w:szCs w:val="28"/>
        </w:rPr>
        <w:t>Фактическая числен</w:t>
      </w:r>
      <w:r>
        <w:rPr>
          <w:rFonts w:ascii="Times New Roman" w:hAnsi="Times New Roman"/>
          <w:sz w:val="28"/>
          <w:szCs w:val="28"/>
        </w:rPr>
        <w:t>ность работников составляет – 4</w:t>
      </w:r>
      <w:r w:rsidR="00FC78E2">
        <w:rPr>
          <w:rFonts w:ascii="Times New Roman" w:hAnsi="Times New Roman"/>
          <w:sz w:val="28"/>
          <w:szCs w:val="28"/>
        </w:rPr>
        <w:t>2</w:t>
      </w:r>
      <w:r w:rsidR="008B427C" w:rsidRPr="008263CC">
        <w:rPr>
          <w:rFonts w:ascii="Times New Roman" w:hAnsi="Times New Roman"/>
          <w:sz w:val="28"/>
          <w:szCs w:val="28"/>
        </w:rPr>
        <w:t xml:space="preserve"> человек</w:t>
      </w:r>
      <w:r w:rsidR="00FC78E2">
        <w:rPr>
          <w:rFonts w:ascii="Times New Roman" w:hAnsi="Times New Roman"/>
          <w:sz w:val="28"/>
          <w:szCs w:val="28"/>
        </w:rPr>
        <w:t>а .</w:t>
      </w:r>
      <w:r w:rsidR="008B427C" w:rsidRPr="008263CC">
        <w:rPr>
          <w:rFonts w:ascii="Times New Roman" w:hAnsi="Times New Roman"/>
          <w:sz w:val="28"/>
          <w:szCs w:val="28"/>
        </w:rPr>
        <w:t xml:space="preserve"> административно-управленческого персонала - 2, вспомогательного персонала нет. </w:t>
      </w:r>
    </w:p>
    <w:p w:rsidR="00955FE1" w:rsidRPr="008263CC" w:rsidRDefault="00955FE1" w:rsidP="00ED53C3">
      <w:pPr>
        <w:pStyle w:val="a4"/>
        <w:tabs>
          <w:tab w:val="left" w:pos="0"/>
          <w:tab w:val="left" w:pos="993"/>
        </w:tabs>
        <w:spacing w:after="0" w:line="240" w:lineRule="auto"/>
        <w:ind w:left="0"/>
        <w:jc w:val="both"/>
        <w:rPr>
          <w:rFonts w:ascii="Times New Roman" w:hAnsi="Times New Roman"/>
          <w:sz w:val="28"/>
          <w:szCs w:val="28"/>
        </w:rPr>
      </w:pPr>
    </w:p>
    <w:tbl>
      <w:tblPr>
        <w:tblStyle w:val="a8"/>
        <w:tblW w:w="10598" w:type="dxa"/>
        <w:tblLayout w:type="fixed"/>
        <w:tblLook w:val="04A0" w:firstRow="1" w:lastRow="0" w:firstColumn="1" w:lastColumn="0" w:noHBand="0" w:noVBand="1"/>
      </w:tblPr>
      <w:tblGrid>
        <w:gridCol w:w="817"/>
        <w:gridCol w:w="851"/>
        <w:gridCol w:w="850"/>
        <w:gridCol w:w="567"/>
        <w:gridCol w:w="567"/>
        <w:gridCol w:w="709"/>
        <w:gridCol w:w="709"/>
        <w:gridCol w:w="708"/>
        <w:gridCol w:w="709"/>
        <w:gridCol w:w="567"/>
        <w:gridCol w:w="567"/>
        <w:gridCol w:w="567"/>
        <w:gridCol w:w="567"/>
        <w:gridCol w:w="567"/>
        <w:gridCol w:w="425"/>
        <w:gridCol w:w="426"/>
        <w:gridCol w:w="425"/>
      </w:tblGrid>
      <w:tr w:rsidR="008B427C" w:rsidRPr="008263CC" w:rsidTr="00606189">
        <w:tc>
          <w:tcPr>
            <w:tcW w:w="2518" w:type="dxa"/>
            <w:gridSpan w:val="3"/>
            <w:vMerge w:val="restart"/>
          </w:tcPr>
          <w:p w:rsidR="008B427C" w:rsidRPr="008263CC" w:rsidRDefault="008B427C" w:rsidP="00ED53C3">
            <w:pPr>
              <w:pStyle w:val="a4"/>
              <w:tabs>
                <w:tab w:val="left" w:pos="0"/>
              </w:tabs>
              <w:ind w:left="0"/>
              <w:jc w:val="both"/>
              <w:rPr>
                <w:rFonts w:ascii="Times New Roman" w:hAnsi="Times New Roman"/>
                <w:sz w:val="28"/>
                <w:szCs w:val="28"/>
              </w:rPr>
            </w:pPr>
            <w:r w:rsidRPr="008263CC">
              <w:rPr>
                <w:rFonts w:ascii="Times New Roman" w:hAnsi="Times New Roman"/>
                <w:sz w:val="28"/>
                <w:szCs w:val="28"/>
              </w:rPr>
              <w:t xml:space="preserve">Штатная численность работников </w:t>
            </w:r>
          </w:p>
          <w:p w:rsidR="008B427C" w:rsidRPr="008263CC" w:rsidRDefault="008B427C" w:rsidP="00ED53C3">
            <w:pPr>
              <w:pStyle w:val="a4"/>
              <w:tabs>
                <w:tab w:val="left" w:pos="0"/>
              </w:tabs>
              <w:ind w:left="0"/>
              <w:jc w:val="both"/>
              <w:rPr>
                <w:rFonts w:ascii="Times New Roman" w:hAnsi="Times New Roman"/>
                <w:sz w:val="28"/>
                <w:szCs w:val="28"/>
              </w:rPr>
            </w:pPr>
            <w:r w:rsidRPr="008263CC">
              <w:rPr>
                <w:rFonts w:ascii="Times New Roman" w:hAnsi="Times New Roman"/>
                <w:sz w:val="28"/>
                <w:szCs w:val="28"/>
              </w:rPr>
              <w:t>(чел.)</w:t>
            </w:r>
          </w:p>
        </w:tc>
        <w:tc>
          <w:tcPr>
            <w:tcW w:w="1843" w:type="dxa"/>
            <w:gridSpan w:val="3"/>
            <w:vMerge w:val="restart"/>
          </w:tcPr>
          <w:p w:rsidR="008B427C" w:rsidRPr="008263CC" w:rsidRDefault="008B427C" w:rsidP="00ED53C3">
            <w:pPr>
              <w:pStyle w:val="a4"/>
              <w:tabs>
                <w:tab w:val="left" w:pos="0"/>
              </w:tabs>
              <w:ind w:left="0"/>
              <w:jc w:val="both"/>
              <w:rPr>
                <w:rFonts w:ascii="Times New Roman" w:hAnsi="Times New Roman"/>
                <w:sz w:val="28"/>
                <w:szCs w:val="28"/>
              </w:rPr>
            </w:pPr>
            <w:r w:rsidRPr="008263CC">
              <w:rPr>
                <w:rFonts w:ascii="Times New Roman" w:hAnsi="Times New Roman"/>
                <w:sz w:val="28"/>
                <w:szCs w:val="28"/>
              </w:rPr>
              <w:t xml:space="preserve">Фактическая численность работников </w:t>
            </w:r>
          </w:p>
          <w:p w:rsidR="008B427C" w:rsidRPr="008263CC" w:rsidRDefault="008B427C" w:rsidP="00ED53C3">
            <w:pPr>
              <w:pStyle w:val="a4"/>
              <w:tabs>
                <w:tab w:val="left" w:pos="0"/>
              </w:tabs>
              <w:ind w:left="0"/>
              <w:jc w:val="both"/>
              <w:rPr>
                <w:rFonts w:ascii="Times New Roman" w:hAnsi="Times New Roman"/>
                <w:sz w:val="28"/>
                <w:szCs w:val="28"/>
              </w:rPr>
            </w:pPr>
            <w:r w:rsidRPr="008263CC">
              <w:rPr>
                <w:rFonts w:ascii="Times New Roman" w:hAnsi="Times New Roman"/>
                <w:sz w:val="28"/>
                <w:szCs w:val="28"/>
              </w:rPr>
              <w:t>(чел.)</w:t>
            </w:r>
          </w:p>
        </w:tc>
        <w:tc>
          <w:tcPr>
            <w:tcW w:w="6237" w:type="dxa"/>
            <w:gridSpan w:val="11"/>
            <w:tcBorders>
              <w:right w:val="single" w:sz="4" w:space="0" w:color="auto"/>
            </w:tcBorders>
          </w:tcPr>
          <w:p w:rsidR="008B427C" w:rsidRPr="008263CC" w:rsidRDefault="008B427C" w:rsidP="00ED53C3">
            <w:pPr>
              <w:jc w:val="both"/>
              <w:rPr>
                <w:rFonts w:ascii="Times New Roman" w:hAnsi="Times New Roman"/>
                <w:sz w:val="28"/>
                <w:szCs w:val="28"/>
              </w:rPr>
            </w:pPr>
            <w:r w:rsidRPr="008263CC">
              <w:rPr>
                <w:rFonts w:ascii="Times New Roman" w:hAnsi="Times New Roman"/>
                <w:sz w:val="28"/>
                <w:szCs w:val="28"/>
              </w:rPr>
              <w:t>из них, численность работников, относящихся:</w:t>
            </w:r>
          </w:p>
        </w:tc>
      </w:tr>
      <w:tr w:rsidR="008B427C" w:rsidRPr="008263CC" w:rsidTr="00606189">
        <w:trPr>
          <w:trHeight w:val="345"/>
        </w:trPr>
        <w:tc>
          <w:tcPr>
            <w:tcW w:w="2518" w:type="dxa"/>
            <w:gridSpan w:val="3"/>
            <w:vMerge/>
          </w:tcPr>
          <w:p w:rsidR="008B427C" w:rsidRPr="008263CC" w:rsidRDefault="008B427C" w:rsidP="00ED53C3">
            <w:pPr>
              <w:pStyle w:val="a4"/>
              <w:tabs>
                <w:tab w:val="left" w:pos="0"/>
              </w:tabs>
              <w:ind w:left="0"/>
              <w:jc w:val="both"/>
              <w:rPr>
                <w:rFonts w:ascii="Times New Roman" w:hAnsi="Times New Roman"/>
                <w:sz w:val="28"/>
                <w:szCs w:val="28"/>
              </w:rPr>
            </w:pPr>
          </w:p>
        </w:tc>
        <w:tc>
          <w:tcPr>
            <w:tcW w:w="1843" w:type="dxa"/>
            <w:gridSpan w:val="3"/>
            <w:vMerge/>
          </w:tcPr>
          <w:p w:rsidR="008B427C" w:rsidRPr="008263CC" w:rsidRDefault="008B427C" w:rsidP="00ED53C3">
            <w:pPr>
              <w:pStyle w:val="a4"/>
              <w:tabs>
                <w:tab w:val="left" w:pos="0"/>
              </w:tabs>
              <w:ind w:left="0"/>
              <w:jc w:val="both"/>
              <w:rPr>
                <w:rFonts w:ascii="Times New Roman" w:hAnsi="Times New Roman"/>
                <w:sz w:val="28"/>
                <w:szCs w:val="28"/>
              </w:rPr>
            </w:pPr>
          </w:p>
        </w:tc>
        <w:tc>
          <w:tcPr>
            <w:tcW w:w="2126" w:type="dxa"/>
            <w:gridSpan w:val="3"/>
            <w:vMerge w:val="restart"/>
          </w:tcPr>
          <w:p w:rsidR="008B427C" w:rsidRPr="008263CC" w:rsidRDefault="008B427C" w:rsidP="00ED53C3">
            <w:pPr>
              <w:pStyle w:val="a4"/>
              <w:tabs>
                <w:tab w:val="left" w:pos="0"/>
              </w:tabs>
              <w:ind w:left="0"/>
              <w:jc w:val="both"/>
              <w:rPr>
                <w:rFonts w:ascii="Times New Roman" w:hAnsi="Times New Roman"/>
                <w:sz w:val="28"/>
                <w:szCs w:val="28"/>
              </w:rPr>
            </w:pPr>
            <w:r w:rsidRPr="008263CC">
              <w:rPr>
                <w:rFonts w:ascii="Times New Roman" w:hAnsi="Times New Roman"/>
                <w:sz w:val="28"/>
                <w:szCs w:val="28"/>
              </w:rPr>
              <w:t>к основному персоналу</w:t>
            </w:r>
          </w:p>
        </w:tc>
        <w:tc>
          <w:tcPr>
            <w:tcW w:w="4111" w:type="dxa"/>
            <w:gridSpan w:val="8"/>
            <w:tcBorders>
              <w:bottom w:val="single" w:sz="4" w:space="0" w:color="auto"/>
              <w:right w:val="single" w:sz="4" w:space="0" w:color="auto"/>
            </w:tcBorders>
          </w:tcPr>
          <w:p w:rsidR="008B427C" w:rsidRPr="008263CC" w:rsidRDefault="008B427C" w:rsidP="00ED53C3">
            <w:pPr>
              <w:jc w:val="both"/>
              <w:rPr>
                <w:rFonts w:ascii="Times New Roman" w:hAnsi="Times New Roman"/>
                <w:sz w:val="28"/>
                <w:szCs w:val="28"/>
              </w:rPr>
            </w:pPr>
            <w:r w:rsidRPr="008263CC">
              <w:rPr>
                <w:rFonts w:ascii="Times New Roman" w:hAnsi="Times New Roman"/>
                <w:sz w:val="28"/>
                <w:szCs w:val="28"/>
              </w:rPr>
              <w:t>в т.ч.</w:t>
            </w:r>
          </w:p>
        </w:tc>
      </w:tr>
      <w:tr w:rsidR="008B427C" w:rsidRPr="008263CC" w:rsidTr="00606189">
        <w:trPr>
          <w:cantSplit/>
          <w:trHeight w:val="2158"/>
        </w:trPr>
        <w:tc>
          <w:tcPr>
            <w:tcW w:w="2518" w:type="dxa"/>
            <w:gridSpan w:val="3"/>
            <w:vMerge/>
          </w:tcPr>
          <w:p w:rsidR="008B427C" w:rsidRPr="008263CC" w:rsidRDefault="008B427C" w:rsidP="00ED53C3">
            <w:pPr>
              <w:pStyle w:val="a4"/>
              <w:tabs>
                <w:tab w:val="left" w:pos="0"/>
              </w:tabs>
              <w:ind w:left="0"/>
              <w:jc w:val="both"/>
              <w:rPr>
                <w:rFonts w:ascii="Times New Roman" w:hAnsi="Times New Roman"/>
                <w:sz w:val="28"/>
                <w:szCs w:val="28"/>
              </w:rPr>
            </w:pPr>
          </w:p>
        </w:tc>
        <w:tc>
          <w:tcPr>
            <w:tcW w:w="1843" w:type="dxa"/>
            <w:gridSpan w:val="3"/>
            <w:vMerge/>
          </w:tcPr>
          <w:p w:rsidR="008B427C" w:rsidRPr="008263CC" w:rsidRDefault="008B427C" w:rsidP="00ED53C3">
            <w:pPr>
              <w:pStyle w:val="a4"/>
              <w:tabs>
                <w:tab w:val="left" w:pos="0"/>
              </w:tabs>
              <w:ind w:left="0"/>
              <w:jc w:val="both"/>
              <w:rPr>
                <w:rFonts w:ascii="Times New Roman" w:hAnsi="Times New Roman"/>
                <w:sz w:val="28"/>
                <w:szCs w:val="28"/>
              </w:rPr>
            </w:pPr>
          </w:p>
        </w:tc>
        <w:tc>
          <w:tcPr>
            <w:tcW w:w="2126" w:type="dxa"/>
            <w:gridSpan w:val="3"/>
            <w:vMerge/>
          </w:tcPr>
          <w:p w:rsidR="008B427C" w:rsidRPr="008263CC" w:rsidRDefault="008B427C" w:rsidP="00ED53C3">
            <w:pPr>
              <w:pStyle w:val="a4"/>
              <w:tabs>
                <w:tab w:val="left" w:pos="0"/>
              </w:tabs>
              <w:ind w:left="0"/>
              <w:jc w:val="both"/>
              <w:rPr>
                <w:rFonts w:ascii="Times New Roman" w:hAnsi="Times New Roman"/>
                <w:sz w:val="28"/>
                <w:szCs w:val="28"/>
              </w:rPr>
            </w:pPr>
          </w:p>
        </w:tc>
        <w:tc>
          <w:tcPr>
            <w:tcW w:w="1134" w:type="dxa"/>
            <w:gridSpan w:val="2"/>
            <w:tcBorders>
              <w:top w:val="single" w:sz="4" w:space="0" w:color="auto"/>
              <w:right w:val="single" w:sz="4" w:space="0" w:color="auto"/>
            </w:tcBorders>
            <w:textDirection w:val="btLr"/>
          </w:tcPr>
          <w:p w:rsidR="008B427C" w:rsidRPr="008263CC" w:rsidRDefault="008B427C" w:rsidP="00ED53C3">
            <w:pPr>
              <w:pStyle w:val="a4"/>
              <w:tabs>
                <w:tab w:val="left" w:pos="0"/>
              </w:tabs>
              <w:ind w:left="57" w:right="57"/>
              <w:jc w:val="both"/>
              <w:rPr>
                <w:rFonts w:ascii="Times New Roman" w:hAnsi="Times New Roman"/>
                <w:sz w:val="28"/>
                <w:szCs w:val="28"/>
              </w:rPr>
            </w:pPr>
            <w:r w:rsidRPr="008263CC">
              <w:rPr>
                <w:rFonts w:ascii="Times New Roman" w:hAnsi="Times New Roman"/>
                <w:sz w:val="28"/>
                <w:szCs w:val="28"/>
              </w:rPr>
              <w:t>административ-ный (директор, зам. директора)</w:t>
            </w:r>
          </w:p>
        </w:tc>
        <w:tc>
          <w:tcPr>
            <w:tcW w:w="1134" w:type="dxa"/>
            <w:gridSpan w:val="2"/>
            <w:tcBorders>
              <w:top w:val="single" w:sz="4" w:space="0" w:color="auto"/>
              <w:left w:val="single" w:sz="4" w:space="0" w:color="auto"/>
              <w:right w:val="single" w:sz="4" w:space="0" w:color="auto"/>
            </w:tcBorders>
            <w:textDirection w:val="btLr"/>
          </w:tcPr>
          <w:p w:rsidR="008B427C" w:rsidRPr="008263CC" w:rsidRDefault="008B427C" w:rsidP="00ED53C3">
            <w:pPr>
              <w:pStyle w:val="a4"/>
              <w:tabs>
                <w:tab w:val="left" w:pos="0"/>
              </w:tabs>
              <w:ind w:left="57" w:right="57"/>
              <w:jc w:val="both"/>
              <w:rPr>
                <w:rFonts w:ascii="Times New Roman" w:hAnsi="Times New Roman"/>
                <w:sz w:val="28"/>
                <w:szCs w:val="28"/>
              </w:rPr>
            </w:pPr>
            <w:r w:rsidRPr="008263CC">
              <w:rPr>
                <w:rFonts w:ascii="Times New Roman" w:hAnsi="Times New Roman"/>
                <w:sz w:val="28"/>
                <w:szCs w:val="28"/>
              </w:rPr>
              <w:t>залов обслуживания</w:t>
            </w:r>
          </w:p>
        </w:tc>
        <w:tc>
          <w:tcPr>
            <w:tcW w:w="992" w:type="dxa"/>
            <w:gridSpan w:val="2"/>
            <w:tcBorders>
              <w:top w:val="single" w:sz="4" w:space="0" w:color="auto"/>
              <w:left w:val="single" w:sz="4" w:space="0" w:color="auto"/>
            </w:tcBorders>
            <w:textDirection w:val="btLr"/>
          </w:tcPr>
          <w:p w:rsidR="008B427C" w:rsidRPr="008263CC" w:rsidRDefault="008B427C" w:rsidP="00ED53C3">
            <w:pPr>
              <w:pStyle w:val="a4"/>
              <w:tabs>
                <w:tab w:val="left" w:pos="0"/>
              </w:tabs>
              <w:ind w:left="57" w:right="57"/>
              <w:jc w:val="both"/>
              <w:rPr>
                <w:rFonts w:ascii="Times New Roman" w:hAnsi="Times New Roman"/>
                <w:sz w:val="28"/>
                <w:szCs w:val="28"/>
              </w:rPr>
            </w:pPr>
            <w:r w:rsidRPr="008263CC">
              <w:rPr>
                <w:rFonts w:ascii="Times New Roman" w:hAnsi="Times New Roman"/>
                <w:sz w:val="28"/>
                <w:szCs w:val="28"/>
              </w:rPr>
              <w:t>функциональные (методист, библиограф)</w:t>
            </w:r>
          </w:p>
        </w:tc>
        <w:tc>
          <w:tcPr>
            <w:tcW w:w="851" w:type="dxa"/>
            <w:gridSpan w:val="2"/>
            <w:tcBorders>
              <w:top w:val="single" w:sz="4" w:space="0" w:color="auto"/>
              <w:bottom w:val="single" w:sz="4" w:space="0" w:color="auto"/>
              <w:right w:val="single" w:sz="4" w:space="0" w:color="auto"/>
            </w:tcBorders>
            <w:shd w:val="clear" w:color="auto" w:fill="auto"/>
            <w:textDirection w:val="btLr"/>
          </w:tcPr>
          <w:p w:rsidR="008B427C" w:rsidRPr="008263CC" w:rsidRDefault="008B427C" w:rsidP="00ED53C3">
            <w:pPr>
              <w:ind w:left="57" w:right="57"/>
              <w:jc w:val="both"/>
              <w:rPr>
                <w:rFonts w:ascii="Times New Roman" w:hAnsi="Times New Roman"/>
                <w:sz w:val="28"/>
                <w:szCs w:val="28"/>
              </w:rPr>
            </w:pPr>
            <w:r w:rsidRPr="008263CC">
              <w:rPr>
                <w:rFonts w:ascii="Times New Roman" w:hAnsi="Times New Roman"/>
                <w:sz w:val="28"/>
                <w:szCs w:val="28"/>
              </w:rPr>
              <w:t>вспомогательные (программист, художник и др.)</w:t>
            </w:r>
          </w:p>
          <w:p w:rsidR="008B427C" w:rsidRPr="008263CC" w:rsidRDefault="008B427C" w:rsidP="00ED53C3">
            <w:pPr>
              <w:ind w:left="57" w:right="57"/>
              <w:jc w:val="both"/>
              <w:rPr>
                <w:rFonts w:ascii="Times New Roman" w:hAnsi="Times New Roman"/>
                <w:sz w:val="28"/>
                <w:szCs w:val="28"/>
              </w:rPr>
            </w:pPr>
          </w:p>
        </w:tc>
      </w:tr>
      <w:tr w:rsidR="00F52208" w:rsidRPr="008263CC" w:rsidTr="00520B9A">
        <w:trPr>
          <w:cantSplit/>
          <w:trHeight w:val="985"/>
        </w:trPr>
        <w:tc>
          <w:tcPr>
            <w:tcW w:w="817" w:type="dxa"/>
            <w:tcBorders>
              <w:right w:val="single" w:sz="4" w:space="0" w:color="auto"/>
            </w:tcBorders>
            <w:vAlign w:val="center"/>
          </w:tcPr>
          <w:p w:rsidR="008B427C" w:rsidRPr="00F52208" w:rsidRDefault="00F52208" w:rsidP="00ED53C3">
            <w:pPr>
              <w:pStyle w:val="a4"/>
              <w:tabs>
                <w:tab w:val="left" w:pos="-142"/>
              </w:tabs>
              <w:ind w:left="-142" w:right="-108"/>
              <w:jc w:val="both"/>
              <w:rPr>
                <w:rFonts w:ascii="Times New Roman" w:hAnsi="Times New Roman"/>
                <w:sz w:val="24"/>
                <w:szCs w:val="24"/>
              </w:rPr>
            </w:pPr>
            <w:r>
              <w:rPr>
                <w:rFonts w:ascii="Times New Roman" w:hAnsi="Times New Roman"/>
                <w:sz w:val="24"/>
                <w:szCs w:val="24"/>
              </w:rPr>
              <w:t>2021</w:t>
            </w:r>
          </w:p>
        </w:tc>
        <w:tc>
          <w:tcPr>
            <w:tcW w:w="851" w:type="dxa"/>
            <w:tcBorders>
              <w:left w:val="single" w:sz="4" w:space="0" w:color="auto"/>
              <w:right w:val="single" w:sz="4" w:space="0" w:color="auto"/>
            </w:tcBorders>
            <w:vAlign w:val="center"/>
          </w:tcPr>
          <w:p w:rsidR="008B427C" w:rsidRPr="00F52208" w:rsidRDefault="00F52208" w:rsidP="00ED53C3">
            <w:pPr>
              <w:pStyle w:val="a4"/>
              <w:tabs>
                <w:tab w:val="left" w:pos="-108"/>
              </w:tabs>
              <w:ind w:left="-108" w:right="-108"/>
              <w:jc w:val="both"/>
              <w:rPr>
                <w:rFonts w:ascii="Times New Roman" w:hAnsi="Times New Roman"/>
                <w:sz w:val="24"/>
                <w:szCs w:val="24"/>
              </w:rPr>
            </w:pPr>
            <w:r>
              <w:rPr>
                <w:rFonts w:ascii="Times New Roman" w:hAnsi="Times New Roman"/>
                <w:sz w:val="24"/>
                <w:szCs w:val="24"/>
              </w:rPr>
              <w:t>2022</w:t>
            </w:r>
          </w:p>
        </w:tc>
        <w:tc>
          <w:tcPr>
            <w:tcW w:w="850" w:type="dxa"/>
            <w:tcBorders>
              <w:left w:val="single" w:sz="4" w:space="0" w:color="auto"/>
            </w:tcBorders>
            <w:vAlign w:val="center"/>
          </w:tcPr>
          <w:p w:rsidR="008B427C" w:rsidRPr="00F52208" w:rsidRDefault="00F52208" w:rsidP="00ED53C3">
            <w:pPr>
              <w:pStyle w:val="a4"/>
              <w:tabs>
                <w:tab w:val="left" w:pos="0"/>
              </w:tabs>
              <w:ind w:left="0" w:right="-108" w:hanging="108"/>
              <w:jc w:val="both"/>
              <w:rPr>
                <w:rFonts w:ascii="Times New Roman" w:hAnsi="Times New Roman"/>
                <w:sz w:val="24"/>
                <w:szCs w:val="24"/>
              </w:rPr>
            </w:pPr>
            <w:r>
              <w:rPr>
                <w:rFonts w:ascii="Times New Roman" w:hAnsi="Times New Roman"/>
                <w:sz w:val="24"/>
                <w:szCs w:val="24"/>
              </w:rPr>
              <w:t>2023</w:t>
            </w:r>
          </w:p>
        </w:tc>
        <w:tc>
          <w:tcPr>
            <w:tcW w:w="567" w:type="dxa"/>
            <w:vAlign w:val="center"/>
          </w:tcPr>
          <w:p w:rsidR="008B427C" w:rsidRPr="00F52208" w:rsidRDefault="00F52208" w:rsidP="00ED53C3">
            <w:pPr>
              <w:pStyle w:val="a4"/>
              <w:tabs>
                <w:tab w:val="left" w:pos="-142"/>
              </w:tabs>
              <w:ind w:left="-142" w:right="-108"/>
              <w:jc w:val="both"/>
              <w:rPr>
                <w:rFonts w:ascii="Times New Roman" w:hAnsi="Times New Roman"/>
                <w:sz w:val="24"/>
                <w:szCs w:val="24"/>
              </w:rPr>
            </w:pPr>
            <w:r>
              <w:rPr>
                <w:rFonts w:ascii="Times New Roman" w:hAnsi="Times New Roman"/>
                <w:sz w:val="24"/>
                <w:szCs w:val="24"/>
              </w:rPr>
              <w:t>2021</w:t>
            </w:r>
          </w:p>
        </w:tc>
        <w:tc>
          <w:tcPr>
            <w:tcW w:w="567" w:type="dxa"/>
            <w:vAlign w:val="center"/>
          </w:tcPr>
          <w:p w:rsidR="008B427C" w:rsidRPr="00F52208" w:rsidRDefault="00F52208" w:rsidP="00ED53C3">
            <w:pPr>
              <w:pStyle w:val="a4"/>
              <w:tabs>
                <w:tab w:val="left" w:pos="-108"/>
              </w:tabs>
              <w:ind w:left="-108" w:right="-108"/>
              <w:jc w:val="both"/>
              <w:rPr>
                <w:rFonts w:ascii="Times New Roman" w:hAnsi="Times New Roman"/>
                <w:sz w:val="24"/>
                <w:szCs w:val="24"/>
              </w:rPr>
            </w:pPr>
            <w:r>
              <w:rPr>
                <w:rFonts w:ascii="Times New Roman" w:hAnsi="Times New Roman"/>
                <w:sz w:val="24"/>
                <w:szCs w:val="24"/>
              </w:rPr>
              <w:t>2022</w:t>
            </w:r>
          </w:p>
        </w:tc>
        <w:tc>
          <w:tcPr>
            <w:tcW w:w="709" w:type="dxa"/>
            <w:vAlign w:val="center"/>
          </w:tcPr>
          <w:p w:rsidR="008B427C" w:rsidRPr="00F52208" w:rsidRDefault="00F52208" w:rsidP="00ED53C3">
            <w:pPr>
              <w:pStyle w:val="a4"/>
              <w:tabs>
                <w:tab w:val="left" w:pos="0"/>
              </w:tabs>
              <w:ind w:left="0" w:right="-108" w:hanging="108"/>
              <w:jc w:val="both"/>
              <w:rPr>
                <w:rFonts w:ascii="Times New Roman" w:hAnsi="Times New Roman"/>
                <w:sz w:val="24"/>
                <w:szCs w:val="24"/>
              </w:rPr>
            </w:pPr>
            <w:r>
              <w:rPr>
                <w:rFonts w:ascii="Times New Roman" w:hAnsi="Times New Roman"/>
                <w:sz w:val="24"/>
                <w:szCs w:val="24"/>
              </w:rPr>
              <w:t>2023</w:t>
            </w:r>
          </w:p>
        </w:tc>
        <w:tc>
          <w:tcPr>
            <w:tcW w:w="709" w:type="dxa"/>
            <w:vAlign w:val="center"/>
          </w:tcPr>
          <w:p w:rsidR="008B427C" w:rsidRPr="00F52208" w:rsidRDefault="00547AB1" w:rsidP="00ED53C3">
            <w:pPr>
              <w:pStyle w:val="a4"/>
              <w:tabs>
                <w:tab w:val="left" w:pos="-142"/>
              </w:tabs>
              <w:ind w:left="-142" w:right="-108"/>
              <w:jc w:val="both"/>
              <w:rPr>
                <w:rFonts w:ascii="Times New Roman" w:hAnsi="Times New Roman"/>
                <w:sz w:val="24"/>
                <w:szCs w:val="24"/>
              </w:rPr>
            </w:pPr>
            <w:r>
              <w:rPr>
                <w:rFonts w:ascii="Times New Roman" w:hAnsi="Times New Roman"/>
                <w:sz w:val="24"/>
                <w:szCs w:val="24"/>
              </w:rPr>
              <w:t>2021</w:t>
            </w:r>
          </w:p>
        </w:tc>
        <w:tc>
          <w:tcPr>
            <w:tcW w:w="708" w:type="dxa"/>
            <w:vAlign w:val="center"/>
          </w:tcPr>
          <w:p w:rsidR="008B427C" w:rsidRPr="00F52208" w:rsidRDefault="00547AB1" w:rsidP="00ED53C3">
            <w:pPr>
              <w:pStyle w:val="a4"/>
              <w:tabs>
                <w:tab w:val="left" w:pos="-108"/>
              </w:tabs>
              <w:ind w:left="-108" w:right="-108"/>
              <w:jc w:val="both"/>
              <w:rPr>
                <w:rFonts w:ascii="Times New Roman" w:hAnsi="Times New Roman"/>
                <w:sz w:val="24"/>
                <w:szCs w:val="24"/>
              </w:rPr>
            </w:pPr>
            <w:r>
              <w:rPr>
                <w:rFonts w:ascii="Times New Roman" w:hAnsi="Times New Roman"/>
                <w:sz w:val="24"/>
                <w:szCs w:val="24"/>
              </w:rPr>
              <w:t>2022</w:t>
            </w:r>
          </w:p>
        </w:tc>
        <w:tc>
          <w:tcPr>
            <w:tcW w:w="709" w:type="dxa"/>
            <w:vAlign w:val="center"/>
          </w:tcPr>
          <w:p w:rsidR="008B427C" w:rsidRPr="00F52208" w:rsidRDefault="00547AB1" w:rsidP="00ED53C3">
            <w:pPr>
              <w:pStyle w:val="a4"/>
              <w:tabs>
                <w:tab w:val="left" w:pos="0"/>
              </w:tabs>
              <w:ind w:left="0" w:right="-108" w:hanging="108"/>
              <w:jc w:val="both"/>
              <w:rPr>
                <w:rFonts w:ascii="Times New Roman" w:hAnsi="Times New Roman"/>
                <w:sz w:val="24"/>
                <w:szCs w:val="24"/>
              </w:rPr>
            </w:pPr>
            <w:r>
              <w:rPr>
                <w:rFonts w:ascii="Times New Roman" w:hAnsi="Times New Roman"/>
                <w:sz w:val="24"/>
                <w:szCs w:val="24"/>
              </w:rPr>
              <w:t>2023</w:t>
            </w:r>
          </w:p>
        </w:tc>
        <w:tc>
          <w:tcPr>
            <w:tcW w:w="567" w:type="dxa"/>
            <w:tcBorders>
              <w:bottom w:val="single" w:sz="4" w:space="0" w:color="auto"/>
              <w:right w:val="single" w:sz="4" w:space="0" w:color="auto"/>
            </w:tcBorders>
            <w:textDirection w:val="btLr"/>
          </w:tcPr>
          <w:p w:rsidR="008B427C" w:rsidRPr="00F52208" w:rsidRDefault="00547AB1" w:rsidP="00ED53C3">
            <w:pPr>
              <w:pStyle w:val="a4"/>
              <w:tabs>
                <w:tab w:val="left" w:pos="0"/>
              </w:tabs>
              <w:ind w:left="113" w:right="113"/>
              <w:jc w:val="both"/>
              <w:rPr>
                <w:rFonts w:ascii="Times New Roman" w:hAnsi="Times New Roman"/>
                <w:sz w:val="24"/>
                <w:szCs w:val="24"/>
              </w:rPr>
            </w:pPr>
            <w:r>
              <w:rPr>
                <w:rFonts w:ascii="Times New Roman" w:hAnsi="Times New Roman"/>
                <w:sz w:val="24"/>
                <w:szCs w:val="24"/>
              </w:rPr>
              <w:t>2022</w:t>
            </w:r>
          </w:p>
        </w:tc>
        <w:tc>
          <w:tcPr>
            <w:tcW w:w="567" w:type="dxa"/>
            <w:tcBorders>
              <w:bottom w:val="single" w:sz="4" w:space="0" w:color="auto"/>
              <w:right w:val="single" w:sz="4" w:space="0" w:color="auto"/>
            </w:tcBorders>
            <w:textDirection w:val="btLr"/>
          </w:tcPr>
          <w:p w:rsidR="008B427C" w:rsidRPr="00F52208" w:rsidRDefault="00547AB1" w:rsidP="00ED53C3">
            <w:pPr>
              <w:pStyle w:val="a4"/>
              <w:tabs>
                <w:tab w:val="left" w:pos="0"/>
              </w:tabs>
              <w:ind w:left="113" w:right="113"/>
              <w:jc w:val="both"/>
              <w:rPr>
                <w:rFonts w:ascii="Times New Roman" w:hAnsi="Times New Roman"/>
                <w:sz w:val="24"/>
                <w:szCs w:val="24"/>
              </w:rPr>
            </w:pPr>
            <w:r>
              <w:rPr>
                <w:rFonts w:ascii="Times New Roman" w:hAnsi="Times New Roman"/>
                <w:sz w:val="24"/>
                <w:szCs w:val="24"/>
              </w:rPr>
              <w:t>2023</w:t>
            </w:r>
          </w:p>
        </w:tc>
        <w:tc>
          <w:tcPr>
            <w:tcW w:w="567" w:type="dxa"/>
            <w:tcBorders>
              <w:left w:val="single" w:sz="4" w:space="0" w:color="auto"/>
              <w:right w:val="single" w:sz="4" w:space="0" w:color="auto"/>
            </w:tcBorders>
            <w:textDirection w:val="btLr"/>
          </w:tcPr>
          <w:p w:rsidR="008B427C" w:rsidRPr="00F52208" w:rsidRDefault="00547AB1" w:rsidP="00ED53C3">
            <w:pPr>
              <w:pStyle w:val="a4"/>
              <w:tabs>
                <w:tab w:val="left" w:pos="0"/>
              </w:tabs>
              <w:ind w:left="113" w:right="113"/>
              <w:jc w:val="both"/>
              <w:rPr>
                <w:rFonts w:ascii="Times New Roman" w:hAnsi="Times New Roman"/>
                <w:sz w:val="24"/>
                <w:szCs w:val="24"/>
              </w:rPr>
            </w:pPr>
            <w:r>
              <w:rPr>
                <w:rFonts w:ascii="Times New Roman" w:hAnsi="Times New Roman"/>
                <w:sz w:val="24"/>
                <w:szCs w:val="24"/>
              </w:rPr>
              <w:t>2022</w:t>
            </w:r>
          </w:p>
        </w:tc>
        <w:tc>
          <w:tcPr>
            <w:tcW w:w="567" w:type="dxa"/>
            <w:tcBorders>
              <w:left w:val="single" w:sz="4" w:space="0" w:color="auto"/>
              <w:right w:val="single" w:sz="4" w:space="0" w:color="auto"/>
            </w:tcBorders>
            <w:textDirection w:val="btLr"/>
          </w:tcPr>
          <w:p w:rsidR="008B427C" w:rsidRPr="00F52208" w:rsidRDefault="00547AB1" w:rsidP="00ED53C3">
            <w:pPr>
              <w:pStyle w:val="a4"/>
              <w:tabs>
                <w:tab w:val="left" w:pos="0"/>
              </w:tabs>
              <w:ind w:left="113" w:right="113"/>
              <w:jc w:val="both"/>
              <w:rPr>
                <w:rFonts w:ascii="Times New Roman" w:hAnsi="Times New Roman"/>
                <w:sz w:val="24"/>
                <w:szCs w:val="24"/>
              </w:rPr>
            </w:pPr>
            <w:r>
              <w:rPr>
                <w:rFonts w:ascii="Times New Roman" w:hAnsi="Times New Roman"/>
                <w:sz w:val="24"/>
                <w:szCs w:val="24"/>
              </w:rPr>
              <w:t>2023</w:t>
            </w:r>
          </w:p>
        </w:tc>
        <w:tc>
          <w:tcPr>
            <w:tcW w:w="567" w:type="dxa"/>
            <w:tcBorders>
              <w:left w:val="single" w:sz="4" w:space="0" w:color="auto"/>
              <w:right w:val="single" w:sz="4" w:space="0" w:color="auto"/>
            </w:tcBorders>
            <w:textDirection w:val="btLr"/>
          </w:tcPr>
          <w:p w:rsidR="008B427C" w:rsidRPr="00F52208" w:rsidRDefault="00547AB1" w:rsidP="00ED53C3">
            <w:pPr>
              <w:pStyle w:val="a4"/>
              <w:tabs>
                <w:tab w:val="left" w:pos="0"/>
              </w:tabs>
              <w:ind w:left="113" w:right="113"/>
              <w:jc w:val="both"/>
              <w:rPr>
                <w:rFonts w:ascii="Times New Roman" w:hAnsi="Times New Roman"/>
                <w:sz w:val="24"/>
                <w:szCs w:val="24"/>
              </w:rPr>
            </w:pPr>
            <w:r>
              <w:rPr>
                <w:rFonts w:ascii="Times New Roman" w:hAnsi="Times New Roman"/>
                <w:sz w:val="24"/>
                <w:szCs w:val="24"/>
              </w:rPr>
              <w:t>2022</w:t>
            </w:r>
          </w:p>
        </w:tc>
        <w:tc>
          <w:tcPr>
            <w:tcW w:w="425" w:type="dxa"/>
            <w:tcBorders>
              <w:left w:val="single" w:sz="4" w:space="0" w:color="auto"/>
            </w:tcBorders>
            <w:textDirection w:val="btLr"/>
          </w:tcPr>
          <w:p w:rsidR="008B427C" w:rsidRPr="00F52208" w:rsidRDefault="00547AB1" w:rsidP="00ED53C3">
            <w:pPr>
              <w:pStyle w:val="a4"/>
              <w:tabs>
                <w:tab w:val="left" w:pos="0"/>
              </w:tabs>
              <w:ind w:left="113" w:right="113"/>
              <w:jc w:val="both"/>
              <w:rPr>
                <w:rFonts w:ascii="Times New Roman" w:hAnsi="Times New Roman"/>
                <w:sz w:val="24"/>
                <w:szCs w:val="24"/>
              </w:rPr>
            </w:pPr>
            <w:r>
              <w:rPr>
                <w:rFonts w:ascii="Times New Roman" w:hAnsi="Times New Roman"/>
                <w:sz w:val="24"/>
                <w:szCs w:val="24"/>
              </w:rPr>
              <w:t>2023</w:t>
            </w:r>
          </w:p>
        </w:tc>
        <w:tc>
          <w:tcPr>
            <w:tcW w:w="426" w:type="dxa"/>
            <w:tcBorders>
              <w:top w:val="single" w:sz="4" w:space="0" w:color="auto"/>
              <w:bottom w:val="single" w:sz="4" w:space="0" w:color="auto"/>
              <w:right w:val="single" w:sz="4" w:space="0" w:color="auto"/>
            </w:tcBorders>
            <w:shd w:val="clear" w:color="auto" w:fill="auto"/>
            <w:textDirection w:val="btLr"/>
          </w:tcPr>
          <w:p w:rsidR="008B427C" w:rsidRPr="00F52208" w:rsidRDefault="00547AB1" w:rsidP="00ED53C3">
            <w:pPr>
              <w:pStyle w:val="a4"/>
              <w:tabs>
                <w:tab w:val="left" w:pos="0"/>
              </w:tabs>
              <w:ind w:left="113" w:right="113"/>
              <w:jc w:val="both"/>
              <w:rPr>
                <w:rFonts w:ascii="Times New Roman" w:hAnsi="Times New Roman"/>
                <w:sz w:val="24"/>
                <w:szCs w:val="24"/>
              </w:rPr>
            </w:pPr>
            <w:r>
              <w:rPr>
                <w:rFonts w:ascii="Times New Roman" w:hAnsi="Times New Roman"/>
                <w:sz w:val="24"/>
                <w:szCs w:val="24"/>
              </w:rPr>
              <w:t>2022</w:t>
            </w:r>
          </w:p>
        </w:tc>
        <w:tc>
          <w:tcPr>
            <w:tcW w:w="425" w:type="dxa"/>
            <w:tcBorders>
              <w:top w:val="single" w:sz="4" w:space="0" w:color="auto"/>
              <w:bottom w:val="single" w:sz="4" w:space="0" w:color="auto"/>
              <w:right w:val="single" w:sz="4" w:space="0" w:color="auto"/>
            </w:tcBorders>
            <w:shd w:val="clear" w:color="auto" w:fill="auto"/>
            <w:textDirection w:val="btLr"/>
          </w:tcPr>
          <w:p w:rsidR="008B427C" w:rsidRPr="00F52208" w:rsidRDefault="00547AB1" w:rsidP="00ED53C3">
            <w:pPr>
              <w:pStyle w:val="a4"/>
              <w:tabs>
                <w:tab w:val="left" w:pos="0"/>
              </w:tabs>
              <w:ind w:left="113" w:right="113"/>
              <w:jc w:val="both"/>
              <w:rPr>
                <w:rFonts w:ascii="Times New Roman" w:hAnsi="Times New Roman"/>
                <w:sz w:val="24"/>
                <w:szCs w:val="24"/>
              </w:rPr>
            </w:pPr>
            <w:r>
              <w:rPr>
                <w:rFonts w:ascii="Times New Roman" w:hAnsi="Times New Roman"/>
                <w:sz w:val="24"/>
                <w:szCs w:val="24"/>
              </w:rPr>
              <w:t>2023</w:t>
            </w:r>
          </w:p>
        </w:tc>
      </w:tr>
      <w:tr w:rsidR="00F52208" w:rsidRPr="008263CC" w:rsidTr="00520B9A">
        <w:tc>
          <w:tcPr>
            <w:tcW w:w="817" w:type="dxa"/>
            <w:tcBorders>
              <w:right w:val="single" w:sz="4" w:space="0" w:color="auto"/>
            </w:tcBorders>
          </w:tcPr>
          <w:p w:rsidR="008B427C" w:rsidRPr="00E61C8C" w:rsidRDefault="00F52208" w:rsidP="00ED53C3">
            <w:pPr>
              <w:pStyle w:val="a4"/>
              <w:tabs>
                <w:tab w:val="left" w:pos="0"/>
              </w:tabs>
              <w:ind w:left="0"/>
              <w:jc w:val="both"/>
              <w:rPr>
                <w:rFonts w:ascii="Times New Roman" w:hAnsi="Times New Roman"/>
                <w:b/>
                <w:sz w:val="24"/>
                <w:szCs w:val="24"/>
              </w:rPr>
            </w:pPr>
            <w:r w:rsidRPr="00E61C8C">
              <w:rPr>
                <w:rFonts w:ascii="Times New Roman" w:hAnsi="Times New Roman"/>
                <w:b/>
                <w:sz w:val="24"/>
                <w:szCs w:val="24"/>
              </w:rPr>
              <w:t>33,75</w:t>
            </w:r>
          </w:p>
        </w:tc>
        <w:tc>
          <w:tcPr>
            <w:tcW w:w="851" w:type="dxa"/>
            <w:tcBorders>
              <w:left w:val="single" w:sz="4" w:space="0" w:color="auto"/>
              <w:right w:val="single" w:sz="4" w:space="0" w:color="auto"/>
            </w:tcBorders>
          </w:tcPr>
          <w:p w:rsidR="008B427C" w:rsidRPr="00E61C8C" w:rsidRDefault="008B427C" w:rsidP="00ED53C3">
            <w:pPr>
              <w:pStyle w:val="a4"/>
              <w:tabs>
                <w:tab w:val="left" w:pos="0"/>
              </w:tabs>
              <w:ind w:left="0"/>
              <w:jc w:val="both"/>
              <w:rPr>
                <w:rFonts w:ascii="Times New Roman" w:hAnsi="Times New Roman"/>
                <w:b/>
                <w:sz w:val="24"/>
                <w:szCs w:val="24"/>
              </w:rPr>
            </w:pPr>
            <w:r w:rsidRPr="00E61C8C">
              <w:rPr>
                <w:rFonts w:ascii="Times New Roman" w:hAnsi="Times New Roman"/>
                <w:b/>
                <w:sz w:val="24"/>
                <w:szCs w:val="24"/>
              </w:rPr>
              <w:t>33,75</w:t>
            </w:r>
          </w:p>
        </w:tc>
        <w:tc>
          <w:tcPr>
            <w:tcW w:w="850" w:type="dxa"/>
            <w:tcBorders>
              <w:left w:val="single" w:sz="4" w:space="0" w:color="auto"/>
            </w:tcBorders>
          </w:tcPr>
          <w:p w:rsidR="008B427C" w:rsidRPr="00E61C8C" w:rsidRDefault="006C061C" w:rsidP="00ED53C3">
            <w:pPr>
              <w:pStyle w:val="a4"/>
              <w:tabs>
                <w:tab w:val="left" w:pos="0"/>
              </w:tabs>
              <w:ind w:left="0"/>
              <w:jc w:val="both"/>
              <w:rPr>
                <w:rFonts w:ascii="Times New Roman" w:hAnsi="Times New Roman"/>
                <w:b/>
                <w:color w:val="FF0000"/>
                <w:sz w:val="24"/>
                <w:szCs w:val="24"/>
              </w:rPr>
            </w:pPr>
            <w:r>
              <w:rPr>
                <w:rFonts w:ascii="Times New Roman" w:hAnsi="Times New Roman"/>
                <w:b/>
                <w:color w:val="FF0000"/>
                <w:sz w:val="24"/>
                <w:szCs w:val="24"/>
              </w:rPr>
              <w:t>34,2</w:t>
            </w:r>
            <w:r w:rsidR="008B427C" w:rsidRPr="00E61C8C">
              <w:rPr>
                <w:rFonts w:ascii="Times New Roman" w:hAnsi="Times New Roman"/>
                <w:b/>
                <w:color w:val="FF0000"/>
                <w:sz w:val="24"/>
                <w:szCs w:val="24"/>
              </w:rPr>
              <w:t>5</w:t>
            </w:r>
          </w:p>
        </w:tc>
        <w:tc>
          <w:tcPr>
            <w:tcW w:w="567" w:type="dxa"/>
          </w:tcPr>
          <w:p w:rsidR="008B427C" w:rsidRPr="00E61C8C" w:rsidRDefault="008B427C" w:rsidP="00ED53C3">
            <w:pPr>
              <w:pStyle w:val="a4"/>
              <w:tabs>
                <w:tab w:val="left" w:pos="0"/>
              </w:tabs>
              <w:ind w:left="0"/>
              <w:jc w:val="both"/>
              <w:rPr>
                <w:rFonts w:ascii="Times New Roman" w:hAnsi="Times New Roman"/>
                <w:b/>
                <w:sz w:val="24"/>
                <w:szCs w:val="24"/>
              </w:rPr>
            </w:pPr>
            <w:r w:rsidRPr="00E61C8C">
              <w:rPr>
                <w:rFonts w:ascii="Times New Roman" w:hAnsi="Times New Roman"/>
                <w:b/>
                <w:sz w:val="24"/>
                <w:szCs w:val="24"/>
              </w:rPr>
              <w:t>41</w:t>
            </w:r>
          </w:p>
        </w:tc>
        <w:tc>
          <w:tcPr>
            <w:tcW w:w="567" w:type="dxa"/>
          </w:tcPr>
          <w:p w:rsidR="008B427C" w:rsidRPr="00E61C8C" w:rsidRDefault="00955FE1" w:rsidP="00ED53C3">
            <w:pPr>
              <w:pStyle w:val="a4"/>
              <w:tabs>
                <w:tab w:val="left" w:pos="0"/>
              </w:tabs>
              <w:ind w:left="0"/>
              <w:jc w:val="both"/>
              <w:rPr>
                <w:rFonts w:ascii="Times New Roman" w:hAnsi="Times New Roman"/>
                <w:b/>
                <w:sz w:val="24"/>
                <w:szCs w:val="24"/>
              </w:rPr>
            </w:pPr>
            <w:r w:rsidRPr="00E61C8C">
              <w:rPr>
                <w:rFonts w:ascii="Times New Roman" w:hAnsi="Times New Roman"/>
                <w:b/>
                <w:sz w:val="24"/>
                <w:szCs w:val="24"/>
              </w:rPr>
              <w:t>40</w:t>
            </w:r>
          </w:p>
        </w:tc>
        <w:tc>
          <w:tcPr>
            <w:tcW w:w="709" w:type="dxa"/>
          </w:tcPr>
          <w:p w:rsidR="008B427C" w:rsidRPr="00E61C8C" w:rsidRDefault="00F52208" w:rsidP="00ED53C3">
            <w:pPr>
              <w:pStyle w:val="a4"/>
              <w:tabs>
                <w:tab w:val="left" w:pos="0"/>
              </w:tabs>
              <w:ind w:left="0"/>
              <w:jc w:val="both"/>
              <w:rPr>
                <w:rFonts w:ascii="Times New Roman" w:hAnsi="Times New Roman"/>
                <w:b/>
                <w:color w:val="FF0000"/>
                <w:sz w:val="24"/>
                <w:szCs w:val="24"/>
              </w:rPr>
            </w:pPr>
            <w:r w:rsidRPr="00E61C8C">
              <w:rPr>
                <w:rFonts w:ascii="Times New Roman" w:hAnsi="Times New Roman"/>
                <w:b/>
                <w:color w:val="FF0000"/>
                <w:sz w:val="24"/>
                <w:szCs w:val="24"/>
              </w:rPr>
              <w:t>4</w:t>
            </w:r>
            <w:r w:rsidR="00FC78E2">
              <w:rPr>
                <w:rFonts w:ascii="Times New Roman" w:hAnsi="Times New Roman"/>
                <w:b/>
                <w:color w:val="FF0000"/>
                <w:sz w:val="24"/>
                <w:szCs w:val="24"/>
              </w:rPr>
              <w:t>2</w:t>
            </w:r>
          </w:p>
        </w:tc>
        <w:tc>
          <w:tcPr>
            <w:tcW w:w="709" w:type="dxa"/>
          </w:tcPr>
          <w:p w:rsidR="008B427C" w:rsidRPr="00E61C8C" w:rsidRDefault="008B427C" w:rsidP="00ED53C3">
            <w:pPr>
              <w:pStyle w:val="a4"/>
              <w:tabs>
                <w:tab w:val="left" w:pos="0"/>
              </w:tabs>
              <w:ind w:left="0"/>
              <w:jc w:val="both"/>
              <w:rPr>
                <w:rFonts w:ascii="Times New Roman" w:hAnsi="Times New Roman"/>
                <w:b/>
                <w:sz w:val="24"/>
                <w:szCs w:val="24"/>
              </w:rPr>
            </w:pPr>
            <w:r w:rsidRPr="00E61C8C">
              <w:rPr>
                <w:rFonts w:ascii="Times New Roman" w:hAnsi="Times New Roman"/>
                <w:b/>
                <w:sz w:val="24"/>
                <w:szCs w:val="24"/>
              </w:rPr>
              <w:t>41</w:t>
            </w:r>
          </w:p>
        </w:tc>
        <w:tc>
          <w:tcPr>
            <w:tcW w:w="708" w:type="dxa"/>
          </w:tcPr>
          <w:p w:rsidR="008B427C" w:rsidRPr="00E61C8C" w:rsidRDefault="00955FE1" w:rsidP="00ED53C3">
            <w:pPr>
              <w:pStyle w:val="a4"/>
              <w:tabs>
                <w:tab w:val="left" w:pos="0"/>
              </w:tabs>
              <w:ind w:left="0"/>
              <w:jc w:val="both"/>
              <w:rPr>
                <w:rFonts w:ascii="Times New Roman" w:hAnsi="Times New Roman"/>
                <w:b/>
                <w:sz w:val="24"/>
                <w:szCs w:val="24"/>
              </w:rPr>
            </w:pPr>
            <w:r w:rsidRPr="00E61C8C">
              <w:rPr>
                <w:rFonts w:ascii="Times New Roman" w:hAnsi="Times New Roman"/>
                <w:b/>
                <w:sz w:val="24"/>
                <w:szCs w:val="24"/>
              </w:rPr>
              <w:t>40</w:t>
            </w:r>
          </w:p>
        </w:tc>
        <w:tc>
          <w:tcPr>
            <w:tcW w:w="709" w:type="dxa"/>
          </w:tcPr>
          <w:p w:rsidR="008B427C" w:rsidRPr="00E61C8C" w:rsidRDefault="00955FE1" w:rsidP="00ED53C3">
            <w:pPr>
              <w:pStyle w:val="a4"/>
              <w:tabs>
                <w:tab w:val="left" w:pos="0"/>
              </w:tabs>
              <w:ind w:left="0"/>
              <w:jc w:val="both"/>
              <w:rPr>
                <w:rFonts w:ascii="Times New Roman" w:hAnsi="Times New Roman"/>
                <w:b/>
                <w:color w:val="FF0000"/>
                <w:sz w:val="24"/>
                <w:szCs w:val="24"/>
              </w:rPr>
            </w:pPr>
            <w:r w:rsidRPr="00E61C8C">
              <w:rPr>
                <w:rFonts w:ascii="Times New Roman" w:hAnsi="Times New Roman"/>
                <w:b/>
                <w:color w:val="FF0000"/>
                <w:sz w:val="24"/>
                <w:szCs w:val="24"/>
              </w:rPr>
              <w:t>4</w:t>
            </w:r>
            <w:r w:rsidR="00FC78E2">
              <w:rPr>
                <w:rFonts w:ascii="Times New Roman" w:hAnsi="Times New Roman"/>
                <w:b/>
                <w:color w:val="FF0000"/>
                <w:sz w:val="24"/>
                <w:szCs w:val="24"/>
              </w:rPr>
              <w:t>1</w:t>
            </w:r>
          </w:p>
        </w:tc>
        <w:tc>
          <w:tcPr>
            <w:tcW w:w="567" w:type="dxa"/>
            <w:tcBorders>
              <w:right w:val="single" w:sz="4" w:space="0" w:color="auto"/>
            </w:tcBorders>
          </w:tcPr>
          <w:p w:rsidR="008B427C" w:rsidRPr="00E61C8C" w:rsidRDefault="00547AB1" w:rsidP="00ED53C3">
            <w:pPr>
              <w:pStyle w:val="a4"/>
              <w:tabs>
                <w:tab w:val="left" w:pos="0"/>
              </w:tabs>
              <w:ind w:left="0"/>
              <w:jc w:val="both"/>
              <w:rPr>
                <w:rFonts w:ascii="Times New Roman" w:hAnsi="Times New Roman"/>
                <w:b/>
                <w:sz w:val="24"/>
                <w:szCs w:val="24"/>
              </w:rPr>
            </w:pPr>
            <w:r w:rsidRPr="00E61C8C">
              <w:rPr>
                <w:rFonts w:ascii="Times New Roman" w:hAnsi="Times New Roman"/>
                <w:b/>
                <w:sz w:val="24"/>
                <w:szCs w:val="24"/>
              </w:rPr>
              <w:t>-</w:t>
            </w:r>
          </w:p>
        </w:tc>
        <w:tc>
          <w:tcPr>
            <w:tcW w:w="567" w:type="dxa"/>
            <w:tcBorders>
              <w:left w:val="single" w:sz="4" w:space="0" w:color="auto"/>
            </w:tcBorders>
          </w:tcPr>
          <w:p w:rsidR="008B427C" w:rsidRPr="00E61C8C" w:rsidRDefault="008B427C" w:rsidP="00ED53C3">
            <w:pPr>
              <w:pStyle w:val="a4"/>
              <w:tabs>
                <w:tab w:val="left" w:pos="0"/>
              </w:tabs>
              <w:ind w:left="0"/>
              <w:jc w:val="both"/>
              <w:rPr>
                <w:rFonts w:ascii="Times New Roman" w:hAnsi="Times New Roman"/>
                <w:b/>
                <w:color w:val="FF0000"/>
                <w:sz w:val="24"/>
                <w:szCs w:val="24"/>
              </w:rPr>
            </w:pPr>
            <w:r w:rsidRPr="00E61C8C">
              <w:rPr>
                <w:rFonts w:ascii="Times New Roman" w:hAnsi="Times New Roman"/>
                <w:b/>
                <w:color w:val="FF0000"/>
                <w:sz w:val="24"/>
                <w:szCs w:val="24"/>
              </w:rPr>
              <w:t>2</w:t>
            </w:r>
          </w:p>
        </w:tc>
        <w:tc>
          <w:tcPr>
            <w:tcW w:w="567" w:type="dxa"/>
            <w:tcBorders>
              <w:right w:val="single" w:sz="4" w:space="0" w:color="auto"/>
            </w:tcBorders>
          </w:tcPr>
          <w:p w:rsidR="008B427C" w:rsidRPr="00E61C8C" w:rsidRDefault="00955FE1" w:rsidP="00ED53C3">
            <w:pPr>
              <w:pStyle w:val="a4"/>
              <w:tabs>
                <w:tab w:val="left" w:pos="0"/>
              </w:tabs>
              <w:ind w:left="0"/>
              <w:jc w:val="both"/>
              <w:rPr>
                <w:rFonts w:ascii="Times New Roman" w:hAnsi="Times New Roman"/>
                <w:b/>
                <w:sz w:val="24"/>
                <w:szCs w:val="24"/>
              </w:rPr>
            </w:pPr>
            <w:r w:rsidRPr="00E61C8C">
              <w:rPr>
                <w:rFonts w:ascii="Times New Roman" w:hAnsi="Times New Roman"/>
                <w:b/>
                <w:sz w:val="24"/>
                <w:szCs w:val="24"/>
              </w:rPr>
              <w:t>35</w:t>
            </w:r>
          </w:p>
        </w:tc>
        <w:tc>
          <w:tcPr>
            <w:tcW w:w="567" w:type="dxa"/>
            <w:tcBorders>
              <w:left w:val="single" w:sz="4" w:space="0" w:color="auto"/>
            </w:tcBorders>
          </w:tcPr>
          <w:p w:rsidR="008B427C" w:rsidRPr="00E61C8C" w:rsidRDefault="00955FE1" w:rsidP="00ED53C3">
            <w:pPr>
              <w:pStyle w:val="a4"/>
              <w:tabs>
                <w:tab w:val="left" w:pos="0"/>
              </w:tabs>
              <w:ind w:left="0"/>
              <w:jc w:val="both"/>
              <w:rPr>
                <w:rFonts w:ascii="Times New Roman" w:hAnsi="Times New Roman"/>
                <w:b/>
                <w:color w:val="FF0000"/>
                <w:sz w:val="24"/>
                <w:szCs w:val="24"/>
              </w:rPr>
            </w:pPr>
            <w:r w:rsidRPr="00E61C8C">
              <w:rPr>
                <w:rFonts w:ascii="Times New Roman" w:hAnsi="Times New Roman"/>
                <w:b/>
                <w:color w:val="FF0000"/>
                <w:sz w:val="24"/>
                <w:szCs w:val="24"/>
              </w:rPr>
              <w:t>35</w:t>
            </w:r>
          </w:p>
        </w:tc>
        <w:tc>
          <w:tcPr>
            <w:tcW w:w="567" w:type="dxa"/>
            <w:tcBorders>
              <w:right w:val="single" w:sz="4" w:space="0" w:color="auto"/>
            </w:tcBorders>
          </w:tcPr>
          <w:p w:rsidR="008B427C" w:rsidRPr="00E61C8C" w:rsidRDefault="008B427C" w:rsidP="00ED53C3">
            <w:pPr>
              <w:pStyle w:val="a4"/>
              <w:tabs>
                <w:tab w:val="left" w:pos="0"/>
              </w:tabs>
              <w:ind w:left="0"/>
              <w:jc w:val="both"/>
              <w:rPr>
                <w:rFonts w:ascii="Times New Roman" w:hAnsi="Times New Roman"/>
                <w:b/>
                <w:sz w:val="24"/>
                <w:szCs w:val="24"/>
              </w:rPr>
            </w:pPr>
            <w:r w:rsidRPr="00E61C8C">
              <w:rPr>
                <w:rFonts w:ascii="Times New Roman" w:hAnsi="Times New Roman"/>
                <w:b/>
                <w:sz w:val="24"/>
                <w:szCs w:val="24"/>
              </w:rPr>
              <w:t>4</w:t>
            </w:r>
          </w:p>
        </w:tc>
        <w:tc>
          <w:tcPr>
            <w:tcW w:w="425" w:type="dxa"/>
            <w:tcBorders>
              <w:left w:val="single" w:sz="4" w:space="0" w:color="auto"/>
            </w:tcBorders>
          </w:tcPr>
          <w:p w:rsidR="008B427C" w:rsidRPr="00E61C8C" w:rsidRDefault="008B427C" w:rsidP="00ED53C3">
            <w:pPr>
              <w:pStyle w:val="a4"/>
              <w:tabs>
                <w:tab w:val="left" w:pos="0"/>
              </w:tabs>
              <w:ind w:left="0"/>
              <w:jc w:val="both"/>
              <w:rPr>
                <w:rFonts w:ascii="Times New Roman" w:hAnsi="Times New Roman"/>
                <w:b/>
                <w:color w:val="FF0000"/>
                <w:sz w:val="24"/>
                <w:szCs w:val="24"/>
              </w:rPr>
            </w:pPr>
            <w:r w:rsidRPr="00E61C8C">
              <w:rPr>
                <w:rFonts w:ascii="Times New Roman" w:hAnsi="Times New Roman"/>
                <w:b/>
                <w:color w:val="FF0000"/>
                <w:sz w:val="24"/>
                <w:szCs w:val="24"/>
              </w:rPr>
              <w:t>4</w:t>
            </w:r>
          </w:p>
        </w:tc>
        <w:tc>
          <w:tcPr>
            <w:tcW w:w="426" w:type="dxa"/>
            <w:tcBorders>
              <w:top w:val="single" w:sz="4" w:space="0" w:color="auto"/>
              <w:bottom w:val="single" w:sz="4" w:space="0" w:color="auto"/>
              <w:right w:val="single" w:sz="4" w:space="0" w:color="auto"/>
            </w:tcBorders>
            <w:shd w:val="clear" w:color="auto" w:fill="auto"/>
          </w:tcPr>
          <w:p w:rsidR="008B427C" w:rsidRPr="00E61C8C" w:rsidRDefault="008B427C" w:rsidP="00ED53C3">
            <w:pPr>
              <w:pStyle w:val="a4"/>
              <w:jc w:val="both"/>
              <w:rPr>
                <w:rFonts w:ascii="Times New Roman" w:hAnsi="Times New Roman"/>
                <w:b/>
                <w:sz w:val="24"/>
                <w:szCs w:val="24"/>
              </w:rPr>
            </w:pPr>
          </w:p>
        </w:tc>
        <w:tc>
          <w:tcPr>
            <w:tcW w:w="425" w:type="dxa"/>
            <w:tcBorders>
              <w:top w:val="single" w:sz="4" w:space="0" w:color="auto"/>
              <w:bottom w:val="single" w:sz="4" w:space="0" w:color="auto"/>
              <w:right w:val="single" w:sz="4" w:space="0" w:color="auto"/>
            </w:tcBorders>
            <w:shd w:val="clear" w:color="auto" w:fill="auto"/>
          </w:tcPr>
          <w:p w:rsidR="008B427C" w:rsidRPr="00E61C8C" w:rsidRDefault="008B427C" w:rsidP="00ED53C3">
            <w:pPr>
              <w:pStyle w:val="a4"/>
              <w:jc w:val="both"/>
              <w:rPr>
                <w:rFonts w:ascii="Times New Roman" w:hAnsi="Times New Roman"/>
                <w:b/>
                <w:sz w:val="24"/>
                <w:szCs w:val="24"/>
              </w:rPr>
            </w:pPr>
          </w:p>
        </w:tc>
      </w:tr>
    </w:tbl>
    <w:p w:rsidR="00955FE1" w:rsidRPr="00BD10B8" w:rsidRDefault="00955FE1" w:rsidP="00ED53C3">
      <w:pPr>
        <w:tabs>
          <w:tab w:val="left" w:pos="0"/>
          <w:tab w:val="left" w:pos="993"/>
        </w:tabs>
        <w:spacing w:after="0" w:line="240" w:lineRule="auto"/>
        <w:jc w:val="both"/>
        <w:rPr>
          <w:rFonts w:ascii="Times New Roman" w:hAnsi="Times New Roman"/>
          <w:b/>
          <w:sz w:val="28"/>
          <w:szCs w:val="28"/>
          <w:highlight w:val="yellow"/>
        </w:rPr>
      </w:pPr>
    </w:p>
    <w:p w:rsidR="00520B9A" w:rsidRPr="00E558E9" w:rsidRDefault="00520B9A" w:rsidP="00907F48">
      <w:pPr>
        <w:tabs>
          <w:tab w:val="left" w:pos="0"/>
          <w:tab w:val="left" w:pos="993"/>
        </w:tabs>
        <w:spacing w:after="0" w:line="240" w:lineRule="auto"/>
        <w:ind w:firstLine="567"/>
        <w:jc w:val="both"/>
        <w:rPr>
          <w:rFonts w:ascii="Times New Roman" w:hAnsi="Times New Roman"/>
          <w:sz w:val="28"/>
          <w:szCs w:val="28"/>
        </w:rPr>
      </w:pPr>
      <w:r w:rsidRPr="00907F48">
        <w:rPr>
          <w:rFonts w:ascii="Times New Roman" w:hAnsi="Times New Roman"/>
          <w:b/>
          <w:sz w:val="28"/>
          <w:szCs w:val="28"/>
        </w:rPr>
        <w:t>11.2.2.</w:t>
      </w:r>
      <w:r w:rsidRPr="00E558E9">
        <w:rPr>
          <w:rFonts w:ascii="Times New Roman" w:hAnsi="Times New Roman"/>
          <w:b/>
          <w:sz w:val="28"/>
          <w:szCs w:val="28"/>
        </w:rPr>
        <w:t xml:space="preserve"> </w:t>
      </w:r>
      <w:r>
        <w:rPr>
          <w:rFonts w:ascii="Times New Roman" w:hAnsi="Times New Roman"/>
          <w:b/>
          <w:sz w:val="28"/>
          <w:szCs w:val="28"/>
        </w:rPr>
        <w:t>Н</w:t>
      </w:r>
      <w:r w:rsidRPr="00E558E9">
        <w:rPr>
          <w:rFonts w:ascii="Times New Roman" w:hAnsi="Times New Roman"/>
          <w:b/>
          <w:sz w:val="28"/>
          <w:szCs w:val="28"/>
        </w:rPr>
        <w:t>агрузка на 1 библиотечного специалиста</w:t>
      </w:r>
      <w:r w:rsidRPr="00E558E9">
        <w:rPr>
          <w:rFonts w:ascii="Times New Roman" w:hAnsi="Times New Roman"/>
          <w:sz w:val="28"/>
          <w:szCs w:val="28"/>
        </w:rPr>
        <w:t xml:space="preserve"> по пользователям</w:t>
      </w:r>
      <w:r>
        <w:rPr>
          <w:rFonts w:ascii="Times New Roman" w:hAnsi="Times New Roman"/>
          <w:sz w:val="28"/>
          <w:szCs w:val="28"/>
        </w:rPr>
        <w:t>.</w:t>
      </w:r>
    </w:p>
    <w:p w:rsidR="00520B9A" w:rsidRDefault="008867E8" w:rsidP="00ED53C3">
      <w:pPr>
        <w:tabs>
          <w:tab w:val="left" w:pos="0"/>
          <w:tab w:val="left" w:pos="993"/>
        </w:tabs>
        <w:spacing w:after="0" w:line="240" w:lineRule="auto"/>
        <w:ind w:firstLine="567"/>
        <w:jc w:val="both"/>
        <w:rPr>
          <w:rFonts w:ascii="Times New Roman" w:hAnsi="Times New Roman"/>
          <w:sz w:val="28"/>
          <w:szCs w:val="28"/>
        </w:rPr>
      </w:pPr>
      <w:r w:rsidRPr="008867E8">
        <w:rPr>
          <w:rFonts w:ascii="Times New Roman" w:hAnsi="Times New Roman"/>
          <w:sz w:val="28"/>
          <w:szCs w:val="28"/>
        </w:rPr>
        <w:tab/>
      </w:r>
      <w:r w:rsidR="00520B9A">
        <w:rPr>
          <w:rFonts w:ascii="Times New Roman" w:hAnsi="Times New Roman"/>
          <w:sz w:val="28"/>
          <w:szCs w:val="28"/>
          <w:u w:val="single"/>
        </w:rPr>
        <w:t>Библиотеки городских поселений</w:t>
      </w:r>
      <w:r w:rsidR="00520B9A">
        <w:rPr>
          <w:rFonts w:ascii="Times New Roman" w:hAnsi="Times New Roman"/>
          <w:sz w:val="28"/>
          <w:szCs w:val="28"/>
        </w:rPr>
        <w:t xml:space="preserve"> (ЦГБ, ГБ, а также МЦБ, ЦРБ, ЦБ)</w:t>
      </w:r>
    </w:p>
    <w:p w:rsidR="00520B9A" w:rsidRDefault="00520B9A" w:rsidP="00ED53C3">
      <w:pPr>
        <w:tabs>
          <w:tab w:val="left" w:pos="0"/>
          <w:tab w:val="left" w:pos="993"/>
        </w:tabs>
        <w:spacing w:after="0" w:line="240" w:lineRule="auto"/>
        <w:jc w:val="both"/>
        <w:rPr>
          <w:rFonts w:ascii="Times New Roman" w:hAnsi="Times New Roman"/>
          <w:i/>
          <w:sz w:val="28"/>
          <w:szCs w:val="28"/>
        </w:rPr>
      </w:pPr>
      <w:r>
        <w:rPr>
          <w:rFonts w:ascii="Times New Roman" w:hAnsi="Times New Roman"/>
          <w:sz w:val="28"/>
          <w:szCs w:val="28"/>
        </w:rPr>
        <w:t>Нагрузка на 1 сотрудника залов обслуживания городских библиотек МЦРБ:</w:t>
      </w:r>
    </w:p>
    <w:tbl>
      <w:tblPr>
        <w:tblStyle w:val="a8"/>
        <w:tblW w:w="0" w:type="auto"/>
        <w:jc w:val="center"/>
        <w:tblLook w:val="04A0" w:firstRow="1" w:lastRow="0" w:firstColumn="1" w:lastColumn="0" w:noHBand="0" w:noVBand="1"/>
      </w:tblPr>
      <w:tblGrid>
        <w:gridCol w:w="3544"/>
        <w:gridCol w:w="1985"/>
        <w:gridCol w:w="2274"/>
        <w:gridCol w:w="1802"/>
      </w:tblGrid>
      <w:tr w:rsidR="00520B9A" w:rsidTr="008867E8">
        <w:trPr>
          <w:jc w:val="center"/>
        </w:trPr>
        <w:tc>
          <w:tcPr>
            <w:tcW w:w="3544" w:type="dxa"/>
            <w:vMerge w:val="restart"/>
            <w:tcBorders>
              <w:top w:val="single" w:sz="4" w:space="0" w:color="000000"/>
              <w:left w:val="single" w:sz="4" w:space="0" w:color="000000"/>
              <w:bottom w:val="single" w:sz="4" w:space="0" w:color="000000"/>
              <w:right w:val="single" w:sz="4" w:space="0" w:color="auto"/>
            </w:tcBorders>
            <w:hideMark/>
          </w:tcPr>
          <w:p w:rsidR="00520B9A" w:rsidRDefault="00520B9A"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Наименование показателей</w:t>
            </w:r>
          </w:p>
        </w:tc>
        <w:tc>
          <w:tcPr>
            <w:tcW w:w="6061" w:type="dxa"/>
            <w:gridSpan w:val="3"/>
            <w:tcBorders>
              <w:top w:val="single" w:sz="4" w:space="0" w:color="000000"/>
              <w:left w:val="single" w:sz="4" w:space="0" w:color="auto"/>
              <w:bottom w:val="single" w:sz="4" w:space="0" w:color="000000"/>
              <w:right w:val="single" w:sz="4" w:space="0" w:color="000000"/>
            </w:tcBorders>
            <w:hideMark/>
          </w:tcPr>
          <w:p w:rsidR="00520B9A" w:rsidRDefault="00520B9A"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Годы</w:t>
            </w:r>
          </w:p>
        </w:tc>
      </w:tr>
      <w:tr w:rsidR="00520B9A" w:rsidTr="008867E8">
        <w:trPr>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520B9A" w:rsidRDefault="00520B9A" w:rsidP="00ED53C3">
            <w:pPr>
              <w:jc w:val="both"/>
              <w:rPr>
                <w:rFonts w:ascii="Times New Roman" w:hAnsi="Times New Roman"/>
                <w:sz w:val="24"/>
                <w:szCs w:val="24"/>
              </w:rPr>
            </w:pPr>
          </w:p>
        </w:tc>
        <w:tc>
          <w:tcPr>
            <w:tcW w:w="1985" w:type="dxa"/>
            <w:tcBorders>
              <w:top w:val="single" w:sz="4" w:space="0" w:color="000000"/>
              <w:left w:val="single" w:sz="4" w:space="0" w:color="auto"/>
              <w:bottom w:val="single" w:sz="4" w:space="0" w:color="000000"/>
              <w:right w:val="single" w:sz="4" w:space="0" w:color="auto"/>
            </w:tcBorders>
            <w:hideMark/>
          </w:tcPr>
          <w:p w:rsidR="00520B9A" w:rsidRDefault="00520B9A"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2021</w:t>
            </w:r>
          </w:p>
        </w:tc>
        <w:tc>
          <w:tcPr>
            <w:tcW w:w="2274" w:type="dxa"/>
            <w:tcBorders>
              <w:top w:val="single" w:sz="4" w:space="0" w:color="000000"/>
              <w:left w:val="single" w:sz="4" w:space="0" w:color="auto"/>
              <w:bottom w:val="single" w:sz="4" w:space="0" w:color="000000"/>
              <w:right w:val="single" w:sz="4" w:space="0" w:color="000000"/>
            </w:tcBorders>
            <w:hideMark/>
          </w:tcPr>
          <w:p w:rsidR="00520B9A" w:rsidRDefault="00520B9A"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2022</w:t>
            </w:r>
          </w:p>
        </w:tc>
        <w:tc>
          <w:tcPr>
            <w:tcW w:w="1802" w:type="dxa"/>
            <w:tcBorders>
              <w:top w:val="single" w:sz="4" w:space="0" w:color="000000"/>
              <w:left w:val="single" w:sz="4" w:space="0" w:color="000000"/>
              <w:bottom w:val="single" w:sz="4" w:space="0" w:color="000000"/>
              <w:right w:val="single" w:sz="4" w:space="0" w:color="000000"/>
            </w:tcBorders>
            <w:hideMark/>
          </w:tcPr>
          <w:p w:rsidR="00520B9A" w:rsidRDefault="00520B9A"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2023</w:t>
            </w:r>
          </w:p>
        </w:tc>
      </w:tr>
      <w:tr w:rsidR="00520B9A" w:rsidTr="008867E8">
        <w:trPr>
          <w:jc w:val="center"/>
        </w:trPr>
        <w:tc>
          <w:tcPr>
            <w:tcW w:w="3544" w:type="dxa"/>
            <w:tcBorders>
              <w:top w:val="single" w:sz="4" w:space="0" w:color="000000"/>
              <w:left w:val="single" w:sz="4" w:space="0" w:color="000000"/>
              <w:bottom w:val="single" w:sz="4" w:space="0" w:color="000000"/>
              <w:right w:val="single" w:sz="4" w:space="0" w:color="000000"/>
            </w:tcBorders>
            <w:hideMark/>
          </w:tcPr>
          <w:p w:rsidR="00520B9A" w:rsidRDefault="00520B9A"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 xml:space="preserve">Пользователей </w:t>
            </w:r>
          </w:p>
        </w:tc>
        <w:tc>
          <w:tcPr>
            <w:tcW w:w="1985" w:type="dxa"/>
            <w:tcBorders>
              <w:top w:val="single" w:sz="4" w:space="0" w:color="000000"/>
              <w:left w:val="single" w:sz="4" w:space="0" w:color="000000"/>
              <w:bottom w:val="single" w:sz="4" w:space="0" w:color="000000"/>
              <w:right w:val="single" w:sz="4" w:space="0" w:color="000000"/>
            </w:tcBorders>
          </w:tcPr>
          <w:p w:rsidR="00520B9A" w:rsidRDefault="00520B9A"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836</w:t>
            </w:r>
          </w:p>
        </w:tc>
        <w:tc>
          <w:tcPr>
            <w:tcW w:w="2274" w:type="dxa"/>
            <w:tcBorders>
              <w:top w:val="single" w:sz="4" w:space="0" w:color="000000"/>
              <w:left w:val="single" w:sz="4" w:space="0" w:color="000000"/>
              <w:bottom w:val="single" w:sz="4" w:space="0" w:color="000000"/>
              <w:right w:val="single" w:sz="4" w:space="0" w:color="000000"/>
            </w:tcBorders>
          </w:tcPr>
          <w:p w:rsidR="00520B9A"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715</w:t>
            </w:r>
          </w:p>
        </w:tc>
        <w:tc>
          <w:tcPr>
            <w:tcW w:w="1802" w:type="dxa"/>
            <w:tcBorders>
              <w:top w:val="single" w:sz="4" w:space="0" w:color="000000"/>
              <w:left w:val="single" w:sz="4" w:space="0" w:color="000000"/>
              <w:bottom w:val="single" w:sz="4" w:space="0" w:color="000000"/>
              <w:right w:val="single" w:sz="4" w:space="0" w:color="000000"/>
            </w:tcBorders>
          </w:tcPr>
          <w:p w:rsidR="00520B9A" w:rsidRPr="00334A68" w:rsidRDefault="00334A68" w:rsidP="00ED53C3">
            <w:pPr>
              <w:pStyle w:val="a4"/>
              <w:tabs>
                <w:tab w:val="left" w:pos="0"/>
                <w:tab w:val="left" w:pos="993"/>
              </w:tabs>
              <w:ind w:left="0"/>
              <w:jc w:val="both"/>
              <w:rPr>
                <w:rFonts w:ascii="Times New Roman" w:hAnsi="Times New Roman"/>
                <w:color w:val="FF0000"/>
                <w:sz w:val="24"/>
                <w:szCs w:val="24"/>
              </w:rPr>
            </w:pPr>
            <w:r w:rsidRPr="00334A68">
              <w:rPr>
                <w:rFonts w:ascii="Times New Roman" w:hAnsi="Times New Roman"/>
                <w:color w:val="FF0000"/>
                <w:sz w:val="24"/>
                <w:szCs w:val="24"/>
              </w:rPr>
              <w:t>853</w:t>
            </w:r>
          </w:p>
        </w:tc>
      </w:tr>
      <w:tr w:rsidR="00520B9A" w:rsidTr="008867E8">
        <w:trPr>
          <w:jc w:val="center"/>
        </w:trPr>
        <w:tc>
          <w:tcPr>
            <w:tcW w:w="3544" w:type="dxa"/>
            <w:tcBorders>
              <w:top w:val="single" w:sz="4" w:space="0" w:color="000000"/>
              <w:left w:val="single" w:sz="4" w:space="0" w:color="000000"/>
              <w:bottom w:val="single" w:sz="4" w:space="0" w:color="000000"/>
              <w:right w:val="single" w:sz="4" w:space="0" w:color="000000"/>
            </w:tcBorders>
            <w:hideMark/>
          </w:tcPr>
          <w:p w:rsidR="00520B9A" w:rsidRDefault="00520B9A"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 xml:space="preserve">Посещений </w:t>
            </w:r>
          </w:p>
        </w:tc>
        <w:tc>
          <w:tcPr>
            <w:tcW w:w="1985" w:type="dxa"/>
            <w:tcBorders>
              <w:top w:val="single" w:sz="4" w:space="0" w:color="000000"/>
              <w:left w:val="single" w:sz="4" w:space="0" w:color="000000"/>
              <w:bottom w:val="single" w:sz="4" w:space="0" w:color="000000"/>
              <w:right w:val="single" w:sz="4" w:space="0" w:color="000000"/>
            </w:tcBorders>
          </w:tcPr>
          <w:p w:rsidR="00520B9A"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7868</w:t>
            </w:r>
          </w:p>
        </w:tc>
        <w:tc>
          <w:tcPr>
            <w:tcW w:w="2274" w:type="dxa"/>
            <w:tcBorders>
              <w:top w:val="single" w:sz="4" w:space="0" w:color="000000"/>
              <w:left w:val="single" w:sz="4" w:space="0" w:color="000000"/>
              <w:bottom w:val="single" w:sz="4" w:space="0" w:color="000000"/>
              <w:right w:val="single" w:sz="4" w:space="0" w:color="000000"/>
            </w:tcBorders>
          </w:tcPr>
          <w:p w:rsidR="00520B9A"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7633</w:t>
            </w:r>
          </w:p>
        </w:tc>
        <w:tc>
          <w:tcPr>
            <w:tcW w:w="1802" w:type="dxa"/>
            <w:tcBorders>
              <w:top w:val="single" w:sz="4" w:space="0" w:color="000000"/>
              <w:left w:val="single" w:sz="4" w:space="0" w:color="000000"/>
              <w:bottom w:val="single" w:sz="4" w:space="0" w:color="000000"/>
              <w:right w:val="single" w:sz="4" w:space="0" w:color="000000"/>
            </w:tcBorders>
          </w:tcPr>
          <w:p w:rsidR="00520B9A" w:rsidRPr="00334A68" w:rsidRDefault="00334A68" w:rsidP="00ED53C3">
            <w:pPr>
              <w:pStyle w:val="a4"/>
              <w:tabs>
                <w:tab w:val="left" w:pos="0"/>
                <w:tab w:val="left" w:pos="993"/>
              </w:tabs>
              <w:ind w:left="0"/>
              <w:jc w:val="both"/>
              <w:rPr>
                <w:rFonts w:ascii="Times New Roman" w:hAnsi="Times New Roman"/>
                <w:color w:val="FF0000"/>
                <w:sz w:val="24"/>
                <w:szCs w:val="24"/>
              </w:rPr>
            </w:pPr>
            <w:r w:rsidRPr="00334A68">
              <w:rPr>
                <w:rFonts w:ascii="Times New Roman" w:hAnsi="Times New Roman"/>
                <w:color w:val="FF0000"/>
                <w:sz w:val="24"/>
                <w:szCs w:val="24"/>
              </w:rPr>
              <w:t>9183</w:t>
            </w:r>
          </w:p>
        </w:tc>
      </w:tr>
      <w:tr w:rsidR="00520B9A" w:rsidTr="008867E8">
        <w:trPr>
          <w:jc w:val="center"/>
        </w:trPr>
        <w:tc>
          <w:tcPr>
            <w:tcW w:w="3544" w:type="dxa"/>
            <w:tcBorders>
              <w:top w:val="single" w:sz="4" w:space="0" w:color="000000"/>
              <w:left w:val="single" w:sz="4" w:space="0" w:color="000000"/>
              <w:bottom w:val="single" w:sz="4" w:space="0" w:color="000000"/>
              <w:right w:val="single" w:sz="4" w:space="0" w:color="000000"/>
            </w:tcBorders>
            <w:hideMark/>
          </w:tcPr>
          <w:p w:rsidR="00520B9A" w:rsidRDefault="00520B9A"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Выдачи документов</w:t>
            </w:r>
          </w:p>
        </w:tc>
        <w:tc>
          <w:tcPr>
            <w:tcW w:w="1985" w:type="dxa"/>
            <w:tcBorders>
              <w:top w:val="single" w:sz="4" w:space="0" w:color="000000"/>
              <w:left w:val="single" w:sz="4" w:space="0" w:color="000000"/>
              <w:bottom w:val="single" w:sz="4" w:space="0" w:color="000000"/>
              <w:right w:val="single" w:sz="4" w:space="0" w:color="000000"/>
            </w:tcBorders>
          </w:tcPr>
          <w:p w:rsidR="00520B9A"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13768</w:t>
            </w:r>
          </w:p>
        </w:tc>
        <w:tc>
          <w:tcPr>
            <w:tcW w:w="2274" w:type="dxa"/>
            <w:tcBorders>
              <w:top w:val="single" w:sz="4" w:space="0" w:color="000000"/>
              <w:left w:val="single" w:sz="4" w:space="0" w:color="000000"/>
              <w:bottom w:val="single" w:sz="4" w:space="0" w:color="000000"/>
              <w:right w:val="single" w:sz="4" w:space="0" w:color="000000"/>
            </w:tcBorders>
          </w:tcPr>
          <w:p w:rsidR="00520B9A"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13220</w:t>
            </w:r>
          </w:p>
        </w:tc>
        <w:tc>
          <w:tcPr>
            <w:tcW w:w="1802" w:type="dxa"/>
            <w:tcBorders>
              <w:top w:val="single" w:sz="4" w:space="0" w:color="000000"/>
              <w:left w:val="single" w:sz="4" w:space="0" w:color="000000"/>
              <w:bottom w:val="single" w:sz="4" w:space="0" w:color="000000"/>
              <w:right w:val="single" w:sz="4" w:space="0" w:color="000000"/>
            </w:tcBorders>
          </w:tcPr>
          <w:p w:rsidR="00520B9A" w:rsidRPr="00334A68" w:rsidRDefault="00334A68" w:rsidP="00ED53C3">
            <w:pPr>
              <w:pStyle w:val="a4"/>
              <w:tabs>
                <w:tab w:val="left" w:pos="0"/>
                <w:tab w:val="left" w:pos="993"/>
              </w:tabs>
              <w:ind w:left="0"/>
              <w:jc w:val="both"/>
              <w:rPr>
                <w:rFonts w:ascii="Times New Roman" w:hAnsi="Times New Roman"/>
                <w:color w:val="FF0000"/>
                <w:sz w:val="24"/>
                <w:szCs w:val="24"/>
              </w:rPr>
            </w:pPr>
            <w:r w:rsidRPr="00334A68">
              <w:rPr>
                <w:rFonts w:ascii="Times New Roman" w:hAnsi="Times New Roman"/>
                <w:color w:val="FF0000"/>
                <w:sz w:val="24"/>
                <w:szCs w:val="24"/>
              </w:rPr>
              <w:t>12529</w:t>
            </w:r>
          </w:p>
        </w:tc>
      </w:tr>
    </w:tbl>
    <w:p w:rsidR="008867E8" w:rsidRDefault="008867E8" w:rsidP="00907F48">
      <w:pPr>
        <w:tabs>
          <w:tab w:val="left" w:pos="0"/>
          <w:tab w:val="left" w:pos="993"/>
        </w:tabs>
        <w:spacing w:after="0" w:line="240" w:lineRule="auto"/>
        <w:jc w:val="both"/>
        <w:rPr>
          <w:rFonts w:ascii="Times New Roman" w:hAnsi="Times New Roman"/>
          <w:sz w:val="28"/>
          <w:szCs w:val="28"/>
          <w:u w:val="single"/>
        </w:rPr>
      </w:pPr>
    </w:p>
    <w:p w:rsidR="00334A68" w:rsidRDefault="008867E8" w:rsidP="00907F48">
      <w:pPr>
        <w:tabs>
          <w:tab w:val="left" w:pos="0"/>
          <w:tab w:val="left" w:pos="993"/>
        </w:tabs>
        <w:spacing w:after="0" w:line="240" w:lineRule="auto"/>
        <w:jc w:val="both"/>
        <w:rPr>
          <w:rFonts w:ascii="Times New Roman" w:hAnsi="Times New Roman"/>
          <w:sz w:val="28"/>
          <w:szCs w:val="28"/>
        </w:rPr>
      </w:pPr>
      <w:r w:rsidRPr="008867E8">
        <w:rPr>
          <w:rFonts w:ascii="Times New Roman" w:hAnsi="Times New Roman"/>
          <w:sz w:val="28"/>
          <w:szCs w:val="28"/>
        </w:rPr>
        <w:tab/>
      </w:r>
      <w:r w:rsidR="00334A68">
        <w:rPr>
          <w:rFonts w:ascii="Times New Roman" w:hAnsi="Times New Roman"/>
          <w:sz w:val="28"/>
          <w:szCs w:val="28"/>
          <w:u w:val="single"/>
        </w:rPr>
        <w:t>Библиотеки сельских поселений</w:t>
      </w:r>
      <w:r w:rsidR="00334A68">
        <w:rPr>
          <w:rFonts w:ascii="Times New Roman" w:hAnsi="Times New Roman"/>
          <w:sz w:val="28"/>
          <w:szCs w:val="28"/>
        </w:rPr>
        <w:t xml:space="preserve"> (СБ) МЦРБ</w:t>
      </w:r>
    </w:p>
    <w:p w:rsidR="00334A68" w:rsidRDefault="00334A68" w:rsidP="00ED53C3">
      <w:pPr>
        <w:tabs>
          <w:tab w:val="left" w:pos="0"/>
          <w:tab w:val="left" w:pos="993"/>
        </w:tabs>
        <w:spacing w:after="0" w:line="240" w:lineRule="auto"/>
        <w:jc w:val="both"/>
        <w:rPr>
          <w:rFonts w:ascii="Times New Roman" w:hAnsi="Times New Roman"/>
          <w:i/>
          <w:sz w:val="28"/>
          <w:szCs w:val="28"/>
        </w:rPr>
      </w:pPr>
      <w:r>
        <w:rPr>
          <w:rFonts w:ascii="Times New Roman" w:hAnsi="Times New Roman"/>
          <w:sz w:val="28"/>
          <w:szCs w:val="28"/>
        </w:rPr>
        <w:t>Нагрузка на 1 сотрудника сельских библиотек</w:t>
      </w:r>
      <w:r>
        <w:rPr>
          <w:rFonts w:ascii="Times New Roman" w:hAnsi="Times New Roman"/>
          <w:i/>
          <w:sz w:val="28"/>
          <w:szCs w:val="28"/>
        </w:rPr>
        <w:t>:</w:t>
      </w:r>
    </w:p>
    <w:tbl>
      <w:tblPr>
        <w:tblStyle w:val="a8"/>
        <w:tblW w:w="0" w:type="auto"/>
        <w:jc w:val="center"/>
        <w:tblLook w:val="04A0" w:firstRow="1" w:lastRow="0" w:firstColumn="1" w:lastColumn="0" w:noHBand="0" w:noVBand="1"/>
      </w:tblPr>
      <w:tblGrid>
        <w:gridCol w:w="3544"/>
        <w:gridCol w:w="1985"/>
        <w:gridCol w:w="2274"/>
        <w:gridCol w:w="1802"/>
      </w:tblGrid>
      <w:tr w:rsidR="00334A68" w:rsidTr="008867E8">
        <w:trPr>
          <w:jc w:val="center"/>
        </w:trPr>
        <w:tc>
          <w:tcPr>
            <w:tcW w:w="3544" w:type="dxa"/>
            <w:vMerge w:val="restart"/>
            <w:tcBorders>
              <w:top w:val="single" w:sz="4" w:space="0" w:color="000000"/>
              <w:left w:val="single" w:sz="4" w:space="0" w:color="000000"/>
              <w:bottom w:val="single" w:sz="4" w:space="0" w:color="000000"/>
              <w:right w:val="single" w:sz="4" w:space="0" w:color="auto"/>
            </w:tcBorders>
            <w:hideMark/>
          </w:tcPr>
          <w:p w:rsidR="00334A68"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Наименование показателей</w:t>
            </w:r>
          </w:p>
        </w:tc>
        <w:tc>
          <w:tcPr>
            <w:tcW w:w="6061" w:type="dxa"/>
            <w:gridSpan w:val="3"/>
            <w:tcBorders>
              <w:top w:val="single" w:sz="4" w:space="0" w:color="000000"/>
              <w:left w:val="single" w:sz="4" w:space="0" w:color="auto"/>
              <w:bottom w:val="single" w:sz="4" w:space="0" w:color="000000"/>
              <w:right w:val="single" w:sz="4" w:space="0" w:color="000000"/>
            </w:tcBorders>
            <w:hideMark/>
          </w:tcPr>
          <w:p w:rsidR="00334A68"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Годы</w:t>
            </w:r>
          </w:p>
        </w:tc>
      </w:tr>
      <w:tr w:rsidR="00334A68" w:rsidTr="008867E8">
        <w:trPr>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334A68" w:rsidRDefault="00334A68" w:rsidP="00ED53C3">
            <w:pPr>
              <w:jc w:val="both"/>
              <w:rPr>
                <w:rFonts w:ascii="Times New Roman" w:hAnsi="Times New Roman"/>
                <w:sz w:val="24"/>
                <w:szCs w:val="24"/>
              </w:rPr>
            </w:pPr>
          </w:p>
        </w:tc>
        <w:tc>
          <w:tcPr>
            <w:tcW w:w="1985" w:type="dxa"/>
            <w:tcBorders>
              <w:top w:val="single" w:sz="4" w:space="0" w:color="000000"/>
              <w:left w:val="single" w:sz="4" w:space="0" w:color="auto"/>
              <w:bottom w:val="single" w:sz="4" w:space="0" w:color="000000"/>
              <w:right w:val="single" w:sz="4" w:space="0" w:color="auto"/>
            </w:tcBorders>
            <w:hideMark/>
          </w:tcPr>
          <w:p w:rsidR="00334A68"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2021</w:t>
            </w:r>
          </w:p>
        </w:tc>
        <w:tc>
          <w:tcPr>
            <w:tcW w:w="2274" w:type="dxa"/>
            <w:tcBorders>
              <w:top w:val="single" w:sz="4" w:space="0" w:color="000000"/>
              <w:left w:val="single" w:sz="4" w:space="0" w:color="auto"/>
              <w:bottom w:val="single" w:sz="4" w:space="0" w:color="000000"/>
              <w:right w:val="single" w:sz="4" w:space="0" w:color="000000"/>
            </w:tcBorders>
            <w:hideMark/>
          </w:tcPr>
          <w:p w:rsidR="00334A68"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2022</w:t>
            </w:r>
          </w:p>
        </w:tc>
        <w:tc>
          <w:tcPr>
            <w:tcW w:w="1802" w:type="dxa"/>
            <w:tcBorders>
              <w:top w:val="single" w:sz="4" w:space="0" w:color="000000"/>
              <w:left w:val="single" w:sz="4" w:space="0" w:color="000000"/>
              <w:bottom w:val="single" w:sz="4" w:space="0" w:color="000000"/>
              <w:right w:val="single" w:sz="4" w:space="0" w:color="000000"/>
            </w:tcBorders>
            <w:hideMark/>
          </w:tcPr>
          <w:p w:rsidR="00334A68"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2023</w:t>
            </w:r>
          </w:p>
        </w:tc>
      </w:tr>
      <w:tr w:rsidR="00334A68" w:rsidTr="008867E8">
        <w:trPr>
          <w:jc w:val="center"/>
        </w:trPr>
        <w:tc>
          <w:tcPr>
            <w:tcW w:w="3544" w:type="dxa"/>
            <w:tcBorders>
              <w:top w:val="single" w:sz="4" w:space="0" w:color="000000"/>
              <w:left w:val="single" w:sz="4" w:space="0" w:color="000000"/>
              <w:bottom w:val="single" w:sz="4" w:space="0" w:color="000000"/>
              <w:right w:val="single" w:sz="4" w:space="0" w:color="000000"/>
            </w:tcBorders>
            <w:hideMark/>
          </w:tcPr>
          <w:p w:rsidR="00334A68"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 xml:space="preserve">Пользователей </w:t>
            </w:r>
          </w:p>
        </w:tc>
        <w:tc>
          <w:tcPr>
            <w:tcW w:w="1985" w:type="dxa"/>
            <w:tcBorders>
              <w:top w:val="single" w:sz="4" w:space="0" w:color="000000"/>
              <w:left w:val="single" w:sz="4" w:space="0" w:color="000000"/>
              <w:bottom w:val="single" w:sz="4" w:space="0" w:color="000000"/>
              <w:right w:val="single" w:sz="4" w:space="0" w:color="000000"/>
            </w:tcBorders>
          </w:tcPr>
          <w:p w:rsidR="00334A68" w:rsidRDefault="002C4BDD"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286</w:t>
            </w:r>
          </w:p>
        </w:tc>
        <w:tc>
          <w:tcPr>
            <w:tcW w:w="2274" w:type="dxa"/>
            <w:tcBorders>
              <w:top w:val="single" w:sz="4" w:space="0" w:color="000000"/>
              <w:left w:val="single" w:sz="4" w:space="0" w:color="000000"/>
              <w:bottom w:val="single" w:sz="4" w:space="0" w:color="000000"/>
              <w:right w:val="single" w:sz="4" w:space="0" w:color="000000"/>
            </w:tcBorders>
          </w:tcPr>
          <w:p w:rsidR="00334A68" w:rsidRDefault="002C4BDD"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287</w:t>
            </w:r>
          </w:p>
        </w:tc>
        <w:tc>
          <w:tcPr>
            <w:tcW w:w="1802" w:type="dxa"/>
            <w:tcBorders>
              <w:top w:val="single" w:sz="4" w:space="0" w:color="000000"/>
              <w:left w:val="single" w:sz="4" w:space="0" w:color="000000"/>
              <w:bottom w:val="single" w:sz="4" w:space="0" w:color="000000"/>
              <w:right w:val="single" w:sz="4" w:space="0" w:color="000000"/>
            </w:tcBorders>
          </w:tcPr>
          <w:p w:rsidR="00334A68" w:rsidRPr="002C4BDD" w:rsidRDefault="002C4BDD" w:rsidP="00ED53C3">
            <w:pPr>
              <w:pStyle w:val="a4"/>
              <w:tabs>
                <w:tab w:val="left" w:pos="0"/>
                <w:tab w:val="left" w:pos="993"/>
              </w:tabs>
              <w:ind w:left="0"/>
              <w:jc w:val="both"/>
              <w:rPr>
                <w:rFonts w:ascii="Times New Roman" w:hAnsi="Times New Roman"/>
                <w:color w:val="FF0000"/>
                <w:sz w:val="24"/>
                <w:szCs w:val="24"/>
              </w:rPr>
            </w:pPr>
            <w:r w:rsidRPr="002C4BDD">
              <w:rPr>
                <w:rFonts w:ascii="Times New Roman" w:hAnsi="Times New Roman"/>
                <w:color w:val="FF0000"/>
                <w:sz w:val="24"/>
                <w:szCs w:val="24"/>
              </w:rPr>
              <w:t>292</w:t>
            </w:r>
          </w:p>
        </w:tc>
      </w:tr>
      <w:tr w:rsidR="00334A68" w:rsidTr="008867E8">
        <w:trPr>
          <w:jc w:val="center"/>
        </w:trPr>
        <w:tc>
          <w:tcPr>
            <w:tcW w:w="3544" w:type="dxa"/>
            <w:tcBorders>
              <w:top w:val="single" w:sz="4" w:space="0" w:color="000000"/>
              <w:left w:val="single" w:sz="4" w:space="0" w:color="000000"/>
              <w:bottom w:val="single" w:sz="4" w:space="0" w:color="000000"/>
              <w:right w:val="single" w:sz="4" w:space="0" w:color="000000"/>
            </w:tcBorders>
            <w:hideMark/>
          </w:tcPr>
          <w:p w:rsidR="00334A68"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 xml:space="preserve">Посещений </w:t>
            </w:r>
          </w:p>
        </w:tc>
        <w:tc>
          <w:tcPr>
            <w:tcW w:w="1985" w:type="dxa"/>
            <w:tcBorders>
              <w:top w:val="single" w:sz="4" w:space="0" w:color="000000"/>
              <w:left w:val="single" w:sz="4" w:space="0" w:color="000000"/>
              <w:bottom w:val="single" w:sz="4" w:space="0" w:color="000000"/>
              <w:right w:val="single" w:sz="4" w:space="0" w:color="000000"/>
            </w:tcBorders>
          </w:tcPr>
          <w:p w:rsidR="00334A68" w:rsidRDefault="002C4BDD"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3548</w:t>
            </w:r>
          </w:p>
        </w:tc>
        <w:tc>
          <w:tcPr>
            <w:tcW w:w="2274" w:type="dxa"/>
            <w:tcBorders>
              <w:top w:val="single" w:sz="4" w:space="0" w:color="000000"/>
              <w:left w:val="single" w:sz="4" w:space="0" w:color="000000"/>
              <w:bottom w:val="single" w:sz="4" w:space="0" w:color="000000"/>
              <w:right w:val="single" w:sz="4" w:space="0" w:color="000000"/>
            </w:tcBorders>
          </w:tcPr>
          <w:p w:rsidR="00334A68" w:rsidRDefault="002C4BDD"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4009</w:t>
            </w:r>
          </w:p>
        </w:tc>
        <w:tc>
          <w:tcPr>
            <w:tcW w:w="1802" w:type="dxa"/>
            <w:tcBorders>
              <w:top w:val="single" w:sz="4" w:space="0" w:color="000000"/>
              <w:left w:val="single" w:sz="4" w:space="0" w:color="000000"/>
              <w:bottom w:val="single" w:sz="4" w:space="0" w:color="000000"/>
              <w:right w:val="single" w:sz="4" w:space="0" w:color="000000"/>
            </w:tcBorders>
          </w:tcPr>
          <w:p w:rsidR="00334A68" w:rsidRPr="002C4BDD" w:rsidRDefault="002C4BDD" w:rsidP="00ED53C3">
            <w:pPr>
              <w:pStyle w:val="a4"/>
              <w:tabs>
                <w:tab w:val="left" w:pos="0"/>
                <w:tab w:val="left" w:pos="993"/>
              </w:tabs>
              <w:ind w:left="0"/>
              <w:jc w:val="both"/>
              <w:rPr>
                <w:rFonts w:ascii="Times New Roman" w:hAnsi="Times New Roman"/>
                <w:color w:val="FF0000"/>
                <w:sz w:val="24"/>
                <w:szCs w:val="24"/>
              </w:rPr>
            </w:pPr>
            <w:r w:rsidRPr="002C4BDD">
              <w:rPr>
                <w:rFonts w:ascii="Times New Roman" w:hAnsi="Times New Roman"/>
                <w:color w:val="FF0000"/>
                <w:sz w:val="24"/>
                <w:szCs w:val="24"/>
              </w:rPr>
              <w:t>4085</w:t>
            </w:r>
          </w:p>
        </w:tc>
      </w:tr>
      <w:tr w:rsidR="00334A68" w:rsidTr="008867E8">
        <w:trPr>
          <w:jc w:val="center"/>
        </w:trPr>
        <w:tc>
          <w:tcPr>
            <w:tcW w:w="3544" w:type="dxa"/>
            <w:tcBorders>
              <w:top w:val="single" w:sz="4" w:space="0" w:color="000000"/>
              <w:left w:val="single" w:sz="4" w:space="0" w:color="000000"/>
              <w:bottom w:val="single" w:sz="4" w:space="0" w:color="000000"/>
              <w:right w:val="single" w:sz="4" w:space="0" w:color="000000"/>
            </w:tcBorders>
            <w:hideMark/>
          </w:tcPr>
          <w:p w:rsidR="00334A68" w:rsidRDefault="00334A68"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Выдачи документов</w:t>
            </w:r>
          </w:p>
        </w:tc>
        <w:tc>
          <w:tcPr>
            <w:tcW w:w="1985" w:type="dxa"/>
            <w:tcBorders>
              <w:top w:val="single" w:sz="4" w:space="0" w:color="000000"/>
              <w:left w:val="single" w:sz="4" w:space="0" w:color="000000"/>
              <w:bottom w:val="single" w:sz="4" w:space="0" w:color="000000"/>
              <w:right w:val="single" w:sz="4" w:space="0" w:color="000000"/>
            </w:tcBorders>
          </w:tcPr>
          <w:p w:rsidR="00334A68" w:rsidRDefault="002C4BDD"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5562</w:t>
            </w:r>
          </w:p>
        </w:tc>
        <w:tc>
          <w:tcPr>
            <w:tcW w:w="2274" w:type="dxa"/>
            <w:tcBorders>
              <w:top w:val="single" w:sz="4" w:space="0" w:color="000000"/>
              <w:left w:val="single" w:sz="4" w:space="0" w:color="000000"/>
              <w:bottom w:val="single" w:sz="4" w:space="0" w:color="000000"/>
              <w:right w:val="single" w:sz="4" w:space="0" w:color="000000"/>
            </w:tcBorders>
          </w:tcPr>
          <w:p w:rsidR="00334A68" w:rsidRDefault="002C4BDD"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5719</w:t>
            </w:r>
          </w:p>
        </w:tc>
        <w:tc>
          <w:tcPr>
            <w:tcW w:w="1802" w:type="dxa"/>
            <w:tcBorders>
              <w:top w:val="single" w:sz="4" w:space="0" w:color="000000"/>
              <w:left w:val="single" w:sz="4" w:space="0" w:color="000000"/>
              <w:bottom w:val="single" w:sz="4" w:space="0" w:color="000000"/>
              <w:right w:val="single" w:sz="4" w:space="0" w:color="000000"/>
            </w:tcBorders>
          </w:tcPr>
          <w:p w:rsidR="00334A68" w:rsidRPr="002C4BDD" w:rsidRDefault="002C4BDD" w:rsidP="00ED53C3">
            <w:pPr>
              <w:pStyle w:val="a4"/>
              <w:tabs>
                <w:tab w:val="left" w:pos="0"/>
                <w:tab w:val="left" w:pos="993"/>
              </w:tabs>
              <w:ind w:left="0"/>
              <w:jc w:val="both"/>
              <w:rPr>
                <w:rFonts w:ascii="Times New Roman" w:hAnsi="Times New Roman"/>
                <w:color w:val="FF0000"/>
                <w:sz w:val="24"/>
                <w:szCs w:val="24"/>
              </w:rPr>
            </w:pPr>
            <w:r w:rsidRPr="002C4BDD">
              <w:rPr>
                <w:rFonts w:ascii="Times New Roman" w:hAnsi="Times New Roman"/>
                <w:color w:val="FF0000"/>
                <w:sz w:val="24"/>
                <w:szCs w:val="24"/>
              </w:rPr>
              <w:t>5654</w:t>
            </w:r>
          </w:p>
        </w:tc>
      </w:tr>
    </w:tbl>
    <w:p w:rsidR="00520B9A" w:rsidRDefault="00520B9A" w:rsidP="00ED53C3">
      <w:pPr>
        <w:pStyle w:val="a4"/>
        <w:tabs>
          <w:tab w:val="left" w:pos="0"/>
          <w:tab w:val="left" w:pos="993"/>
        </w:tabs>
        <w:spacing w:after="0" w:line="240" w:lineRule="auto"/>
        <w:ind w:left="1287"/>
        <w:jc w:val="both"/>
        <w:rPr>
          <w:rFonts w:ascii="Times New Roman" w:hAnsi="Times New Roman"/>
          <w:b/>
          <w:sz w:val="28"/>
          <w:szCs w:val="28"/>
          <w:highlight w:val="yellow"/>
        </w:rPr>
      </w:pPr>
    </w:p>
    <w:p w:rsidR="00520B9A" w:rsidRPr="004B21D5" w:rsidRDefault="004B21D5" w:rsidP="00ED53C3">
      <w:pPr>
        <w:tabs>
          <w:tab w:val="left" w:pos="0"/>
          <w:tab w:val="left" w:pos="993"/>
        </w:tabs>
        <w:spacing w:after="0" w:line="240" w:lineRule="auto"/>
        <w:ind w:firstLine="567"/>
        <w:jc w:val="both"/>
        <w:rPr>
          <w:rFonts w:ascii="Times New Roman" w:hAnsi="Times New Roman"/>
          <w:sz w:val="28"/>
          <w:szCs w:val="28"/>
        </w:rPr>
      </w:pPr>
      <w:r>
        <w:rPr>
          <w:rFonts w:ascii="Times New Roman" w:hAnsi="Times New Roman"/>
          <w:sz w:val="28"/>
          <w:szCs w:val="28"/>
          <w:u w:val="single"/>
        </w:rPr>
        <w:lastRenderedPageBreak/>
        <w:t>Детские библиотеки</w:t>
      </w:r>
      <w:r>
        <w:rPr>
          <w:rFonts w:ascii="Times New Roman" w:hAnsi="Times New Roman"/>
          <w:sz w:val="28"/>
          <w:szCs w:val="28"/>
        </w:rPr>
        <w:t xml:space="preserve"> (ЦДБ, ДБ)</w:t>
      </w:r>
      <w:r>
        <w:rPr>
          <w:rFonts w:ascii="Times New Roman" w:hAnsi="Times New Roman"/>
          <w:i/>
          <w:sz w:val="28"/>
          <w:szCs w:val="28"/>
        </w:rPr>
        <w:t xml:space="preserve"> </w:t>
      </w:r>
      <w:r>
        <w:rPr>
          <w:rFonts w:ascii="Times New Roman" w:hAnsi="Times New Roman"/>
          <w:sz w:val="28"/>
          <w:szCs w:val="28"/>
        </w:rPr>
        <w:t>МЦРБ</w:t>
      </w:r>
    </w:p>
    <w:p w:rsidR="004B21D5" w:rsidRDefault="004B21D5" w:rsidP="00ED53C3">
      <w:pPr>
        <w:tabs>
          <w:tab w:val="left" w:pos="0"/>
          <w:tab w:val="left" w:pos="993"/>
        </w:tabs>
        <w:spacing w:after="0" w:line="240" w:lineRule="auto"/>
        <w:jc w:val="both"/>
        <w:rPr>
          <w:rFonts w:ascii="Times New Roman" w:hAnsi="Times New Roman"/>
          <w:i/>
          <w:sz w:val="28"/>
          <w:szCs w:val="28"/>
        </w:rPr>
      </w:pPr>
      <w:r>
        <w:rPr>
          <w:rFonts w:ascii="Times New Roman" w:hAnsi="Times New Roman"/>
          <w:sz w:val="28"/>
          <w:szCs w:val="28"/>
        </w:rPr>
        <w:t>Нагрузка на 1 сотрудника детских библиотек:</w:t>
      </w:r>
    </w:p>
    <w:tbl>
      <w:tblPr>
        <w:tblStyle w:val="a8"/>
        <w:tblW w:w="0" w:type="auto"/>
        <w:jc w:val="center"/>
        <w:tblLook w:val="04A0" w:firstRow="1" w:lastRow="0" w:firstColumn="1" w:lastColumn="0" w:noHBand="0" w:noVBand="1"/>
      </w:tblPr>
      <w:tblGrid>
        <w:gridCol w:w="3544"/>
        <w:gridCol w:w="1985"/>
        <w:gridCol w:w="2274"/>
        <w:gridCol w:w="1802"/>
      </w:tblGrid>
      <w:tr w:rsidR="004B21D5" w:rsidTr="008867E8">
        <w:trPr>
          <w:jc w:val="center"/>
        </w:trPr>
        <w:tc>
          <w:tcPr>
            <w:tcW w:w="3544" w:type="dxa"/>
            <w:vMerge w:val="restart"/>
            <w:tcBorders>
              <w:top w:val="single" w:sz="4" w:space="0" w:color="000000"/>
              <w:left w:val="single" w:sz="4" w:space="0" w:color="000000"/>
              <w:bottom w:val="single" w:sz="4" w:space="0" w:color="000000"/>
              <w:right w:val="single" w:sz="4" w:space="0" w:color="auto"/>
            </w:tcBorders>
            <w:hideMark/>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Наименование показателей</w:t>
            </w:r>
          </w:p>
        </w:tc>
        <w:tc>
          <w:tcPr>
            <w:tcW w:w="6061" w:type="dxa"/>
            <w:gridSpan w:val="3"/>
            <w:tcBorders>
              <w:top w:val="single" w:sz="4" w:space="0" w:color="000000"/>
              <w:left w:val="single" w:sz="4" w:space="0" w:color="auto"/>
              <w:bottom w:val="single" w:sz="4" w:space="0" w:color="000000"/>
              <w:right w:val="single" w:sz="4" w:space="0" w:color="000000"/>
            </w:tcBorders>
            <w:hideMark/>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Годы</w:t>
            </w:r>
          </w:p>
        </w:tc>
      </w:tr>
      <w:tr w:rsidR="004B21D5" w:rsidTr="008867E8">
        <w:trPr>
          <w:jc w:val="center"/>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4B21D5" w:rsidRDefault="004B21D5" w:rsidP="00ED53C3">
            <w:pPr>
              <w:jc w:val="both"/>
              <w:rPr>
                <w:rFonts w:ascii="Times New Roman" w:hAnsi="Times New Roman"/>
                <w:sz w:val="24"/>
                <w:szCs w:val="24"/>
              </w:rPr>
            </w:pPr>
          </w:p>
        </w:tc>
        <w:tc>
          <w:tcPr>
            <w:tcW w:w="1985" w:type="dxa"/>
            <w:tcBorders>
              <w:top w:val="single" w:sz="4" w:space="0" w:color="000000"/>
              <w:left w:val="single" w:sz="4" w:space="0" w:color="auto"/>
              <w:bottom w:val="single" w:sz="4" w:space="0" w:color="000000"/>
              <w:right w:val="single" w:sz="4" w:space="0" w:color="auto"/>
            </w:tcBorders>
            <w:hideMark/>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2021</w:t>
            </w:r>
          </w:p>
        </w:tc>
        <w:tc>
          <w:tcPr>
            <w:tcW w:w="2274" w:type="dxa"/>
            <w:tcBorders>
              <w:top w:val="single" w:sz="4" w:space="0" w:color="000000"/>
              <w:left w:val="single" w:sz="4" w:space="0" w:color="auto"/>
              <w:bottom w:val="single" w:sz="4" w:space="0" w:color="000000"/>
              <w:right w:val="single" w:sz="4" w:space="0" w:color="000000"/>
            </w:tcBorders>
            <w:hideMark/>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2022</w:t>
            </w:r>
          </w:p>
        </w:tc>
        <w:tc>
          <w:tcPr>
            <w:tcW w:w="1802" w:type="dxa"/>
            <w:tcBorders>
              <w:top w:val="single" w:sz="4" w:space="0" w:color="000000"/>
              <w:left w:val="single" w:sz="4" w:space="0" w:color="000000"/>
              <w:bottom w:val="single" w:sz="4" w:space="0" w:color="000000"/>
              <w:right w:val="single" w:sz="4" w:space="0" w:color="000000"/>
            </w:tcBorders>
            <w:hideMark/>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2023</w:t>
            </w:r>
          </w:p>
        </w:tc>
      </w:tr>
      <w:tr w:rsidR="004B21D5" w:rsidTr="008867E8">
        <w:trPr>
          <w:jc w:val="center"/>
        </w:trPr>
        <w:tc>
          <w:tcPr>
            <w:tcW w:w="3544" w:type="dxa"/>
            <w:tcBorders>
              <w:top w:val="single" w:sz="4" w:space="0" w:color="000000"/>
              <w:left w:val="single" w:sz="4" w:space="0" w:color="000000"/>
              <w:bottom w:val="single" w:sz="4" w:space="0" w:color="000000"/>
              <w:right w:val="single" w:sz="4" w:space="0" w:color="000000"/>
            </w:tcBorders>
            <w:hideMark/>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 xml:space="preserve">Пользователей </w:t>
            </w:r>
          </w:p>
        </w:tc>
        <w:tc>
          <w:tcPr>
            <w:tcW w:w="1985" w:type="dxa"/>
            <w:tcBorders>
              <w:top w:val="single" w:sz="4" w:space="0" w:color="000000"/>
              <w:left w:val="single" w:sz="4" w:space="0" w:color="000000"/>
              <w:bottom w:val="single" w:sz="4" w:space="0" w:color="000000"/>
              <w:right w:val="single" w:sz="4" w:space="0" w:color="000000"/>
            </w:tcBorders>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621</w:t>
            </w:r>
          </w:p>
        </w:tc>
        <w:tc>
          <w:tcPr>
            <w:tcW w:w="2274" w:type="dxa"/>
            <w:tcBorders>
              <w:top w:val="single" w:sz="4" w:space="0" w:color="000000"/>
              <w:left w:val="single" w:sz="4" w:space="0" w:color="000000"/>
              <w:bottom w:val="single" w:sz="4" w:space="0" w:color="000000"/>
              <w:right w:val="single" w:sz="4" w:space="0" w:color="000000"/>
            </w:tcBorders>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600</w:t>
            </w:r>
          </w:p>
        </w:tc>
        <w:tc>
          <w:tcPr>
            <w:tcW w:w="1802" w:type="dxa"/>
            <w:tcBorders>
              <w:top w:val="single" w:sz="4" w:space="0" w:color="000000"/>
              <w:left w:val="single" w:sz="4" w:space="0" w:color="000000"/>
              <w:bottom w:val="single" w:sz="4" w:space="0" w:color="000000"/>
              <w:right w:val="single" w:sz="4" w:space="0" w:color="000000"/>
            </w:tcBorders>
          </w:tcPr>
          <w:p w:rsidR="004B21D5" w:rsidRPr="004B21D5" w:rsidRDefault="004B21D5" w:rsidP="00ED53C3">
            <w:pPr>
              <w:pStyle w:val="a4"/>
              <w:tabs>
                <w:tab w:val="left" w:pos="0"/>
                <w:tab w:val="left" w:pos="993"/>
              </w:tabs>
              <w:ind w:left="0"/>
              <w:jc w:val="both"/>
              <w:rPr>
                <w:rFonts w:ascii="Times New Roman" w:hAnsi="Times New Roman"/>
                <w:color w:val="FF0000"/>
                <w:sz w:val="24"/>
                <w:szCs w:val="24"/>
              </w:rPr>
            </w:pPr>
            <w:r w:rsidRPr="004B21D5">
              <w:rPr>
                <w:rFonts w:ascii="Times New Roman" w:hAnsi="Times New Roman"/>
                <w:color w:val="FF0000"/>
                <w:sz w:val="24"/>
                <w:szCs w:val="24"/>
              </w:rPr>
              <w:t>745</w:t>
            </w:r>
          </w:p>
        </w:tc>
      </w:tr>
      <w:tr w:rsidR="004B21D5" w:rsidTr="008867E8">
        <w:trPr>
          <w:jc w:val="center"/>
        </w:trPr>
        <w:tc>
          <w:tcPr>
            <w:tcW w:w="3544" w:type="dxa"/>
            <w:tcBorders>
              <w:top w:val="single" w:sz="4" w:space="0" w:color="000000"/>
              <w:left w:val="single" w:sz="4" w:space="0" w:color="000000"/>
              <w:bottom w:val="single" w:sz="4" w:space="0" w:color="000000"/>
              <w:right w:val="single" w:sz="4" w:space="0" w:color="000000"/>
            </w:tcBorders>
            <w:hideMark/>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 xml:space="preserve">Посещений </w:t>
            </w:r>
          </w:p>
        </w:tc>
        <w:tc>
          <w:tcPr>
            <w:tcW w:w="1985" w:type="dxa"/>
            <w:tcBorders>
              <w:top w:val="single" w:sz="4" w:space="0" w:color="000000"/>
              <w:left w:val="single" w:sz="4" w:space="0" w:color="000000"/>
              <w:bottom w:val="single" w:sz="4" w:space="0" w:color="000000"/>
              <w:right w:val="single" w:sz="4" w:space="0" w:color="000000"/>
            </w:tcBorders>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9629</w:t>
            </w:r>
          </w:p>
        </w:tc>
        <w:tc>
          <w:tcPr>
            <w:tcW w:w="2274" w:type="dxa"/>
            <w:tcBorders>
              <w:top w:val="single" w:sz="4" w:space="0" w:color="000000"/>
              <w:left w:val="single" w:sz="4" w:space="0" w:color="000000"/>
              <w:bottom w:val="single" w:sz="4" w:space="0" w:color="000000"/>
              <w:right w:val="single" w:sz="4" w:space="0" w:color="000000"/>
            </w:tcBorders>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10090</w:t>
            </w:r>
          </w:p>
        </w:tc>
        <w:tc>
          <w:tcPr>
            <w:tcW w:w="1802" w:type="dxa"/>
            <w:tcBorders>
              <w:top w:val="single" w:sz="4" w:space="0" w:color="000000"/>
              <w:left w:val="single" w:sz="4" w:space="0" w:color="000000"/>
              <w:bottom w:val="single" w:sz="4" w:space="0" w:color="000000"/>
              <w:right w:val="single" w:sz="4" w:space="0" w:color="000000"/>
            </w:tcBorders>
          </w:tcPr>
          <w:p w:rsidR="004B21D5" w:rsidRPr="004B21D5" w:rsidRDefault="004B21D5" w:rsidP="00ED53C3">
            <w:pPr>
              <w:pStyle w:val="a4"/>
              <w:tabs>
                <w:tab w:val="left" w:pos="0"/>
                <w:tab w:val="left" w:pos="993"/>
              </w:tabs>
              <w:ind w:left="0"/>
              <w:jc w:val="both"/>
              <w:rPr>
                <w:rFonts w:ascii="Times New Roman" w:hAnsi="Times New Roman"/>
                <w:color w:val="FF0000"/>
                <w:sz w:val="24"/>
                <w:szCs w:val="24"/>
              </w:rPr>
            </w:pPr>
            <w:r w:rsidRPr="004B21D5">
              <w:rPr>
                <w:rFonts w:ascii="Times New Roman" w:hAnsi="Times New Roman"/>
                <w:color w:val="FF0000"/>
                <w:sz w:val="24"/>
                <w:szCs w:val="24"/>
              </w:rPr>
              <w:t>11742</w:t>
            </w:r>
          </w:p>
        </w:tc>
      </w:tr>
      <w:tr w:rsidR="004B21D5" w:rsidTr="008867E8">
        <w:trPr>
          <w:jc w:val="center"/>
        </w:trPr>
        <w:tc>
          <w:tcPr>
            <w:tcW w:w="3544" w:type="dxa"/>
            <w:tcBorders>
              <w:top w:val="single" w:sz="4" w:space="0" w:color="000000"/>
              <w:left w:val="single" w:sz="4" w:space="0" w:color="000000"/>
              <w:bottom w:val="single" w:sz="4" w:space="0" w:color="000000"/>
              <w:right w:val="single" w:sz="4" w:space="0" w:color="000000"/>
            </w:tcBorders>
            <w:hideMark/>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Выдачи документов</w:t>
            </w:r>
          </w:p>
        </w:tc>
        <w:tc>
          <w:tcPr>
            <w:tcW w:w="1985" w:type="dxa"/>
            <w:tcBorders>
              <w:top w:val="single" w:sz="4" w:space="0" w:color="000000"/>
              <w:left w:val="single" w:sz="4" w:space="0" w:color="000000"/>
              <w:bottom w:val="single" w:sz="4" w:space="0" w:color="000000"/>
              <w:right w:val="single" w:sz="4" w:space="0" w:color="000000"/>
            </w:tcBorders>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10303</w:t>
            </w:r>
          </w:p>
        </w:tc>
        <w:tc>
          <w:tcPr>
            <w:tcW w:w="2274" w:type="dxa"/>
            <w:tcBorders>
              <w:top w:val="single" w:sz="4" w:space="0" w:color="000000"/>
              <w:left w:val="single" w:sz="4" w:space="0" w:color="000000"/>
              <w:bottom w:val="single" w:sz="4" w:space="0" w:color="000000"/>
              <w:right w:val="single" w:sz="4" w:space="0" w:color="000000"/>
            </w:tcBorders>
          </w:tcPr>
          <w:p w:rsidR="004B21D5" w:rsidRDefault="004B21D5"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11605</w:t>
            </w:r>
          </w:p>
        </w:tc>
        <w:tc>
          <w:tcPr>
            <w:tcW w:w="1802" w:type="dxa"/>
            <w:tcBorders>
              <w:top w:val="single" w:sz="4" w:space="0" w:color="000000"/>
              <w:left w:val="single" w:sz="4" w:space="0" w:color="000000"/>
              <w:bottom w:val="single" w:sz="4" w:space="0" w:color="000000"/>
              <w:right w:val="single" w:sz="4" w:space="0" w:color="000000"/>
            </w:tcBorders>
          </w:tcPr>
          <w:p w:rsidR="004B21D5" w:rsidRPr="004B21D5" w:rsidRDefault="004B21D5" w:rsidP="00ED53C3">
            <w:pPr>
              <w:pStyle w:val="a4"/>
              <w:tabs>
                <w:tab w:val="left" w:pos="0"/>
                <w:tab w:val="left" w:pos="993"/>
              </w:tabs>
              <w:ind w:left="0"/>
              <w:jc w:val="both"/>
              <w:rPr>
                <w:rFonts w:ascii="Times New Roman" w:hAnsi="Times New Roman"/>
                <w:color w:val="FF0000"/>
                <w:sz w:val="24"/>
                <w:szCs w:val="24"/>
              </w:rPr>
            </w:pPr>
            <w:r w:rsidRPr="004B21D5">
              <w:rPr>
                <w:rFonts w:ascii="Times New Roman" w:hAnsi="Times New Roman"/>
                <w:color w:val="FF0000"/>
                <w:sz w:val="24"/>
                <w:szCs w:val="24"/>
              </w:rPr>
              <w:t>12570</w:t>
            </w:r>
          </w:p>
        </w:tc>
      </w:tr>
    </w:tbl>
    <w:p w:rsidR="008B427C" w:rsidRPr="008263CC" w:rsidRDefault="004B21D5" w:rsidP="00ED53C3">
      <w:pPr>
        <w:spacing w:after="0" w:line="240" w:lineRule="auto"/>
        <w:jc w:val="both"/>
        <w:rPr>
          <w:rFonts w:ascii="Times New Roman" w:hAnsi="Times New Roman"/>
          <w:sz w:val="28"/>
          <w:szCs w:val="28"/>
        </w:rPr>
      </w:pPr>
      <w:r>
        <w:rPr>
          <w:rFonts w:ascii="Times New Roman" w:hAnsi="Times New Roman"/>
          <w:b/>
          <w:sz w:val="28"/>
          <w:szCs w:val="28"/>
        </w:rPr>
        <w:t xml:space="preserve">        </w:t>
      </w:r>
      <w:r w:rsidR="008B427C" w:rsidRPr="008263CC">
        <w:rPr>
          <w:rFonts w:ascii="Times New Roman" w:hAnsi="Times New Roman"/>
          <w:sz w:val="28"/>
          <w:szCs w:val="28"/>
        </w:rPr>
        <w:t>Средняя нагрузка на одного библиотечного специалист</w:t>
      </w:r>
      <w:r>
        <w:rPr>
          <w:rFonts w:ascii="Times New Roman" w:hAnsi="Times New Roman"/>
          <w:sz w:val="28"/>
          <w:szCs w:val="28"/>
        </w:rPr>
        <w:t>а по основным показателям в 2023</w:t>
      </w:r>
      <w:r w:rsidR="008B427C" w:rsidRPr="008263CC">
        <w:rPr>
          <w:rFonts w:ascii="Times New Roman" w:hAnsi="Times New Roman"/>
          <w:sz w:val="28"/>
          <w:szCs w:val="28"/>
        </w:rPr>
        <w:t xml:space="preserve"> г. </w:t>
      </w:r>
    </w:p>
    <w:p w:rsidR="008B427C" w:rsidRPr="008263CC" w:rsidRDefault="004B21D5"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008B427C" w:rsidRPr="004B21D5">
        <w:rPr>
          <w:rFonts w:ascii="Times New Roman" w:hAnsi="Times New Roman"/>
          <w:sz w:val="28"/>
          <w:szCs w:val="28"/>
          <w:u w:val="single"/>
        </w:rPr>
        <w:t>В городских библиотеках</w:t>
      </w:r>
      <w:r w:rsidR="008B427C" w:rsidRPr="008263CC">
        <w:rPr>
          <w:rFonts w:ascii="Times New Roman" w:hAnsi="Times New Roman"/>
          <w:sz w:val="28"/>
          <w:szCs w:val="28"/>
        </w:rPr>
        <w:t xml:space="preserve">: </w:t>
      </w:r>
      <w:r>
        <w:rPr>
          <w:rFonts w:ascii="Times New Roman" w:hAnsi="Times New Roman"/>
          <w:sz w:val="28"/>
          <w:szCs w:val="28"/>
        </w:rPr>
        <w:t xml:space="preserve">средняя нагрузка </w:t>
      </w:r>
      <w:r w:rsidR="008B427C" w:rsidRPr="008263CC">
        <w:rPr>
          <w:rFonts w:ascii="Times New Roman" w:hAnsi="Times New Roman"/>
          <w:sz w:val="28"/>
          <w:szCs w:val="28"/>
        </w:rPr>
        <w:t>по ко</w:t>
      </w:r>
      <w:r>
        <w:rPr>
          <w:rFonts w:ascii="Times New Roman" w:hAnsi="Times New Roman"/>
          <w:sz w:val="28"/>
          <w:szCs w:val="28"/>
        </w:rPr>
        <w:t>личеству пользователей повысилась на 19% в сравнении с 2022 г.;</w:t>
      </w:r>
      <w:r w:rsidR="008B427C" w:rsidRPr="008263CC">
        <w:rPr>
          <w:rFonts w:ascii="Times New Roman" w:hAnsi="Times New Roman"/>
          <w:sz w:val="28"/>
          <w:szCs w:val="28"/>
        </w:rPr>
        <w:t xml:space="preserve"> п</w:t>
      </w:r>
      <w:r>
        <w:rPr>
          <w:rFonts w:ascii="Times New Roman" w:hAnsi="Times New Roman"/>
          <w:sz w:val="28"/>
          <w:szCs w:val="28"/>
        </w:rPr>
        <w:t>о количеству посещений повысилась на 20% к 2022</w:t>
      </w:r>
      <w:r w:rsidR="0006322F">
        <w:rPr>
          <w:rFonts w:ascii="Times New Roman" w:hAnsi="Times New Roman"/>
          <w:sz w:val="28"/>
          <w:szCs w:val="28"/>
        </w:rPr>
        <w:t xml:space="preserve"> г.;</w:t>
      </w:r>
      <w:r w:rsidR="008B427C" w:rsidRPr="008263CC">
        <w:rPr>
          <w:rFonts w:ascii="Times New Roman" w:hAnsi="Times New Roman"/>
          <w:sz w:val="28"/>
          <w:szCs w:val="28"/>
        </w:rPr>
        <w:t xml:space="preserve"> по количеству документовыдачи уменьшени</w:t>
      </w:r>
      <w:r w:rsidR="0006322F">
        <w:rPr>
          <w:rFonts w:ascii="Times New Roman" w:hAnsi="Times New Roman"/>
          <w:sz w:val="28"/>
          <w:szCs w:val="28"/>
        </w:rPr>
        <w:t>е в сравнении с 2022 г.  на  5%</w:t>
      </w:r>
      <w:r w:rsidR="008B427C" w:rsidRPr="008263CC">
        <w:rPr>
          <w:rFonts w:ascii="Times New Roman" w:hAnsi="Times New Roman"/>
          <w:sz w:val="28"/>
          <w:szCs w:val="28"/>
        </w:rPr>
        <w:t xml:space="preserve"> </w:t>
      </w:r>
      <w:r w:rsidR="0006322F">
        <w:rPr>
          <w:rFonts w:ascii="Times New Roman" w:hAnsi="Times New Roman"/>
          <w:sz w:val="28"/>
          <w:szCs w:val="28"/>
        </w:rPr>
        <w:t>.</w:t>
      </w:r>
      <w:r w:rsidR="008B427C" w:rsidRPr="008263CC">
        <w:rPr>
          <w:rFonts w:ascii="Times New Roman" w:hAnsi="Times New Roman"/>
          <w:sz w:val="28"/>
          <w:szCs w:val="28"/>
        </w:rPr>
        <w:t xml:space="preserve"> </w:t>
      </w:r>
    </w:p>
    <w:p w:rsidR="008B427C" w:rsidRPr="008263CC" w:rsidRDefault="0006322F"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008B427C" w:rsidRPr="0006322F">
        <w:rPr>
          <w:rFonts w:ascii="Times New Roman" w:hAnsi="Times New Roman"/>
          <w:sz w:val="28"/>
          <w:szCs w:val="28"/>
          <w:u w:val="single"/>
        </w:rPr>
        <w:t>В сельских библиотеках</w:t>
      </w:r>
      <w:r w:rsidR="008B427C" w:rsidRPr="008263CC">
        <w:rPr>
          <w:rFonts w:ascii="Times New Roman" w:hAnsi="Times New Roman"/>
          <w:sz w:val="28"/>
          <w:szCs w:val="28"/>
        </w:rPr>
        <w:t xml:space="preserve">: </w:t>
      </w:r>
      <w:r>
        <w:rPr>
          <w:rFonts w:ascii="Times New Roman" w:hAnsi="Times New Roman"/>
          <w:sz w:val="28"/>
          <w:szCs w:val="28"/>
        </w:rPr>
        <w:t xml:space="preserve">средняя нагрузка </w:t>
      </w:r>
      <w:r w:rsidR="008B427C" w:rsidRPr="008263CC">
        <w:rPr>
          <w:rFonts w:ascii="Times New Roman" w:hAnsi="Times New Roman"/>
          <w:sz w:val="28"/>
          <w:szCs w:val="28"/>
        </w:rPr>
        <w:t xml:space="preserve">по количеству пользователей </w:t>
      </w:r>
      <w:r>
        <w:rPr>
          <w:rFonts w:ascii="Times New Roman" w:hAnsi="Times New Roman"/>
          <w:sz w:val="28"/>
          <w:szCs w:val="28"/>
        </w:rPr>
        <w:t>показывает</w:t>
      </w:r>
      <w:r w:rsidR="008B427C" w:rsidRPr="008263CC">
        <w:rPr>
          <w:rFonts w:ascii="Times New Roman" w:hAnsi="Times New Roman"/>
          <w:sz w:val="28"/>
          <w:szCs w:val="28"/>
        </w:rPr>
        <w:t xml:space="preserve"> </w:t>
      </w:r>
      <w:r>
        <w:rPr>
          <w:rFonts w:ascii="Times New Roman" w:hAnsi="Times New Roman"/>
          <w:sz w:val="28"/>
          <w:szCs w:val="28"/>
        </w:rPr>
        <w:t xml:space="preserve">незначительное увеличение на 2% к 2022 г.; </w:t>
      </w:r>
      <w:r w:rsidR="008B427C" w:rsidRPr="008263CC">
        <w:rPr>
          <w:rFonts w:ascii="Times New Roman" w:hAnsi="Times New Roman"/>
          <w:sz w:val="28"/>
          <w:szCs w:val="28"/>
        </w:rPr>
        <w:t xml:space="preserve"> по </w:t>
      </w:r>
      <w:r>
        <w:rPr>
          <w:rFonts w:ascii="Times New Roman" w:hAnsi="Times New Roman"/>
          <w:sz w:val="28"/>
          <w:szCs w:val="28"/>
        </w:rPr>
        <w:t>количеству посещений увеличение так же  на 12% в сравнении с 2022 г.</w:t>
      </w:r>
      <w:r w:rsidR="008B427C" w:rsidRPr="008263CC">
        <w:rPr>
          <w:rFonts w:ascii="Times New Roman" w:hAnsi="Times New Roman"/>
          <w:sz w:val="28"/>
          <w:szCs w:val="28"/>
        </w:rPr>
        <w:t>;  по количеству документовыда</w:t>
      </w:r>
      <w:r>
        <w:rPr>
          <w:rFonts w:ascii="Times New Roman" w:hAnsi="Times New Roman"/>
          <w:sz w:val="28"/>
          <w:szCs w:val="28"/>
        </w:rPr>
        <w:t>чи уменьшение в сравнении с 2022 г. на 1%</w:t>
      </w:r>
      <w:r w:rsidR="008B427C" w:rsidRPr="008263CC">
        <w:rPr>
          <w:rFonts w:ascii="Times New Roman" w:hAnsi="Times New Roman"/>
          <w:sz w:val="28"/>
          <w:szCs w:val="28"/>
        </w:rPr>
        <w:t xml:space="preserve">.  </w:t>
      </w:r>
    </w:p>
    <w:p w:rsidR="008B427C" w:rsidRPr="008263CC" w:rsidRDefault="0006322F"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В детской</w:t>
      </w:r>
      <w:r w:rsidR="008B427C" w:rsidRPr="0006322F">
        <w:rPr>
          <w:rFonts w:ascii="Times New Roman" w:hAnsi="Times New Roman"/>
          <w:sz w:val="28"/>
          <w:szCs w:val="28"/>
          <w:u w:val="single"/>
        </w:rPr>
        <w:t xml:space="preserve"> библиотек</w:t>
      </w:r>
      <w:r>
        <w:rPr>
          <w:rFonts w:ascii="Times New Roman" w:hAnsi="Times New Roman"/>
          <w:sz w:val="28"/>
          <w:szCs w:val="28"/>
          <w:u w:val="single"/>
        </w:rPr>
        <w:t>е</w:t>
      </w:r>
      <w:r w:rsidR="008B427C" w:rsidRPr="008263CC">
        <w:rPr>
          <w:rFonts w:ascii="Times New Roman" w:hAnsi="Times New Roman"/>
          <w:sz w:val="28"/>
          <w:szCs w:val="28"/>
        </w:rPr>
        <w:t xml:space="preserve">: </w:t>
      </w:r>
      <w:r w:rsidR="00055971">
        <w:rPr>
          <w:rFonts w:ascii="Times New Roman" w:hAnsi="Times New Roman"/>
          <w:sz w:val="28"/>
          <w:szCs w:val="28"/>
        </w:rPr>
        <w:t xml:space="preserve">средняя нагрузка </w:t>
      </w:r>
      <w:r w:rsidR="008B427C" w:rsidRPr="008263CC">
        <w:rPr>
          <w:rFonts w:ascii="Times New Roman" w:hAnsi="Times New Roman"/>
          <w:sz w:val="28"/>
          <w:szCs w:val="28"/>
        </w:rPr>
        <w:t>по количеству польз</w:t>
      </w:r>
      <w:r w:rsidR="00055971">
        <w:rPr>
          <w:rFonts w:ascii="Times New Roman" w:hAnsi="Times New Roman"/>
          <w:sz w:val="28"/>
          <w:szCs w:val="28"/>
        </w:rPr>
        <w:t>ователей увеличилась на 24% в сравнении с 2022 г.</w:t>
      </w:r>
      <w:r w:rsidR="008B427C" w:rsidRPr="008263CC">
        <w:rPr>
          <w:rFonts w:ascii="Times New Roman" w:hAnsi="Times New Roman"/>
          <w:sz w:val="28"/>
          <w:szCs w:val="28"/>
        </w:rPr>
        <w:t>; по количе</w:t>
      </w:r>
      <w:r w:rsidR="00055971">
        <w:rPr>
          <w:rFonts w:ascii="Times New Roman" w:hAnsi="Times New Roman"/>
          <w:sz w:val="28"/>
          <w:szCs w:val="28"/>
        </w:rPr>
        <w:t>ству посещений увеличение на 16% к 2022 г.</w:t>
      </w:r>
      <w:r w:rsidR="008B427C" w:rsidRPr="008263CC">
        <w:rPr>
          <w:rFonts w:ascii="Times New Roman" w:hAnsi="Times New Roman"/>
          <w:sz w:val="28"/>
          <w:szCs w:val="28"/>
        </w:rPr>
        <w:t>;  по количеству до</w:t>
      </w:r>
      <w:r w:rsidR="00055971">
        <w:rPr>
          <w:rFonts w:ascii="Times New Roman" w:hAnsi="Times New Roman"/>
          <w:sz w:val="28"/>
          <w:szCs w:val="28"/>
        </w:rPr>
        <w:t>кументовыдачи в сравнении с 2022 г. увеличилась на 8%.</w:t>
      </w:r>
      <w:r w:rsidR="008B427C" w:rsidRPr="008263CC">
        <w:rPr>
          <w:rFonts w:ascii="Times New Roman" w:hAnsi="Times New Roman"/>
          <w:sz w:val="28"/>
          <w:szCs w:val="28"/>
        </w:rPr>
        <w:t xml:space="preserve"> </w:t>
      </w:r>
    </w:p>
    <w:p w:rsidR="008B427C" w:rsidRPr="008263CC" w:rsidRDefault="00055971"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008B427C" w:rsidRPr="008263CC">
        <w:rPr>
          <w:rFonts w:ascii="Times New Roman" w:hAnsi="Times New Roman"/>
          <w:sz w:val="28"/>
          <w:szCs w:val="28"/>
        </w:rPr>
        <w:t>Средняя нагрузка на 1 сотрудника детской библиотеки выполняется.</w:t>
      </w:r>
    </w:p>
    <w:p w:rsidR="008B427C" w:rsidRDefault="00055971" w:rsidP="00ED53C3">
      <w:pPr>
        <w:spacing w:after="0" w:line="240" w:lineRule="auto"/>
        <w:jc w:val="both"/>
        <w:rPr>
          <w:rFonts w:ascii="Times New Roman" w:hAnsi="Times New Roman"/>
          <w:sz w:val="28"/>
          <w:szCs w:val="28"/>
        </w:rPr>
      </w:pPr>
      <w:r>
        <w:rPr>
          <w:rFonts w:ascii="Times New Roman" w:hAnsi="Times New Roman"/>
          <w:sz w:val="28"/>
          <w:szCs w:val="28"/>
        </w:rPr>
        <w:t xml:space="preserve">   </w:t>
      </w:r>
      <w:r w:rsidR="008B427C" w:rsidRPr="008263CC">
        <w:rPr>
          <w:rFonts w:ascii="Times New Roman" w:hAnsi="Times New Roman"/>
          <w:sz w:val="28"/>
          <w:szCs w:val="28"/>
        </w:rPr>
        <w:t>Невы</w:t>
      </w:r>
      <w:r>
        <w:rPr>
          <w:rFonts w:ascii="Times New Roman" w:hAnsi="Times New Roman"/>
          <w:sz w:val="28"/>
          <w:szCs w:val="28"/>
        </w:rPr>
        <w:t>полнение нагрузки  в</w:t>
      </w:r>
      <w:r w:rsidR="008B427C" w:rsidRPr="008263CC">
        <w:rPr>
          <w:rFonts w:ascii="Times New Roman" w:hAnsi="Times New Roman"/>
          <w:sz w:val="28"/>
          <w:szCs w:val="28"/>
        </w:rPr>
        <w:t xml:space="preserve"> сельских библиотек</w:t>
      </w:r>
      <w:r>
        <w:rPr>
          <w:rFonts w:ascii="Times New Roman" w:hAnsi="Times New Roman"/>
          <w:sz w:val="28"/>
          <w:szCs w:val="28"/>
        </w:rPr>
        <w:t>ах</w:t>
      </w:r>
      <w:r w:rsidR="008B427C" w:rsidRPr="008263CC">
        <w:rPr>
          <w:rFonts w:ascii="Times New Roman" w:hAnsi="Times New Roman"/>
          <w:sz w:val="28"/>
          <w:szCs w:val="28"/>
        </w:rPr>
        <w:t xml:space="preserve"> объясняется тем, что средняя нагрузка на одного библиотекаря рассчитана на полную ставку.</w:t>
      </w:r>
    </w:p>
    <w:p w:rsidR="00055971" w:rsidRDefault="00055971" w:rsidP="00A944CC">
      <w:pPr>
        <w:spacing w:after="0" w:line="240" w:lineRule="auto"/>
        <w:ind w:firstLine="708"/>
        <w:jc w:val="both"/>
        <w:rPr>
          <w:rFonts w:ascii="Times New Roman" w:hAnsi="Times New Roman"/>
          <w:sz w:val="28"/>
          <w:szCs w:val="28"/>
        </w:rPr>
      </w:pPr>
      <w:r w:rsidRPr="00A944CC">
        <w:rPr>
          <w:rFonts w:ascii="Times New Roman" w:hAnsi="Times New Roman"/>
          <w:b/>
          <w:sz w:val="28"/>
          <w:szCs w:val="28"/>
        </w:rPr>
        <w:t>11.2.3.</w:t>
      </w:r>
      <w:r>
        <w:rPr>
          <w:rFonts w:ascii="Times New Roman" w:hAnsi="Times New Roman"/>
          <w:b/>
          <w:sz w:val="28"/>
          <w:szCs w:val="28"/>
        </w:rPr>
        <w:t xml:space="preserve"> С</w:t>
      </w:r>
      <w:r w:rsidRPr="000323D6">
        <w:rPr>
          <w:rFonts w:ascii="Times New Roman" w:hAnsi="Times New Roman"/>
          <w:b/>
          <w:sz w:val="28"/>
          <w:szCs w:val="28"/>
        </w:rPr>
        <w:t>тавки</w:t>
      </w:r>
      <w:r>
        <w:rPr>
          <w:rFonts w:ascii="Times New Roman" w:hAnsi="Times New Roman"/>
          <w:b/>
          <w:sz w:val="28"/>
          <w:szCs w:val="28"/>
        </w:rPr>
        <w:t xml:space="preserve"> муниципальных библиотек</w:t>
      </w:r>
      <w:r>
        <w:rPr>
          <w:rFonts w:ascii="Times New Roman" w:hAnsi="Times New Roman"/>
          <w:sz w:val="28"/>
          <w:szCs w:val="28"/>
        </w:rPr>
        <w:t>:</w:t>
      </w:r>
    </w:p>
    <w:tbl>
      <w:tblPr>
        <w:tblStyle w:val="a8"/>
        <w:tblW w:w="9780" w:type="dxa"/>
        <w:jc w:val="center"/>
        <w:tblLayout w:type="fixed"/>
        <w:tblLook w:val="04A0" w:firstRow="1" w:lastRow="0" w:firstColumn="1" w:lastColumn="0" w:noHBand="0" w:noVBand="1"/>
      </w:tblPr>
      <w:tblGrid>
        <w:gridCol w:w="1701"/>
        <w:gridCol w:w="850"/>
        <w:gridCol w:w="851"/>
        <w:gridCol w:w="850"/>
        <w:gridCol w:w="851"/>
        <w:gridCol w:w="850"/>
        <w:gridCol w:w="851"/>
        <w:gridCol w:w="709"/>
        <w:gridCol w:w="850"/>
        <w:gridCol w:w="709"/>
        <w:gridCol w:w="708"/>
      </w:tblGrid>
      <w:tr w:rsidR="000B19DB" w:rsidTr="008867E8">
        <w:trPr>
          <w:jc w:val="center"/>
        </w:trPr>
        <w:tc>
          <w:tcPr>
            <w:tcW w:w="1701" w:type="dxa"/>
            <w:vMerge w:val="restart"/>
            <w:tcBorders>
              <w:top w:val="single" w:sz="4" w:space="0" w:color="000000"/>
              <w:left w:val="single" w:sz="4" w:space="0" w:color="000000"/>
              <w:bottom w:val="single" w:sz="4" w:space="0" w:color="000000"/>
              <w:right w:val="single" w:sz="4" w:space="0" w:color="000000"/>
            </w:tcBorders>
            <w:hideMark/>
          </w:tcPr>
          <w:p w:rsid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 xml:space="preserve">Численность работников, относящихся к </w:t>
            </w:r>
            <w:r>
              <w:rPr>
                <w:rFonts w:ascii="Times New Roman" w:hAnsi="Times New Roman"/>
                <w:b/>
                <w:sz w:val="24"/>
                <w:szCs w:val="24"/>
              </w:rPr>
              <w:t xml:space="preserve">основному </w:t>
            </w:r>
            <w:r>
              <w:rPr>
                <w:rFonts w:ascii="Times New Roman" w:hAnsi="Times New Roman"/>
                <w:sz w:val="24"/>
                <w:szCs w:val="24"/>
              </w:rPr>
              <w:t>персоналу (чел.):</w:t>
            </w:r>
          </w:p>
        </w:tc>
        <w:tc>
          <w:tcPr>
            <w:tcW w:w="6662" w:type="dxa"/>
            <w:gridSpan w:val="8"/>
            <w:tcBorders>
              <w:top w:val="single" w:sz="4" w:space="0" w:color="000000"/>
              <w:left w:val="single" w:sz="4" w:space="0" w:color="000000"/>
              <w:bottom w:val="single" w:sz="4" w:space="0" w:color="000000"/>
              <w:right w:val="single" w:sz="4" w:space="0" w:color="000000"/>
            </w:tcBorders>
            <w:hideMark/>
          </w:tcPr>
          <w:p w:rsid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из них работающих:</w:t>
            </w:r>
          </w:p>
        </w:tc>
        <w:tc>
          <w:tcPr>
            <w:tcW w:w="1417" w:type="dxa"/>
            <w:gridSpan w:val="2"/>
            <w:tcBorders>
              <w:top w:val="single" w:sz="4" w:space="0" w:color="000000"/>
              <w:left w:val="single" w:sz="4" w:space="0" w:color="000000"/>
              <w:bottom w:val="single" w:sz="4" w:space="0" w:color="000000"/>
              <w:right w:val="single" w:sz="4" w:space="0" w:color="000000"/>
            </w:tcBorders>
          </w:tcPr>
          <w:p w:rsidR="000B19DB" w:rsidRDefault="000B19DB" w:rsidP="00ED53C3">
            <w:pPr>
              <w:pStyle w:val="a4"/>
              <w:tabs>
                <w:tab w:val="left" w:pos="0"/>
              </w:tabs>
              <w:ind w:left="0"/>
              <w:jc w:val="both"/>
              <w:rPr>
                <w:rFonts w:ascii="Times New Roman" w:hAnsi="Times New Roman"/>
                <w:sz w:val="24"/>
                <w:szCs w:val="24"/>
              </w:rPr>
            </w:pPr>
          </w:p>
        </w:tc>
      </w:tr>
      <w:tr w:rsidR="000B19DB" w:rsidTr="008867E8">
        <w:trPr>
          <w:trHeight w:val="629"/>
          <w:jc w:val="center"/>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B19DB" w:rsidRDefault="000B19DB" w:rsidP="00ED53C3">
            <w:pPr>
              <w:jc w:val="both"/>
              <w:rPr>
                <w:rFonts w:ascii="Times New Roman" w:hAnsi="Times New Roman"/>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на полную ставку</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на 0,75 ставки</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на 0,5 ставки</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на 0,25 ставки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0B19DB" w:rsidRDefault="000B19DB" w:rsidP="00ED53C3">
            <w:pPr>
              <w:pStyle w:val="a4"/>
              <w:tabs>
                <w:tab w:val="left" w:pos="0"/>
              </w:tabs>
              <w:ind w:left="0"/>
              <w:jc w:val="both"/>
              <w:rPr>
                <w:rFonts w:ascii="Times New Roman" w:hAnsi="Times New Roman"/>
                <w:sz w:val="24"/>
                <w:szCs w:val="24"/>
              </w:rPr>
            </w:pPr>
            <w:r w:rsidRPr="006120AB">
              <w:rPr>
                <w:rFonts w:ascii="Times New Roman" w:hAnsi="Times New Roman"/>
                <w:sz w:val="24"/>
                <w:szCs w:val="24"/>
              </w:rPr>
              <w:t>вакансии</w:t>
            </w:r>
          </w:p>
        </w:tc>
      </w:tr>
      <w:tr w:rsidR="000B19DB" w:rsidTr="008867E8">
        <w:trPr>
          <w:jc w:val="center"/>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B19DB" w:rsidRDefault="000B19DB" w:rsidP="00ED53C3">
            <w:pPr>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hideMark/>
          </w:tcPr>
          <w:p w:rsidR="000B19DB" w:rsidRPr="000C43FA" w:rsidRDefault="000B19DB" w:rsidP="00ED53C3">
            <w:pPr>
              <w:pStyle w:val="a4"/>
              <w:tabs>
                <w:tab w:val="left" w:pos="0"/>
              </w:tabs>
              <w:ind w:left="0"/>
              <w:jc w:val="both"/>
              <w:rPr>
                <w:rFonts w:ascii="Times New Roman" w:hAnsi="Times New Roman"/>
              </w:rPr>
            </w:pPr>
            <w:r w:rsidRPr="000C43FA">
              <w:rPr>
                <w:rFonts w:ascii="Times New Roman" w:hAnsi="Times New Roman"/>
              </w:rPr>
              <w:t>2022г</w:t>
            </w:r>
          </w:p>
        </w:tc>
        <w:tc>
          <w:tcPr>
            <w:tcW w:w="851" w:type="dxa"/>
            <w:tcBorders>
              <w:top w:val="single" w:sz="4" w:space="0" w:color="000000"/>
              <w:left w:val="single" w:sz="4" w:space="0" w:color="auto"/>
              <w:bottom w:val="single" w:sz="4" w:space="0" w:color="000000"/>
              <w:right w:val="single" w:sz="4" w:space="0" w:color="000000"/>
            </w:tcBorders>
            <w:hideMark/>
          </w:tcPr>
          <w:p w:rsidR="000B19DB" w:rsidRPr="000C43FA" w:rsidRDefault="000B19DB" w:rsidP="00ED53C3">
            <w:pPr>
              <w:pStyle w:val="a4"/>
              <w:tabs>
                <w:tab w:val="left" w:pos="0"/>
              </w:tabs>
              <w:ind w:left="0"/>
              <w:jc w:val="both"/>
              <w:rPr>
                <w:rFonts w:ascii="Times New Roman" w:hAnsi="Times New Roman"/>
              </w:rPr>
            </w:pPr>
            <w:r w:rsidRPr="000C43FA">
              <w:rPr>
                <w:rFonts w:ascii="Times New Roman" w:hAnsi="Times New Roman"/>
              </w:rPr>
              <w:t>2023г</w:t>
            </w:r>
          </w:p>
        </w:tc>
        <w:tc>
          <w:tcPr>
            <w:tcW w:w="850" w:type="dxa"/>
            <w:tcBorders>
              <w:top w:val="single" w:sz="4" w:space="0" w:color="000000"/>
              <w:left w:val="single" w:sz="4" w:space="0" w:color="000000"/>
              <w:bottom w:val="single" w:sz="4" w:space="0" w:color="000000"/>
              <w:right w:val="single" w:sz="4" w:space="0" w:color="auto"/>
            </w:tcBorders>
            <w:hideMark/>
          </w:tcPr>
          <w:p w:rsidR="000B19DB" w:rsidRPr="000C43FA" w:rsidRDefault="000B19DB" w:rsidP="00ED53C3">
            <w:pPr>
              <w:pStyle w:val="a4"/>
              <w:tabs>
                <w:tab w:val="left" w:pos="0"/>
              </w:tabs>
              <w:ind w:left="0"/>
              <w:jc w:val="both"/>
              <w:rPr>
                <w:rFonts w:ascii="Times New Roman" w:hAnsi="Times New Roman"/>
              </w:rPr>
            </w:pPr>
            <w:r w:rsidRPr="000C43FA">
              <w:rPr>
                <w:rFonts w:ascii="Times New Roman" w:hAnsi="Times New Roman"/>
              </w:rPr>
              <w:t>2022г</w:t>
            </w:r>
          </w:p>
        </w:tc>
        <w:tc>
          <w:tcPr>
            <w:tcW w:w="851" w:type="dxa"/>
            <w:tcBorders>
              <w:top w:val="single" w:sz="4" w:space="0" w:color="000000"/>
              <w:left w:val="single" w:sz="4" w:space="0" w:color="auto"/>
              <w:bottom w:val="single" w:sz="4" w:space="0" w:color="000000"/>
              <w:right w:val="single" w:sz="4" w:space="0" w:color="000000"/>
            </w:tcBorders>
            <w:hideMark/>
          </w:tcPr>
          <w:p w:rsidR="000B19DB" w:rsidRPr="000C43FA" w:rsidRDefault="000B19DB" w:rsidP="00ED53C3">
            <w:pPr>
              <w:pStyle w:val="a4"/>
              <w:tabs>
                <w:tab w:val="left" w:pos="0"/>
              </w:tabs>
              <w:ind w:left="0"/>
              <w:jc w:val="both"/>
              <w:rPr>
                <w:rFonts w:ascii="Times New Roman" w:hAnsi="Times New Roman"/>
              </w:rPr>
            </w:pPr>
            <w:r w:rsidRPr="000C43FA">
              <w:rPr>
                <w:rFonts w:ascii="Times New Roman" w:hAnsi="Times New Roman"/>
              </w:rPr>
              <w:t>2023г</w:t>
            </w:r>
          </w:p>
        </w:tc>
        <w:tc>
          <w:tcPr>
            <w:tcW w:w="850" w:type="dxa"/>
            <w:tcBorders>
              <w:top w:val="single" w:sz="4" w:space="0" w:color="000000"/>
              <w:left w:val="single" w:sz="4" w:space="0" w:color="000000"/>
              <w:bottom w:val="single" w:sz="4" w:space="0" w:color="000000"/>
              <w:right w:val="single" w:sz="4" w:space="0" w:color="auto"/>
            </w:tcBorders>
            <w:hideMark/>
          </w:tcPr>
          <w:p w:rsidR="000B19DB" w:rsidRPr="000C43FA" w:rsidRDefault="000B19DB" w:rsidP="00ED53C3">
            <w:pPr>
              <w:pStyle w:val="a4"/>
              <w:tabs>
                <w:tab w:val="left" w:pos="0"/>
              </w:tabs>
              <w:ind w:left="0"/>
              <w:jc w:val="both"/>
              <w:rPr>
                <w:rFonts w:ascii="Times New Roman" w:hAnsi="Times New Roman"/>
              </w:rPr>
            </w:pPr>
            <w:r w:rsidRPr="000C43FA">
              <w:rPr>
                <w:rFonts w:ascii="Times New Roman" w:hAnsi="Times New Roman"/>
              </w:rPr>
              <w:t>2022г</w:t>
            </w:r>
          </w:p>
        </w:tc>
        <w:tc>
          <w:tcPr>
            <w:tcW w:w="851" w:type="dxa"/>
            <w:tcBorders>
              <w:top w:val="single" w:sz="4" w:space="0" w:color="000000"/>
              <w:left w:val="single" w:sz="4" w:space="0" w:color="auto"/>
              <w:bottom w:val="single" w:sz="4" w:space="0" w:color="000000"/>
              <w:right w:val="single" w:sz="4" w:space="0" w:color="000000"/>
            </w:tcBorders>
            <w:hideMark/>
          </w:tcPr>
          <w:p w:rsidR="000B19DB" w:rsidRPr="000C43FA" w:rsidRDefault="000B19DB" w:rsidP="00ED53C3">
            <w:pPr>
              <w:pStyle w:val="a4"/>
              <w:tabs>
                <w:tab w:val="left" w:pos="0"/>
              </w:tabs>
              <w:ind w:left="0"/>
              <w:jc w:val="both"/>
              <w:rPr>
                <w:rFonts w:ascii="Times New Roman" w:hAnsi="Times New Roman"/>
              </w:rPr>
            </w:pPr>
            <w:r w:rsidRPr="000C43FA">
              <w:rPr>
                <w:rFonts w:ascii="Times New Roman" w:hAnsi="Times New Roman"/>
              </w:rPr>
              <w:t>2023г</w:t>
            </w:r>
          </w:p>
        </w:tc>
        <w:tc>
          <w:tcPr>
            <w:tcW w:w="709" w:type="dxa"/>
            <w:tcBorders>
              <w:top w:val="single" w:sz="4" w:space="0" w:color="000000"/>
              <w:left w:val="single" w:sz="4" w:space="0" w:color="000000"/>
              <w:bottom w:val="single" w:sz="4" w:space="0" w:color="000000"/>
              <w:right w:val="single" w:sz="4" w:space="0" w:color="auto"/>
            </w:tcBorders>
            <w:hideMark/>
          </w:tcPr>
          <w:p w:rsidR="000B19DB" w:rsidRPr="000C43FA" w:rsidRDefault="000B19DB" w:rsidP="00ED53C3">
            <w:pPr>
              <w:pStyle w:val="a4"/>
              <w:tabs>
                <w:tab w:val="left" w:pos="0"/>
              </w:tabs>
              <w:ind w:left="0"/>
              <w:jc w:val="both"/>
              <w:rPr>
                <w:rFonts w:ascii="Times New Roman" w:hAnsi="Times New Roman"/>
              </w:rPr>
            </w:pPr>
            <w:r w:rsidRPr="000C43FA">
              <w:rPr>
                <w:rFonts w:ascii="Times New Roman" w:hAnsi="Times New Roman"/>
              </w:rPr>
              <w:t>2022г</w:t>
            </w:r>
          </w:p>
        </w:tc>
        <w:tc>
          <w:tcPr>
            <w:tcW w:w="850" w:type="dxa"/>
            <w:tcBorders>
              <w:top w:val="single" w:sz="4" w:space="0" w:color="000000"/>
              <w:left w:val="single" w:sz="4" w:space="0" w:color="auto"/>
              <w:bottom w:val="single" w:sz="4" w:space="0" w:color="000000"/>
              <w:right w:val="single" w:sz="4" w:space="0" w:color="000000"/>
            </w:tcBorders>
            <w:hideMark/>
          </w:tcPr>
          <w:p w:rsidR="000B19DB" w:rsidRPr="000C43FA" w:rsidRDefault="000B19DB" w:rsidP="00ED53C3">
            <w:pPr>
              <w:pStyle w:val="a4"/>
              <w:tabs>
                <w:tab w:val="left" w:pos="0"/>
              </w:tabs>
              <w:ind w:left="0"/>
              <w:jc w:val="both"/>
              <w:rPr>
                <w:rFonts w:ascii="Times New Roman" w:hAnsi="Times New Roman"/>
              </w:rPr>
            </w:pPr>
            <w:r w:rsidRPr="000C43FA">
              <w:rPr>
                <w:rFonts w:ascii="Times New Roman" w:hAnsi="Times New Roman"/>
              </w:rPr>
              <w:t>2023г</w:t>
            </w:r>
          </w:p>
        </w:tc>
        <w:tc>
          <w:tcPr>
            <w:tcW w:w="709" w:type="dxa"/>
            <w:tcBorders>
              <w:top w:val="single" w:sz="4" w:space="0" w:color="000000"/>
              <w:left w:val="single" w:sz="4" w:space="0" w:color="auto"/>
              <w:bottom w:val="single" w:sz="4" w:space="0" w:color="000000"/>
              <w:right w:val="single" w:sz="4" w:space="0" w:color="auto"/>
            </w:tcBorders>
            <w:hideMark/>
          </w:tcPr>
          <w:p w:rsidR="000B19DB" w:rsidRPr="000C43FA" w:rsidRDefault="000B19DB" w:rsidP="00ED53C3">
            <w:pPr>
              <w:pStyle w:val="a4"/>
              <w:tabs>
                <w:tab w:val="left" w:pos="0"/>
              </w:tabs>
              <w:ind w:left="0"/>
              <w:jc w:val="both"/>
              <w:rPr>
                <w:rFonts w:ascii="Times New Roman" w:hAnsi="Times New Roman"/>
              </w:rPr>
            </w:pPr>
            <w:r w:rsidRPr="000C43FA">
              <w:rPr>
                <w:rFonts w:ascii="Times New Roman" w:hAnsi="Times New Roman"/>
              </w:rPr>
              <w:t>2022</w:t>
            </w:r>
            <w:r>
              <w:rPr>
                <w:rFonts w:ascii="Times New Roman" w:hAnsi="Times New Roman"/>
              </w:rPr>
              <w:t>г</w:t>
            </w:r>
          </w:p>
        </w:tc>
        <w:tc>
          <w:tcPr>
            <w:tcW w:w="708" w:type="dxa"/>
            <w:tcBorders>
              <w:top w:val="single" w:sz="4" w:space="0" w:color="000000"/>
              <w:left w:val="single" w:sz="4" w:space="0" w:color="auto"/>
              <w:bottom w:val="single" w:sz="4" w:space="0" w:color="000000"/>
              <w:right w:val="single" w:sz="4" w:space="0" w:color="000000"/>
            </w:tcBorders>
            <w:hideMark/>
          </w:tcPr>
          <w:p w:rsidR="000B19DB" w:rsidRPr="000C43FA" w:rsidRDefault="000B19DB" w:rsidP="00ED53C3">
            <w:pPr>
              <w:pStyle w:val="a4"/>
              <w:tabs>
                <w:tab w:val="left" w:pos="0"/>
              </w:tabs>
              <w:ind w:left="0"/>
              <w:jc w:val="both"/>
              <w:rPr>
                <w:rFonts w:ascii="Times New Roman" w:hAnsi="Times New Roman"/>
              </w:rPr>
            </w:pPr>
            <w:r w:rsidRPr="000C43FA">
              <w:rPr>
                <w:rFonts w:ascii="Times New Roman" w:hAnsi="Times New Roman"/>
              </w:rPr>
              <w:t>2023</w:t>
            </w:r>
            <w:r>
              <w:rPr>
                <w:rFonts w:ascii="Times New Roman" w:hAnsi="Times New Roman"/>
              </w:rPr>
              <w:t>г</w:t>
            </w:r>
          </w:p>
        </w:tc>
      </w:tr>
      <w:tr w:rsidR="000B19DB" w:rsidRPr="000B19DB" w:rsidTr="008867E8">
        <w:trPr>
          <w:jc w:val="center"/>
        </w:trPr>
        <w:tc>
          <w:tcPr>
            <w:tcW w:w="1701" w:type="dxa"/>
            <w:tcBorders>
              <w:top w:val="single" w:sz="4" w:space="0" w:color="000000"/>
              <w:left w:val="single" w:sz="4" w:space="0" w:color="000000"/>
              <w:bottom w:val="single" w:sz="4" w:space="0" w:color="000000"/>
              <w:right w:val="single" w:sz="4" w:space="0" w:color="000000"/>
            </w:tcBorders>
            <w:hideMark/>
          </w:tcPr>
          <w:p w:rsidR="000B19DB" w:rsidRDefault="000B19DB" w:rsidP="00ED53C3">
            <w:pPr>
              <w:pStyle w:val="a4"/>
              <w:tabs>
                <w:tab w:val="left" w:pos="0"/>
              </w:tabs>
              <w:ind w:left="0"/>
              <w:jc w:val="both"/>
              <w:rPr>
                <w:rFonts w:ascii="Times New Roman" w:hAnsi="Times New Roman"/>
                <w:i/>
                <w:sz w:val="24"/>
                <w:szCs w:val="24"/>
              </w:rPr>
            </w:pPr>
            <w:r>
              <w:rPr>
                <w:rFonts w:ascii="Times New Roman" w:hAnsi="Times New Roman"/>
                <w:sz w:val="24"/>
                <w:szCs w:val="24"/>
              </w:rPr>
              <w:t>– в ЦРБ (ЦГБ)</w:t>
            </w:r>
          </w:p>
        </w:tc>
        <w:tc>
          <w:tcPr>
            <w:tcW w:w="850" w:type="dxa"/>
            <w:tcBorders>
              <w:top w:val="single" w:sz="4" w:space="0" w:color="000000"/>
              <w:left w:val="single" w:sz="4" w:space="0" w:color="000000"/>
              <w:bottom w:val="single" w:sz="4" w:space="0" w:color="000000"/>
              <w:right w:val="single" w:sz="4" w:space="0" w:color="auto"/>
            </w:tcBorders>
          </w:tcPr>
          <w:p w:rsidR="000B19DB" w:rsidRP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8</w:t>
            </w:r>
          </w:p>
        </w:tc>
        <w:tc>
          <w:tcPr>
            <w:tcW w:w="851" w:type="dxa"/>
            <w:tcBorders>
              <w:top w:val="single" w:sz="4" w:space="0" w:color="000000"/>
              <w:left w:val="single" w:sz="4" w:space="0" w:color="auto"/>
              <w:bottom w:val="single" w:sz="4" w:space="0" w:color="000000"/>
              <w:right w:val="single" w:sz="4" w:space="0" w:color="000000"/>
            </w:tcBorders>
          </w:tcPr>
          <w:p w:rsidR="000B19DB" w:rsidRPr="003745EC" w:rsidRDefault="005D0B80" w:rsidP="00ED53C3">
            <w:pPr>
              <w:pStyle w:val="a4"/>
              <w:tabs>
                <w:tab w:val="left" w:pos="0"/>
              </w:tabs>
              <w:ind w:left="0"/>
              <w:jc w:val="both"/>
              <w:rPr>
                <w:rFonts w:ascii="Times New Roman" w:hAnsi="Times New Roman"/>
                <w:color w:val="FF0000"/>
                <w:sz w:val="24"/>
                <w:szCs w:val="24"/>
              </w:rPr>
            </w:pPr>
            <w:r>
              <w:rPr>
                <w:rFonts w:ascii="Times New Roman" w:hAnsi="Times New Roman"/>
                <w:color w:val="FF0000"/>
                <w:sz w:val="24"/>
                <w:szCs w:val="24"/>
              </w:rPr>
              <w:t>8</w:t>
            </w:r>
          </w:p>
        </w:tc>
        <w:tc>
          <w:tcPr>
            <w:tcW w:w="850" w:type="dxa"/>
            <w:tcBorders>
              <w:top w:val="single" w:sz="4" w:space="0" w:color="000000"/>
              <w:left w:val="single" w:sz="4" w:space="0" w:color="000000"/>
              <w:bottom w:val="single" w:sz="4" w:space="0" w:color="000000"/>
              <w:right w:val="single" w:sz="4" w:space="0" w:color="auto"/>
            </w:tcBorders>
          </w:tcPr>
          <w:p w:rsidR="000B19DB" w:rsidRP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0</w:t>
            </w:r>
          </w:p>
        </w:tc>
        <w:tc>
          <w:tcPr>
            <w:tcW w:w="851" w:type="dxa"/>
            <w:tcBorders>
              <w:top w:val="single" w:sz="4" w:space="0" w:color="000000"/>
              <w:left w:val="single" w:sz="4" w:space="0" w:color="auto"/>
              <w:bottom w:val="single" w:sz="4" w:space="0" w:color="000000"/>
              <w:right w:val="single" w:sz="4" w:space="0" w:color="000000"/>
            </w:tcBorders>
          </w:tcPr>
          <w:p w:rsidR="000B19DB" w:rsidRPr="003745EC" w:rsidRDefault="000B19DB" w:rsidP="00ED53C3">
            <w:pPr>
              <w:pStyle w:val="a4"/>
              <w:tabs>
                <w:tab w:val="left" w:pos="0"/>
              </w:tabs>
              <w:ind w:left="0"/>
              <w:jc w:val="both"/>
              <w:rPr>
                <w:rFonts w:ascii="Times New Roman" w:hAnsi="Times New Roman"/>
                <w:color w:val="FF0000"/>
                <w:sz w:val="24"/>
                <w:szCs w:val="24"/>
              </w:rPr>
            </w:pPr>
            <w:r w:rsidRPr="003745EC">
              <w:rPr>
                <w:rFonts w:ascii="Times New Roman" w:hAnsi="Times New Roman"/>
                <w:color w:val="FF0000"/>
                <w:sz w:val="24"/>
                <w:szCs w:val="24"/>
              </w:rPr>
              <w:t>0</w:t>
            </w:r>
          </w:p>
        </w:tc>
        <w:tc>
          <w:tcPr>
            <w:tcW w:w="850" w:type="dxa"/>
            <w:tcBorders>
              <w:top w:val="single" w:sz="4" w:space="0" w:color="000000"/>
              <w:left w:val="single" w:sz="4" w:space="0" w:color="000000"/>
              <w:bottom w:val="single" w:sz="4" w:space="0" w:color="000000"/>
              <w:right w:val="single" w:sz="4" w:space="0" w:color="auto"/>
            </w:tcBorders>
          </w:tcPr>
          <w:p w:rsidR="000B19DB" w:rsidRP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0</w:t>
            </w:r>
          </w:p>
        </w:tc>
        <w:tc>
          <w:tcPr>
            <w:tcW w:w="851" w:type="dxa"/>
            <w:tcBorders>
              <w:top w:val="single" w:sz="4" w:space="0" w:color="000000"/>
              <w:left w:val="single" w:sz="4" w:space="0" w:color="auto"/>
              <w:bottom w:val="single" w:sz="4" w:space="0" w:color="000000"/>
              <w:right w:val="single" w:sz="4" w:space="0" w:color="000000"/>
            </w:tcBorders>
          </w:tcPr>
          <w:p w:rsidR="000B19DB" w:rsidRPr="003745EC" w:rsidRDefault="005D0B80" w:rsidP="00ED53C3">
            <w:pPr>
              <w:pStyle w:val="a4"/>
              <w:tabs>
                <w:tab w:val="left" w:pos="0"/>
              </w:tabs>
              <w:ind w:left="0"/>
              <w:jc w:val="both"/>
              <w:rPr>
                <w:rFonts w:ascii="Times New Roman" w:hAnsi="Times New Roman"/>
                <w:color w:val="FF0000"/>
                <w:sz w:val="24"/>
                <w:szCs w:val="24"/>
              </w:rPr>
            </w:pPr>
            <w:r>
              <w:rPr>
                <w:rFonts w:ascii="Times New Roman" w:hAnsi="Times New Roman"/>
                <w:color w:val="FF0000"/>
                <w:sz w:val="24"/>
                <w:szCs w:val="24"/>
              </w:rPr>
              <w:t>0</w:t>
            </w:r>
          </w:p>
        </w:tc>
        <w:tc>
          <w:tcPr>
            <w:tcW w:w="709" w:type="dxa"/>
            <w:tcBorders>
              <w:top w:val="single" w:sz="4" w:space="0" w:color="000000"/>
              <w:left w:val="single" w:sz="4" w:space="0" w:color="000000"/>
              <w:bottom w:val="single" w:sz="4" w:space="0" w:color="000000"/>
              <w:right w:val="single" w:sz="4" w:space="0" w:color="auto"/>
            </w:tcBorders>
          </w:tcPr>
          <w:p w:rsidR="000B19DB" w:rsidRP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0</w:t>
            </w:r>
          </w:p>
        </w:tc>
        <w:tc>
          <w:tcPr>
            <w:tcW w:w="850" w:type="dxa"/>
            <w:tcBorders>
              <w:top w:val="single" w:sz="4" w:space="0" w:color="000000"/>
              <w:left w:val="single" w:sz="4" w:space="0" w:color="auto"/>
              <w:bottom w:val="single" w:sz="4" w:space="0" w:color="000000"/>
              <w:right w:val="single" w:sz="4" w:space="0" w:color="000000"/>
            </w:tcBorders>
          </w:tcPr>
          <w:p w:rsidR="000B19DB" w:rsidRPr="003745EC" w:rsidRDefault="000B19DB" w:rsidP="00ED53C3">
            <w:pPr>
              <w:pStyle w:val="a4"/>
              <w:tabs>
                <w:tab w:val="left" w:pos="0"/>
              </w:tabs>
              <w:ind w:left="0"/>
              <w:jc w:val="both"/>
              <w:rPr>
                <w:rFonts w:ascii="Times New Roman" w:hAnsi="Times New Roman"/>
                <w:color w:val="FF0000"/>
                <w:sz w:val="24"/>
                <w:szCs w:val="24"/>
              </w:rPr>
            </w:pPr>
            <w:r w:rsidRPr="003745EC">
              <w:rPr>
                <w:rFonts w:ascii="Times New Roman" w:hAnsi="Times New Roman"/>
                <w:color w:val="FF0000"/>
                <w:sz w:val="24"/>
                <w:szCs w:val="24"/>
              </w:rPr>
              <w:t>0</w:t>
            </w:r>
          </w:p>
        </w:tc>
        <w:tc>
          <w:tcPr>
            <w:tcW w:w="709" w:type="dxa"/>
            <w:tcBorders>
              <w:top w:val="single" w:sz="4" w:space="0" w:color="000000"/>
              <w:left w:val="single" w:sz="4" w:space="0" w:color="auto"/>
              <w:bottom w:val="single" w:sz="4" w:space="0" w:color="000000"/>
              <w:right w:val="single" w:sz="4" w:space="0" w:color="auto"/>
            </w:tcBorders>
          </w:tcPr>
          <w:p w:rsidR="000B19DB" w:rsidRP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0</w:t>
            </w:r>
          </w:p>
        </w:tc>
        <w:tc>
          <w:tcPr>
            <w:tcW w:w="708" w:type="dxa"/>
            <w:tcBorders>
              <w:top w:val="single" w:sz="4" w:space="0" w:color="000000"/>
              <w:left w:val="single" w:sz="4" w:space="0" w:color="auto"/>
              <w:bottom w:val="single" w:sz="4" w:space="0" w:color="000000"/>
              <w:right w:val="single" w:sz="4" w:space="0" w:color="000000"/>
            </w:tcBorders>
          </w:tcPr>
          <w:p w:rsidR="000B19DB" w:rsidRPr="003745EC" w:rsidRDefault="000B19DB" w:rsidP="00ED53C3">
            <w:pPr>
              <w:pStyle w:val="a4"/>
              <w:tabs>
                <w:tab w:val="left" w:pos="0"/>
              </w:tabs>
              <w:ind w:left="0"/>
              <w:jc w:val="both"/>
              <w:rPr>
                <w:rFonts w:ascii="Times New Roman" w:hAnsi="Times New Roman"/>
                <w:color w:val="FF0000"/>
                <w:sz w:val="24"/>
                <w:szCs w:val="24"/>
              </w:rPr>
            </w:pPr>
            <w:r w:rsidRPr="003745EC">
              <w:rPr>
                <w:rFonts w:ascii="Times New Roman" w:hAnsi="Times New Roman"/>
                <w:color w:val="FF0000"/>
                <w:sz w:val="24"/>
                <w:szCs w:val="24"/>
              </w:rPr>
              <w:t>0</w:t>
            </w:r>
          </w:p>
        </w:tc>
      </w:tr>
      <w:tr w:rsidR="000B19DB" w:rsidRPr="000B19DB" w:rsidTr="008867E8">
        <w:trPr>
          <w:jc w:val="center"/>
        </w:trPr>
        <w:tc>
          <w:tcPr>
            <w:tcW w:w="1701" w:type="dxa"/>
            <w:tcBorders>
              <w:top w:val="single" w:sz="4" w:space="0" w:color="000000"/>
              <w:left w:val="single" w:sz="4" w:space="0" w:color="000000"/>
              <w:bottom w:val="single" w:sz="4" w:space="0" w:color="000000"/>
              <w:right w:val="single" w:sz="4" w:space="0" w:color="000000"/>
            </w:tcBorders>
            <w:hideMark/>
          </w:tcPr>
          <w:p w:rsidR="000B19DB" w:rsidRDefault="000B19DB" w:rsidP="00ED53C3">
            <w:pPr>
              <w:pStyle w:val="a4"/>
              <w:tabs>
                <w:tab w:val="left" w:pos="0"/>
              </w:tabs>
              <w:ind w:left="0"/>
              <w:jc w:val="both"/>
              <w:rPr>
                <w:rFonts w:ascii="Times New Roman" w:hAnsi="Times New Roman"/>
                <w:i/>
                <w:sz w:val="24"/>
                <w:szCs w:val="24"/>
              </w:rPr>
            </w:pPr>
            <w:r>
              <w:rPr>
                <w:rFonts w:ascii="Times New Roman" w:hAnsi="Times New Roman"/>
                <w:sz w:val="24"/>
                <w:szCs w:val="24"/>
              </w:rPr>
              <w:t xml:space="preserve">– в сельских и городских библиотеках </w:t>
            </w:r>
          </w:p>
        </w:tc>
        <w:tc>
          <w:tcPr>
            <w:tcW w:w="850" w:type="dxa"/>
            <w:tcBorders>
              <w:top w:val="single" w:sz="4" w:space="0" w:color="000000"/>
              <w:left w:val="single" w:sz="4" w:space="0" w:color="000000"/>
              <w:bottom w:val="single" w:sz="4" w:space="0" w:color="000000"/>
              <w:right w:val="single" w:sz="4" w:space="0" w:color="auto"/>
            </w:tcBorders>
          </w:tcPr>
          <w:p w:rsidR="000B19DB" w:rsidRP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13</w:t>
            </w:r>
          </w:p>
        </w:tc>
        <w:tc>
          <w:tcPr>
            <w:tcW w:w="851" w:type="dxa"/>
            <w:tcBorders>
              <w:top w:val="single" w:sz="4" w:space="0" w:color="000000"/>
              <w:left w:val="single" w:sz="4" w:space="0" w:color="auto"/>
              <w:bottom w:val="single" w:sz="4" w:space="0" w:color="000000"/>
              <w:right w:val="single" w:sz="4" w:space="0" w:color="000000"/>
            </w:tcBorders>
          </w:tcPr>
          <w:p w:rsidR="000B19DB" w:rsidRPr="003745EC" w:rsidRDefault="000B19DB" w:rsidP="00ED53C3">
            <w:pPr>
              <w:pStyle w:val="a4"/>
              <w:tabs>
                <w:tab w:val="left" w:pos="0"/>
              </w:tabs>
              <w:ind w:left="0"/>
              <w:jc w:val="both"/>
              <w:rPr>
                <w:rFonts w:ascii="Times New Roman" w:hAnsi="Times New Roman"/>
                <w:color w:val="FF0000"/>
                <w:sz w:val="24"/>
                <w:szCs w:val="24"/>
              </w:rPr>
            </w:pPr>
            <w:r w:rsidRPr="003745EC">
              <w:rPr>
                <w:rFonts w:ascii="Times New Roman" w:hAnsi="Times New Roman"/>
                <w:color w:val="FF0000"/>
                <w:sz w:val="24"/>
                <w:szCs w:val="24"/>
              </w:rPr>
              <w:t>11</w:t>
            </w:r>
          </w:p>
        </w:tc>
        <w:tc>
          <w:tcPr>
            <w:tcW w:w="850" w:type="dxa"/>
            <w:tcBorders>
              <w:top w:val="single" w:sz="4" w:space="0" w:color="000000"/>
              <w:left w:val="single" w:sz="4" w:space="0" w:color="000000"/>
              <w:bottom w:val="single" w:sz="4" w:space="0" w:color="000000"/>
              <w:right w:val="single" w:sz="4" w:space="0" w:color="auto"/>
            </w:tcBorders>
          </w:tcPr>
          <w:p w:rsidR="000B19DB" w:rsidRP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5</w:t>
            </w:r>
          </w:p>
        </w:tc>
        <w:tc>
          <w:tcPr>
            <w:tcW w:w="851" w:type="dxa"/>
            <w:tcBorders>
              <w:top w:val="single" w:sz="4" w:space="0" w:color="000000"/>
              <w:left w:val="single" w:sz="4" w:space="0" w:color="auto"/>
              <w:bottom w:val="single" w:sz="4" w:space="0" w:color="000000"/>
              <w:right w:val="single" w:sz="4" w:space="0" w:color="000000"/>
            </w:tcBorders>
          </w:tcPr>
          <w:p w:rsidR="000B19DB" w:rsidRPr="003745EC" w:rsidRDefault="000B19DB" w:rsidP="00ED53C3">
            <w:pPr>
              <w:pStyle w:val="a4"/>
              <w:tabs>
                <w:tab w:val="left" w:pos="0"/>
              </w:tabs>
              <w:ind w:left="0"/>
              <w:jc w:val="both"/>
              <w:rPr>
                <w:rFonts w:ascii="Times New Roman" w:hAnsi="Times New Roman"/>
                <w:color w:val="FF0000"/>
                <w:sz w:val="24"/>
                <w:szCs w:val="24"/>
              </w:rPr>
            </w:pPr>
            <w:r w:rsidRPr="003745EC">
              <w:rPr>
                <w:rFonts w:ascii="Times New Roman" w:hAnsi="Times New Roman"/>
                <w:color w:val="FF0000"/>
                <w:sz w:val="24"/>
                <w:szCs w:val="24"/>
              </w:rPr>
              <w:t>5</w:t>
            </w:r>
          </w:p>
        </w:tc>
        <w:tc>
          <w:tcPr>
            <w:tcW w:w="850" w:type="dxa"/>
            <w:tcBorders>
              <w:top w:val="single" w:sz="4" w:space="0" w:color="000000"/>
              <w:left w:val="single" w:sz="4" w:space="0" w:color="000000"/>
              <w:bottom w:val="single" w:sz="4" w:space="0" w:color="000000"/>
              <w:right w:val="single" w:sz="4" w:space="0" w:color="auto"/>
            </w:tcBorders>
          </w:tcPr>
          <w:p w:rsidR="000B19DB" w:rsidRP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13</w:t>
            </w:r>
          </w:p>
        </w:tc>
        <w:tc>
          <w:tcPr>
            <w:tcW w:w="851" w:type="dxa"/>
            <w:tcBorders>
              <w:top w:val="single" w:sz="4" w:space="0" w:color="000000"/>
              <w:left w:val="single" w:sz="4" w:space="0" w:color="auto"/>
              <w:bottom w:val="single" w:sz="4" w:space="0" w:color="000000"/>
              <w:right w:val="single" w:sz="4" w:space="0" w:color="000000"/>
            </w:tcBorders>
          </w:tcPr>
          <w:p w:rsidR="000B19DB" w:rsidRPr="003745EC" w:rsidRDefault="000B19DB" w:rsidP="00ED53C3">
            <w:pPr>
              <w:pStyle w:val="a4"/>
              <w:tabs>
                <w:tab w:val="left" w:pos="0"/>
              </w:tabs>
              <w:ind w:left="0"/>
              <w:jc w:val="both"/>
              <w:rPr>
                <w:rFonts w:ascii="Times New Roman" w:hAnsi="Times New Roman"/>
                <w:color w:val="FF0000"/>
                <w:sz w:val="24"/>
                <w:szCs w:val="24"/>
              </w:rPr>
            </w:pPr>
            <w:r w:rsidRPr="003745EC">
              <w:rPr>
                <w:rFonts w:ascii="Times New Roman" w:hAnsi="Times New Roman"/>
                <w:color w:val="FF0000"/>
                <w:sz w:val="24"/>
                <w:szCs w:val="24"/>
              </w:rPr>
              <w:t>13</w:t>
            </w:r>
          </w:p>
        </w:tc>
        <w:tc>
          <w:tcPr>
            <w:tcW w:w="709" w:type="dxa"/>
            <w:tcBorders>
              <w:top w:val="single" w:sz="4" w:space="0" w:color="000000"/>
              <w:left w:val="single" w:sz="4" w:space="0" w:color="000000"/>
              <w:bottom w:val="single" w:sz="4" w:space="0" w:color="000000"/>
              <w:right w:val="single" w:sz="4" w:space="0" w:color="auto"/>
            </w:tcBorders>
          </w:tcPr>
          <w:p w:rsidR="000B19DB" w:rsidRPr="000B19DB" w:rsidRDefault="000B19DB" w:rsidP="00ED53C3">
            <w:pPr>
              <w:pStyle w:val="a4"/>
              <w:tabs>
                <w:tab w:val="left" w:pos="0"/>
              </w:tabs>
              <w:ind w:left="0"/>
              <w:jc w:val="both"/>
              <w:rPr>
                <w:rFonts w:ascii="Times New Roman" w:hAnsi="Times New Roman"/>
                <w:sz w:val="24"/>
                <w:szCs w:val="24"/>
              </w:rPr>
            </w:pPr>
            <w:r>
              <w:rPr>
                <w:rFonts w:ascii="Times New Roman" w:hAnsi="Times New Roman"/>
                <w:sz w:val="24"/>
                <w:szCs w:val="24"/>
              </w:rPr>
              <w:t>2</w:t>
            </w:r>
          </w:p>
        </w:tc>
        <w:tc>
          <w:tcPr>
            <w:tcW w:w="850" w:type="dxa"/>
            <w:tcBorders>
              <w:top w:val="single" w:sz="4" w:space="0" w:color="000000"/>
              <w:left w:val="single" w:sz="4" w:space="0" w:color="auto"/>
              <w:bottom w:val="single" w:sz="4" w:space="0" w:color="000000"/>
              <w:right w:val="single" w:sz="4" w:space="0" w:color="000000"/>
            </w:tcBorders>
          </w:tcPr>
          <w:p w:rsidR="000B19DB" w:rsidRPr="003745EC" w:rsidRDefault="000B19DB" w:rsidP="00ED53C3">
            <w:pPr>
              <w:pStyle w:val="a4"/>
              <w:tabs>
                <w:tab w:val="left" w:pos="0"/>
              </w:tabs>
              <w:ind w:left="0"/>
              <w:jc w:val="both"/>
              <w:rPr>
                <w:rFonts w:ascii="Times New Roman" w:hAnsi="Times New Roman"/>
                <w:color w:val="FF0000"/>
                <w:sz w:val="24"/>
                <w:szCs w:val="24"/>
              </w:rPr>
            </w:pPr>
            <w:r w:rsidRPr="003745EC">
              <w:rPr>
                <w:rFonts w:ascii="Times New Roman" w:hAnsi="Times New Roman"/>
                <w:color w:val="FF0000"/>
                <w:sz w:val="24"/>
                <w:szCs w:val="24"/>
              </w:rPr>
              <w:t>2</w:t>
            </w:r>
          </w:p>
        </w:tc>
        <w:tc>
          <w:tcPr>
            <w:tcW w:w="709" w:type="dxa"/>
            <w:tcBorders>
              <w:top w:val="single" w:sz="4" w:space="0" w:color="000000"/>
              <w:left w:val="single" w:sz="4" w:space="0" w:color="auto"/>
              <w:bottom w:val="single" w:sz="4" w:space="0" w:color="000000"/>
              <w:right w:val="single" w:sz="4" w:space="0" w:color="auto"/>
            </w:tcBorders>
          </w:tcPr>
          <w:p w:rsidR="000B19DB" w:rsidRPr="000B19DB" w:rsidRDefault="003745EC" w:rsidP="00ED53C3">
            <w:pPr>
              <w:pStyle w:val="a4"/>
              <w:tabs>
                <w:tab w:val="left" w:pos="0"/>
              </w:tabs>
              <w:ind w:left="0"/>
              <w:jc w:val="both"/>
              <w:rPr>
                <w:rFonts w:ascii="Times New Roman" w:hAnsi="Times New Roman"/>
                <w:sz w:val="24"/>
                <w:szCs w:val="24"/>
              </w:rPr>
            </w:pPr>
            <w:r>
              <w:rPr>
                <w:rFonts w:ascii="Times New Roman" w:hAnsi="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tcPr>
          <w:p w:rsidR="000B19DB" w:rsidRPr="003745EC" w:rsidRDefault="003745EC" w:rsidP="00ED53C3">
            <w:pPr>
              <w:pStyle w:val="a4"/>
              <w:tabs>
                <w:tab w:val="left" w:pos="0"/>
              </w:tabs>
              <w:ind w:left="0"/>
              <w:jc w:val="both"/>
              <w:rPr>
                <w:rFonts w:ascii="Times New Roman" w:hAnsi="Times New Roman"/>
                <w:color w:val="FF0000"/>
                <w:sz w:val="24"/>
                <w:szCs w:val="24"/>
              </w:rPr>
            </w:pPr>
            <w:r w:rsidRPr="003745EC">
              <w:rPr>
                <w:rFonts w:ascii="Times New Roman" w:hAnsi="Times New Roman"/>
                <w:color w:val="FF0000"/>
                <w:sz w:val="24"/>
                <w:szCs w:val="24"/>
              </w:rPr>
              <w:t>2</w:t>
            </w:r>
          </w:p>
        </w:tc>
      </w:tr>
    </w:tbl>
    <w:p w:rsidR="008B427C" w:rsidRPr="008263CC" w:rsidRDefault="00907F48" w:rsidP="00ED53C3">
      <w:pPr>
        <w:pStyle w:val="a4"/>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ab/>
      </w:r>
      <w:r w:rsidR="008B427C" w:rsidRPr="008263CC">
        <w:rPr>
          <w:rFonts w:ascii="Times New Roman" w:hAnsi="Times New Roman"/>
          <w:sz w:val="28"/>
          <w:szCs w:val="28"/>
        </w:rPr>
        <w:t>С</w:t>
      </w:r>
      <w:r w:rsidR="00006302">
        <w:rPr>
          <w:rFonts w:ascii="Times New Roman" w:hAnsi="Times New Roman"/>
          <w:sz w:val="28"/>
          <w:szCs w:val="28"/>
        </w:rPr>
        <w:t>окращения тарифных ставок в 2023</w:t>
      </w:r>
      <w:r w:rsidR="008B427C" w:rsidRPr="008263CC">
        <w:rPr>
          <w:rFonts w:ascii="Times New Roman" w:hAnsi="Times New Roman"/>
          <w:sz w:val="28"/>
          <w:szCs w:val="28"/>
        </w:rPr>
        <w:t xml:space="preserve"> году не было. </w:t>
      </w:r>
    </w:p>
    <w:p w:rsidR="008B427C" w:rsidRPr="008263CC" w:rsidRDefault="008B427C" w:rsidP="00ED53C3">
      <w:pPr>
        <w:pStyle w:val="a4"/>
        <w:tabs>
          <w:tab w:val="left" w:pos="0"/>
        </w:tabs>
        <w:spacing w:after="0" w:line="240" w:lineRule="auto"/>
        <w:ind w:left="0"/>
        <w:jc w:val="both"/>
        <w:rPr>
          <w:rFonts w:ascii="Times New Roman" w:hAnsi="Times New Roman"/>
          <w:sz w:val="28"/>
          <w:szCs w:val="28"/>
        </w:rPr>
      </w:pPr>
      <w:r w:rsidRPr="008263CC">
        <w:rPr>
          <w:rFonts w:ascii="Times New Roman" w:hAnsi="Times New Roman"/>
          <w:sz w:val="28"/>
          <w:szCs w:val="28"/>
        </w:rPr>
        <w:tab/>
        <w:t>Соотноше</w:t>
      </w:r>
      <w:r w:rsidR="00BD10B8">
        <w:rPr>
          <w:rFonts w:ascii="Times New Roman" w:hAnsi="Times New Roman"/>
          <w:sz w:val="28"/>
          <w:szCs w:val="28"/>
        </w:rPr>
        <w:t>ние полных и неполных ставок 52% и 48</w:t>
      </w:r>
      <w:r w:rsidRPr="008263CC">
        <w:rPr>
          <w:rFonts w:ascii="Times New Roman" w:hAnsi="Times New Roman"/>
          <w:sz w:val="28"/>
          <w:szCs w:val="28"/>
        </w:rPr>
        <w:t xml:space="preserve"> % соответственно. Число сотрудников, работающих на неполные ставки – 20. Преобладающий размер неполных ставок – 0,5 (65%). На 0,25 ставки работают 2 сотрудника. </w:t>
      </w:r>
    </w:p>
    <w:p w:rsidR="008B427C" w:rsidRPr="00907F48" w:rsidRDefault="00BD10B8" w:rsidP="00907F48">
      <w:pPr>
        <w:pStyle w:val="a4"/>
        <w:tabs>
          <w:tab w:val="left" w:pos="0"/>
        </w:tabs>
        <w:spacing w:after="0" w:line="240" w:lineRule="auto"/>
        <w:ind w:left="0"/>
        <w:jc w:val="both"/>
        <w:rPr>
          <w:rFonts w:ascii="Times New Roman" w:hAnsi="Times New Roman"/>
          <w:sz w:val="28"/>
          <w:szCs w:val="28"/>
        </w:rPr>
      </w:pPr>
      <w:r>
        <w:rPr>
          <w:rFonts w:ascii="Times New Roman" w:hAnsi="Times New Roman"/>
          <w:sz w:val="28"/>
          <w:szCs w:val="28"/>
        </w:rPr>
        <w:t xml:space="preserve">     На 1 января 2024г. </w:t>
      </w:r>
      <w:r w:rsidR="008B427C" w:rsidRPr="008263CC">
        <w:rPr>
          <w:rFonts w:ascii="Times New Roman" w:hAnsi="Times New Roman"/>
          <w:sz w:val="28"/>
          <w:szCs w:val="28"/>
        </w:rPr>
        <w:t xml:space="preserve"> в библиотеках района имеются две вакантные ставки.</w:t>
      </w:r>
      <w:r>
        <w:rPr>
          <w:rFonts w:ascii="Times New Roman" w:hAnsi="Times New Roman"/>
          <w:sz w:val="28"/>
          <w:szCs w:val="28"/>
        </w:rPr>
        <w:t xml:space="preserve">                        (ГБ г.Шилка, с.Кибасово)</w:t>
      </w:r>
    </w:p>
    <w:p w:rsidR="008B427C" w:rsidRPr="00835516" w:rsidRDefault="008B427C" w:rsidP="00ED53C3">
      <w:pPr>
        <w:pStyle w:val="a4"/>
        <w:tabs>
          <w:tab w:val="left" w:pos="0"/>
          <w:tab w:val="left" w:pos="993"/>
        </w:tabs>
        <w:spacing w:after="0" w:line="240" w:lineRule="auto"/>
        <w:ind w:left="567"/>
        <w:jc w:val="both"/>
        <w:rPr>
          <w:rFonts w:ascii="Times New Roman" w:hAnsi="Times New Roman"/>
          <w:b/>
          <w:sz w:val="28"/>
          <w:szCs w:val="28"/>
        </w:rPr>
      </w:pPr>
      <w:r w:rsidRPr="008263CC">
        <w:rPr>
          <w:rFonts w:ascii="Times New Roman" w:hAnsi="Times New Roman"/>
          <w:b/>
          <w:sz w:val="28"/>
          <w:szCs w:val="28"/>
        </w:rPr>
        <w:t>Анализ состава (состояния) основного персонала  в динамике за два года:</w:t>
      </w:r>
    </w:p>
    <w:tbl>
      <w:tblPr>
        <w:tblStyle w:val="a8"/>
        <w:tblW w:w="9624" w:type="dxa"/>
        <w:jc w:val="center"/>
        <w:tblLayout w:type="fixed"/>
        <w:tblLook w:val="04A0" w:firstRow="1" w:lastRow="0" w:firstColumn="1" w:lastColumn="0" w:noHBand="0" w:noVBand="1"/>
      </w:tblPr>
      <w:tblGrid>
        <w:gridCol w:w="1242"/>
        <w:gridCol w:w="426"/>
        <w:gridCol w:w="425"/>
        <w:gridCol w:w="567"/>
        <w:gridCol w:w="594"/>
        <w:gridCol w:w="567"/>
        <w:gridCol w:w="425"/>
        <w:gridCol w:w="567"/>
        <w:gridCol w:w="398"/>
        <w:gridCol w:w="426"/>
        <w:gridCol w:w="425"/>
        <w:gridCol w:w="567"/>
        <w:gridCol w:w="567"/>
        <w:gridCol w:w="567"/>
        <w:gridCol w:w="594"/>
        <w:gridCol w:w="567"/>
        <w:gridCol w:w="700"/>
      </w:tblGrid>
      <w:tr w:rsidR="008B427C" w:rsidRPr="008263CC" w:rsidTr="00831B95">
        <w:trPr>
          <w:jc w:val="center"/>
        </w:trPr>
        <w:tc>
          <w:tcPr>
            <w:tcW w:w="1242" w:type="dxa"/>
            <w:vMerge w:val="restart"/>
          </w:tcPr>
          <w:p w:rsidR="008B427C" w:rsidRPr="008263CC" w:rsidRDefault="008B427C" w:rsidP="00ED53C3">
            <w:pPr>
              <w:tabs>
                <w:tab w:val="left" w:pos="0"/>
              </w:tabs>
              <w:jc w:val="both"/>
              <w:rPr>
                <w:rFonts w:ascii="Times New Roman" w:hAnsi="Times New Roman"/>
                <w:sz w:val="28"/>
                <w:szCs w:val="28"/>
              </w:rPr>
            </w:pPr>
            <w:r w:rsidRPr="008263CC">
              <w:rPr>
                <w:rFonts w:ascii="Times New Roman" w:hAnsi="Times New Roman"/>
                <w:sz w:val="28"/>
                <w:szCs w:val="28"/>
              </w:rPr>
              <w:t>Всего основной персона</w:t>
            </w:r>
            <w:r w:rsidRPr="008263CC">
              <w:rPr>
                <w:rFonts w:ascii="Times New Roman" w:hAnsi="Times New Roman"/>
                <w:sz w:val="28"/>
                <w:szCs w:val="28"/>
              </w:rPr>
              <w:lastRenderedPageBreak/>
              <w:t>л за год</w:t>
            </w:r>
          </w:p>
        </w:tc>
        <w:tc>
          <w:tcPr>
            <w:tcW w:w="3969" w:type="dxa"/>
            <w:gridSpan w:val="8"/>
          </w:tcPr>
          <w:p w:rsidR="008B427C" w:rsidRPr="008263CC" w:rsidRDefault="00BD10B8" w:rsidP="00ED53C3">
            <w:pPr>
              <w:tabs>
                <w:tab w:val="left" w:pos="0"/>
              </w:tabs>
              <w:jc w:val="both"/>
              <w:rPr>
                <w:rFonts w:ascii="Times New Roman" w:hAnsi="Times New Roman"/>
                <w:sz w:val="28"/>
                <w:szCs w:val="28"/>
              </w:rPr>
            </w:pPr>
            <w:r>
              <w:rPr>
                <w:rFonts w:ascii="Times New Roman" w:hAnsi="Times New Roman"/>
                <w:sz w:val="28"/>
                <w:szCs w:val="28"/>
              </w:rPr>
              <w:lastRenderedPageBreak/>
              <w:t>2022</w:t>
            </w:r>
            <w:r w:rsidR="008B427C" w:rsidRPr="008263CC">
              <w:rPr>
                <w:rFonts w:ascii="Times New Roman" w:hAnsi="Times New Roman"/>
                <w:sz w:val="28"/>
                <w:szCs w:val="28"/>
              </w:rPr>
              <w:t xml:space="preserve"> г.</w:t>
            </w:r>
          </w:p>
        </w:tc>
        <w:tc>
          <w:tcPr>
            <w:tcW w:w="4413" w:type="dxa"/>
            <w:gridSpan w:val="8"/>
          </w:tcPr>
          <w:p w:rsidR="008B427C" w:rsidRPr="008263CC" w:rsidRDefault="00BD10B8" w:rsidP="00ED53C3">
            <w:pPr>
              <w:tabs>
                <w:tab w:val="left" w:pos="0"/>
              </w:tabs>
              <w:jc w:val="both"/>
              <w:rPr>
                <w:rFonts w:ascii="Times New Roman" w:hAnsi="Times New Roman"/>
                <w:sz w:val="28"/>
                <w:szCs w:val="28"/>
              </w:rPr>
            </w:pPr>
            <w:r>
              <w:rPr>
                <w:rFonts w:ascii="Times New Roman" w:hAnsi="Times New Roman"/>
                <w:sz w:val="28"/>
                <w:szCs w:val="28"/>
              </w:rPr>
              <w:t>2023</w:t>
            </w:r>
            <w:r w:rsidR="008B427C" w:rsidRPr="008263CC">
              <w:rPr>
                <w:rFonts w:ascii="Times New Roman" w:hAnsi="Times New Roman"/>
                <w:sz w:val="28"/>
                <w:szCs w:val="28"/>
              </w:rPr>
              <w:t xml:space="preserve"> г.</w:t>
            </w:r>
          </w:p>
        </w:tc>
      </w:tr>
      <w:tr w:rsidR="008B427C" w:rsidRPr="008263CC" w:rsidTr="00831B95">
        <w:trPr>
          <w:jc w:val="center"/>
        </w:trPr>
        <w:tc>
          <w:tcPr>
            <w:tcW w:w="1242" w:type="dxa"/>
            <w:vMerge/>
          </w:tcPr>
          <w:p w:rsidR="008B427C" w:rsidRPr="008263CC" w:rsidRDefault="008B427C" w:rsidP="00ED53C3">
            <w:pPr>
              <w:tabs>
                <w:tab w:val="left" w:pos="0"/>
              </w:tabs>
              <w:jc w:val="both"/>
              <w:rPr>
                <w:rFonts w:ascii="Times New Roman" w:hAnsi="Times New Roman"/>
                <w:sz w:val="28"/>
                <w:szCs w:val="28"/>
              </w:rPr>
            </w:pPr>
          </w:p>
        </w:tc>
        <w:tc>
          <w:tcPr>
            <w:tcW w:w="1418" w:type="dxa"/>
            <w:gridSpan w:val="3"/>
          </w:tcPr>
          <w:p w:rsidR="008B427C" w:rsidRPr="008263CC" w:rsidRDefault="008B427C" w:rsidP="00ED53C3">
            <w:pPr>
              <w:tabs>
                <w:tab w:val="left" w:pos="0"/>
              </w:tabs>
              <w:jc w:val="both"/>
              <w:rPr>
                <w:rFonts w:ascii="Times New Roman" w:hAnsi="Times New Roman"/>
                <w:sz w:val="28"/>
                <w:szCs w:val="28"/>
              </w:rPr>
            </w:pPr>
            <w:r w:rsidRPr="008263CC">
              <w:rPr>
                <w:rFonts w:ascii="Times New Roman" w:hAnsi="Times New Roman"/>
                <w:sz w:val="28"/>
                <w:szCs w:val="28"/>
              </w:rPr>
              <w:t>по стажу</w:t>
            </w:r>
          </w:p>
        </w:tc>
        <w:tc>
          <w:tcPr>
            <w:tcW w:w="1161" w:type="dxa"/>
            <w:gridSpan w:val="2"/>
          </w:tcPr>
          <w:p w:rsidR="008B427C" w:rsidRPr="008263CC" w:rsidRDefault="00831B95" w:rsidP="00ED53C3">
            <w:pPr>
              <w:tabs>
                <w:tab w:val="left" w:pos="0"/>
              </w:tabs>
              <w:jc w:val="both"/>
              <w:rPr>
                <w:rFonts w:ascii="Times New Roman" w:hAnsi="Times New Roman"/>
                <w:sz w:val="28"/>
                <w:szCs w:val="28"/>
              </w:rPr>
            </w:pPr>
            <w:r>
              <w:rPr>
                <w:rFonts w:ascii="Times New Roman" w:hAnsi="Times New Roman"/>
                <w:sz w:val="28"/>
                <w:szCs w:val="28"/>
              </w:rPr>
              <w:t>по образова</w:t>
            </w:r>
            <w:r w:rsidR="008B427C" w:rsidRPr="008263CC">
              <w:rPr>
                <w:rFonts w:ascii="Times New Roman" w:hAnsi="Times New Roman"/>
                <w:sz w:val="28"/>
                <w:szCs w:val="28"/>
              </w:rPr>
              <w:t>нию</w:t>
            </w:r>
          </w:p>
        </w:tc>
        <w:tc>
          <w:tcPr>
            <w:tcW w:w="1390" w:type="dxa"/>
            <w:gridSpan w:val="3"/>
          </w:tcPr>
          <w:p w:rsidR="008B427C" w:rsidRPr="008263CC" w:rsidRDefault="008B427C" w:rsidP="00ED53C3">
            <w:pPr>
              <w:tabs>
                <w:tab w:val="left" w:pos="0"/>
              </w:tabs>
              <w:jc w:val="both"/>
              <w:rPr>
                <w:rFonts w:ascii="Times New Roman" w:hAnsi="Times New Roman"/>
                <w:sz w:val="28"/>
                <w:szCs w:val="28"/>
              </w:rPr>
            </w:pPr>
            <w:r w:rsidRPr="008263CC">
              <w:rPr>
                <w:rFonts w:ascii="Times New Roman" w:hAnsi="Times New Roman"/>
                <w:sz w:val="28"/>
                <w:szCs w:val="28"/>
              </w:rPr>
              <w:t>по возрасту</w:t>
            </w:r>
          </w:p>
        </w:tc>
        <w:tc>
          <w:tcPr>
            <w:tcW w:w="1418" w:type="dxa"/>
            <w:gridSpan w:val="3"/>
          </w:tcPr>
          <w:p w:rsidR="008B427C" w:rsidRPr="008263CC" w:rsidRDefault="008B427C" w:rsidP="00ED53C3">
            <w:pPr>
              <w:jc w:val="both"/>
              <w:rPr>
                <w:rFonts w:ascii="Times New Roman" w:hAnsi="Times New Roman"/>
                <w:sz w:val="28"/>
                <w:szCs w:val="28"/>
              </w:rPr>
            </w:pPr>
            <w:r w:rsidRPr="008263CC">
              <w:rPr>
                <w:rFonts w:ascii="Times New Roman" w:hAnsi="Times New Roman"/>
                <w:sz w:val="28"/>
                <w:szCs w:val="28"/>
              </w:rPr>
              <w:t>по стажу</w:t>
            </w:r>
          </w:p>
        </w:tc>
        <w:tc>
          <w:tcPr>
            <w:tcW w:w="1134" w:type="dxa"/>
            <w:gridSpan w:val="2"/>
          </w:tcPr>
          <w:p w:rsidR="008B427C" w:rsidRPr="008263CC" w:rsidRDefault="00831B95" w:rsidP="00ED53C3">
            <w:pPr>
              <w:jc w:val="both"/>
              <w:rPr>
                <w:rFonts w:ascii="Times New Roman" w:hAnsi="Times New Roman"/>
                <w:sz w:val="28"/>
                <w:szCs w:val="28"/>
              </w:rPr>
            </w:pPr>
            <w:r>
              <w:rPr>
                <w:rFonts w:ascii="Times New Roman" w:hAnsi="Times New Roman"/>
                <w:sz w:val="28"/>
                <w:szCs w:val="28"/>
              </w:rPr>
              <w:t>по образова</w:t>
            </w:r>
            <w:r w:rsidR="008B427C" w:rsidRPr="008263CC">
              <w:rPr>
                <w:rFonts w:ascii="Times New Roman" w:hAnsi="Times New Roman"/>
                <w:sz w:val="28"/>
                <w:szCs w:val="28"/>
              </w:rPr>
              <w:t>нию</w:t>
            </w:r>
          </w:p>
        </w:tc>
        <w:tc>
          <w:tcPr>
            <w:tcW w:w="1861" w:type="dxa"/>
            <w:gridSpan w:val="3"/>
          </w:tcPr>
          <w:p w:rsidR="008B427C" w:rsidRPr="008263CC" w:rsidRDefault="008B427C" w:rsidP="00ED53C3">
            <w:pPr>
              <w:jc w:val="both"/>
              <w:rPr>
                <w:rFonts w:ascii="Times New Roman" w:hAnsi="Times New Roman"/>
                <w:sz w:val="28"/>
                <w:szCs w:val="28"/>
              </w:rPr>
            </w:pPr>
            <w:r w:rsidRPr="008263CC">
              <w:rPr>
                <w:rFonts w:ascii="Times New Roman" w:hAnsi="Times New Roman"/>
                <w:sz w:val="28"/>
                <w:szCs w:val="28"/>
              </w:rPr>
              <w:t>по возрасту</w:t>
            </w:r>
          </w:p>
        </w:tc>
      </w:tr>
      <w:tr w:rsidR="008B427C" w:rsidRPr="008263CC" w:rsidTr="00831B95">
        <w:trPr>
          <w:cantSplit/>
          <w:trHeight w:val="1908"/>
          <w:jc w:val="center"/>
        </w:trPr>
        <w:tc>
          <w:tcPr>
            <w:tcW w:w="1242" w:type="dxa"/>
            <w:vMerge/>
          </w:tcPr>
          <w:p w:rsidR="008B427C" w:rsidRPr="008263CC" w:rsidRDefault="008B427C" w:rsidP="00ED53C3">
            <w:pPr>
              <w:tabs>
                <w:tab w:val="left" w:pos="0"/>
              </w:tabs>
              <w:jc w:val="both"/>
              <w:rPr>
                <w:rFonts w:ascii="Times New Roman" w:hAnsi="Times New Roman"/>
                <w:i/>
                <w:sz w:val="28"/>
                <w:szCs w:val="28"/>
              </w:rPr>
            </w:pPr>
          </w:p>
        </w:tc>
        <w:tc>
          <w:tcPr>
            <w:tcW w:w="426" w:type="dxa"/>
            <w:tcBorders>
              <w:right w:val="single" w:sz="4" w:space="0" w:color="auto"/>
            </w:tcBorders>
            <w:textDirection w:val="btLr"/>
            <w:vAlign w:val="center"/>
          </w:tcPr>
          <w:p w:rsidR="008B427C" w:rsidRPr="008263CC" w:rsidRDefault="008B427C" w:rsidP="00ED53C3">
            <w:pPr>
              <w:tabs>
                <w:tab w:val="left" w:pos="0"/>
              </w:tabs>
              <w:ind w:left="113" w:right="113"/>
              <w:jc w:val="both"/>
              <w:rPr>
                <w:rFonts w:ascii="Times New Roman" w:hAnsi="Times New Roman"/>
                <w:b/>
                <w:sz w:val="28"/>
                <w:szCs w:val="28"/>
              </w:rPr>
            </w:pPr>
            <w:r w:rsidRPr="008263CC">
              <w:rPr>
                <w:rFonts w:ascii="Times New Roman" w:hAnsi="Times New Roman"/>
                <w:b/>
                <w:sz w:val="28"/>
                <w:szCs w:val="28"/>
              </w:rPr>
              <w:t>до 1 года</w:t>
            </w:r>
          </w:p>
        </w:tc>
        <w:tc>
          <w:tcPr>
            <w:tcW w:w="425" w:type="dxa"/>
            <w:tcBorders>
              <w:left w:val="single" w:sz="4" w:space="0" w:color="auto"/>
              <w:right w:val="single" w:sz="4" w:space="0" w:color="auto"/>
            </w:tcBorders>
            <w:textDirection w:val="btLr"/>
          </w:tcPr>
          <w:p w:rsidR="008B427C" w:rsidRPr="008263CC" w:rsidRDefault="008B427C" w:rsidP="00ED53C3">
            <w:pPr>
              <w:tabs>
                <w:tab w:val="left" w:pos="0"/>
              </w:tabs>
              <w:ind w:left="113" w:right="113"/>
              <w:jc w:val="both"/>
              <w:rPr>
                <w:rFonts w:ascii="Times New Roman" w:hAnsi="Times New Roman"/>
                <w:sz w:val="28"/>
                <w:szCs w:val="28"/>
              </w:rPr>
            </w:pPr>
            <w:r w:rsidRPr="008263CC">
              <w:rPr>
                <w:rFonts w:ascii="Times New Roman" w:hAnsi="Times New Roman"/>
                <w:sz w:val="28"/>
                <w:szCs w:val="28"/>
              </w:rPr>
              <w:t>до 3 лет</w:t>
            </w:r>
          </w:p>
        </w:tc>
        <w:tc>
          <w:tcPr>
            <w:tcW w:w="567" w:type="dxa"/>
            <w:tcBorders>
              <w:left w:val="single" w:sz="4" w:space="0" w:color="auto"/>
            </w:tcBorders>
            <w:textDirection w:val="btLr"/>
          </w:tcPr>
          <w:p w:rsidR="008B427C" w:rsidRPr="008263CC" w:rsidRDefault="008B427C" w:rsidP="00ED53C3">
            <w:pPr>
              <w:tabs>
                <w:tab w:val="left" w:pos="0"/>
              </w:tabs>
              <w:ind w:left="113" w:right="113"/>
              <w:jc w:val="both"/>
              <w:rPr>
                <w:rFonts w:ascii="Times New Roman" w:hAnsi="Times New Roman"/>
                <w:sz w:val="28"/>
                <w:szCs w:val="28"/>
              </w:rPr>
            </w:pPr>
            <w:r w:rsidRPr="008263CC">
              <w:rPr>
                <w:rFonts w:ascii="Times New Roman" w:hAnsi="Times New Roman"/>
                <w:sz w:val="28"/>
                <w:szCs w:val="28"/>
              </w:rPr>
              <w:t>свыше 10 лет</w:t>
            </w:r>
          </w:p>
        </w:tc>
        <w:tc>
          <w:tcPr>
            <w:tcW w:w="594" w:type="dxa"/>
            <w:tcBorders>
              <w:right w:val="single" w:sz="4" w:space="0" w:color="auto"/>
            </w:tcBorders>
            <w:textDirection w:val="btLr"/>
            <w:vAlign w:val="center"/>
          </w:tcPr>
          <w:p w:rsidR="008B427C" w:rsidRPr="008263CC" w:rsidRDefault="008B427C" w:rsidP="00ED53C3">
            <w:pPr>
              <w:tabs>
                <w:tab w:val="left" w:pos="0"/>
              </w:tabs>
              <w:ind w:left="113" w:right="113"/>
              <w:jc w:val="both"/>
              <w:rPr>
                <w:rFonts w:ascii="Times New Roman" w:hAnsi="Times New Roman"/>
                <w:sz w:val="28"/>
                <w:szCs w:val="28"/>
              </w:rPr>
            </w:pPr>
            <w:r w:rsidRPr="008263CC">
              <w:rPr>
                <w:rFonts w:ascii="Times New Roman" w:hAnsi="Times New Roman"/>
                <w:sz w:val="28"/>
                <w:szCs w:val="28"/>
              </w:rPr>
              <w:t>высшее спец.</w:t>
            </w:r>
          </w:p>
        </w:tc>
        <w:tc>
          <w:tcPr>
            <w:tcW w:w="567" w:type="dxa"/>
            <w:tcBorders>
              <w:left w:val="single" w:sz="4" w:space="0" w:color="auto"/>
            </w:tcBorders>
            <w:textDirection w:val="btLr"/>
          </w:tcPr>
          <w:p w:rsidR="008B427C" w:rsidRPr="008263CC" w:rsidRDefault="008B427C" w:rsidP="00ED53C3">
            <w:pPr>
              <w:tabs>
                <w:tab w:val="left" w:pos="0"/>
              </w:tabs>
              <w:ind w:left="113" w:right="113"/>
              <w:jc w:val="both"/>
              <w:rPr>
                <w:rFonts w:ascii="Times New Roman" w:hAnsi="Times New Roman"/>
                <w:sz w:val="28"/>
                <w:szCs w:val="28"/>
              </w:rPr>
            </w:pPr>
            <w:r w:rsidRPr="008263CC">
              <w:rPr>
                <w:rFonts w:ascii="Times New Roman" w:hAnsi="Times New Roman"/>
                <w:sz w:val="28"/>
                <w:szCs w:val="28"/>
              </w:rPr>
              <w:t>среднее спец.</w:t>
            </w:r>
          </w:p>
        </w:tc>
        <w:tc>
          <w:tcPr>
            <w:tcW w:w="425" w:type="dxa"/>
            <w:tcBorders>
              <w:right w:val="single" w:sz="4" w:space="0" w:color="auto"/>
            </w:tcBorders>
            <w:textDirection w:val="btLr"/>
          </w:tcPr>
          <w:p w:rsidR="008B427C" w:rsidRPr="008263CC" w:rsidRDefault="008B427C" w:rsidP="00ED53C3">
            <w:pPr>
              <w:tabs>
                <w:tab w:val="left" w:pos="0"/>
              </w:tabs>
              <w:ind w:left="113" w:right="113"/>
              <w:jc w:val="both"/>
              <w:rPr>
                <w:rFonts w:ascii="Times New Roman" w:hAnsi="Times New Roman"/>
                <w:sz w:val="28"/>
                <w:szCs w:val="28"/>
              </w:rPr>
            </w:pPr>
            <w:r w:rsidRPr="008263CC">
              <w:rPr>
                <w:rFonts w:ascii="Times New Roman" w:hAnsi="Times New Roman"/>
                <w:sz w:val="28"/>
                <w:szCs w:val="28"/>
              </w:rPr>
              <w:t>до 30 лет</w:t>
            </w:r>
          </w:p>
        </w:tc>
        <w:tc>
          <w:tcPr>
            <w:tcW w:w="567" w:type="dxa"/>
            <w:tcBorders>
              <w:left w:val="single" w:sz="4" w:space="0" w:color="auto"/>
              <w:right w:val="single" w:sz="4" w:space="0" w:color="auto"/>
            </w:tcBorders>
            <w:textDirection w:val="btLr"/>
          </w:tcPr>
          <w:p w:rsidR="008B427C" w:rsidRPr="008263CC" w:rsidRDefault="008B427C" w:rsidP="00ED53C3">
            <w:pPr>
              <w:tabs>
                <w:tab w:val="left" w:pos="0"/>
              </w:tabs>
              <w:ind w:left="113" w:right="113"/>
              <w:jc w:val="both"/>
              <w:rPr>
                <w:rFonts w:ascii="Times New Roman" w:hAnsi="Times New Roman"/>
                <w:sz w:val="28"/>
                <w:szCs w:val="28"/>
              </w:rPr>
            </w:pPr>
            <w:r w:rsidRPr="008263CC">
              <w:rPr>
                <w:rFonts w:ascii="Times New Roman" w:hAnsi="Times New Roman"/>
                <w:sz w:val="28"/>
                <w:szCs w:val="28"/>
              </w:rPr>
              <w:t>от 30 до 55 лет</w:t>
            </w:r>
          </w:p>
        </w:tc>
        <w:tc>
          <w:tcPr>
            <w:tcW w:w="398" w:type="dxa"/>
            <w:tcBorders>
              <w:left w:val="single" w:sz="4" w:space="0" w:color="auto"/>
            </w:tcBorders>
            <w:textDirection w:val="btLr"/>
          </w:tcPr>
          <w:p w:rsidR="008B427C" w:rsidRPr="008263CC" w:rsidRDefault="008B427C" w:rsidP="00ED53C3">
            <w:pPr>
              <w:tabs>
                <w:tab w:val="left" w:pos="0"/>
              </w:tabs>
              <w:ind w:left="113" w:right="113"/>
              <w:jc w:val="both"/>
              <w:rPr>
                <w:rFonts w:ascii="Times New Roman" w:hAnsi="Times New Roman"/>
                <w:sz w:val="28"/>
                <w:szCs w:val="28"/>
              </w:rPr>
            </w:pPr>
            <w:r w:rsidRPr="008263CC">
              <w:rPr>
                <w:rFonts w:ascii="Times New Roman" w:hAnsi="Times New Roman"/>
                <w:sz w:val="28"/>
                <w:szCs w:val="28"/>
              </w:rPr>
              <w:t>свыше 55 лет</w:t>
            </w:r>
          </w:p>
        </w:tc>
        <w:tc>
          <w:tcPr>
            <w:tcW w:w="426" w:type="dxa"/>
            <w:tcBorders>
              <w:right w:val="single" w:sz="4" w:space="0" w:color="auto"/>
            </w:tcBorders>
            <w:textDirection w:val="btLr"/>
          </w:tcPr>
          <w:p w:rsidR="008B427C" w:rsidRPr="008263CC" w:rsidRDefault="008B427C" w:rsidP="00ED53C3">
            <w:pPr>
              <w:ind w:left="113" w:right="113"/>
              <w:jc w:val="both"/>
              <w:rPr>
                <w:rFonts w:ascii="Times New Roman" w:hAnsi="Times New Roman"/>
                <w:b/>
                <w:sz w:val="28"/>
                <w:szCs w:val="28"/>
              </w:rPr>
            </w:pPr>
            <w:r w:rsidRPr="008263CC">
              <w:rPr>
                <w:rFonts w:ascii="Times New Roman" w:hAnsi="Times New Roman"/>
                <w:b/>
                <w:sz w:val="28"/>
                <w:szCs w:val="28"/>
              </w:rPr>
              <w:t>до 1 года</w:t>
            </w:r>
          </w:p>
        </w:tc>
        <w:tc>
          <w:tcPr>
            <w:tcW w:w="425" w:type="dxa"/>
            <w:tcBorders>
              <w:left w:val="single" w:sz="4" w:space="0" w:color="auto"/>
              <w:right w:val="single" w:sz="4" w:space="0" w:color="auto"/>
            </w:tcBorders>
            <w:textDirection w:val="btLr"/>
          </w:tcPr>
          <w:p w:rsidR="008B427C" w:rsidRPr="008263CC" w:rsidRDefault="008B427C" w:rsidP="00ED53C3">
            <w:pPr>
              <w:ind w:left="113" w:right="113"/>
              <w:jc w:val="both"/>
              <w:rPr>
                <w:rFonts w:ascii="Times New Roman" w:hAnsi="Times New Roman"/>
                <w:sz w:val="28"/>
                <w:szCs w:val="28"/>
              </w:rPr>
            </w:pPr>
            <w:r w:rsidRPr="008263CC">
              <w:rPr>
                <w:rFonts w:ascii="Times New Roman" w:hAnsi="Times New Roman"/>
                <w:sz w:val="28"/>
                <w:szCs w:val="28"/>
              </w:rPr>
              <w:t>до 3 лет</w:t>
            </w:r>
          </w:p>
        </w:tc>
        <w:tc>
          <w:tcPr>
            <w:tcW w:w="567" w:type="dxa"/>
            <w:tcBorders>
              <w:left w:val="single" w:sz="4" w:space="0" w:color="auto"/>
            </w:tcBorders>
            <w:textDirection w:val="btLr"/>
          </w:tcPr>
          <w:p w:rsidR="008B427C" w:rsidRPr="008263CC" w:rsidRDefault="008B427C" w:rsidP="00ED53C3">
            <w:pPr>
              <w:ind w:left="113" w:right="113"/>
              <w:jc w:val="both"/>
              <w:rPr>
                <w:rFonts w:ascii="Times New Roman" w:hAnsi="Times New Roman"/>
                <w:sz w:val="28"/>
                <w:szCs w:val="28"/>
              </w:rPr>
            </w:pPr>
            <w:r w:rsidRPr="008263CC">
              <w:rPr>
                <w:rFonts w:ascii="Times New Roman" w:hAnsi="Times New Roman"/>
                <w:sz w:val="28"/>
                <w:szCs w:val="28"/>
              </w:rPr>
              <w:t>свыше 10 лет</w:t>
            </w:r>
          </w:p>
        </w:tc>
        <w:tc>
          <w:tcPr>
            <w:tcW w:w="567" w:type="dxa"/>
            <w:tcBorders>
              <w:right w:val="single" w:sz="4" w:space="0" w:color="auto"/>
            </w:tcBorders>
            <w:textDirection w:val="btLr"/>
          </w:tcPr>
          <w:p w:rsidR="008B427C" w:rsidRPr="008263CC" w:rsidRDefault="008B427C" w:rsidP="00ED53C3">
            <w:pPr>
              <w:ind w:left="113" w:right="113"/>
              <w:jc w:val="both"/>
              <w:rPr>
                <w:rFonts w:ascii="Times New Roman" w:hAnsi="Times New Roman"/>
                <w:sz w:val="28"/>
                <w:szCs w:val="28"/>
              </w:rPr>
            </w:pPr>
            <w:r w:rsidRPr="008263CC">
              <w:rPr>
                <w:rFonts w:ascii="Times New Roman" w:hAnsi="Times New Roman"/>
                <w:sz w:val="28"/>
                <w:szCs w:val="28"/>
              </w:rPr>
              <w:t>высшее спец.</w:t>
            </w:r>
          </w:p>
        </w:tc>
        <w:tc>
          <w:tcPr>
            <w:tcW w:w="567" w:type="dxa"/>
            <w:tcBorders>
              <w:left w:val="single" w:sz="4" w:space="0" w:color="auto"/>
            </w:tcBorders>
            <w:textDirection w:val="btLr"/>
          </w:tcPr>
          <w:p w:rsidR="008B427C" w:rsidRPr="008263CC" w:rsidRDefault="008B427C" w:rsidP="00ED53C3">
            <w:pPr>
              <w:ind w:left="113" w:right="113"/>
              <w:jc w:val="both"/>
              <w:rPr>
                <w:rFonts w:ascii="Times New Roman" w:hAnsi="Times New Roman"/>
                <w:sz w:val="28"/>
                <w:szCs w:val="28"/>
              </w:rPr>
            </w:pPr>
            <w:r w:rsidRPr="008263CC">
              <w:rPr>
                <w:rFonts w:ascii="Times New Roman" w:hAnsi="Times New Roman"/>
                <w:sz w:val="28"/>
                <w:szCs w:val="28"/>
              </w:rPr>
              <w:t>среднее спец.</w:t>
            </w:r>
          </w:p>
        </w:tc>
        <w:tc>
          <w:tcPr>
            <w:tcW w:w="594" w:type="dxa"/>
            <w:tcBorders>
              <w:right w:val="single" w:sz="4" w:space="0" w:color="auto"/>
            </w:tcBorders>
            <w:textDirection w:val="btLr"/>
          </w:tcPr>
          <w:p w:rsidR="008B427C" w:rsidRPr="008263CC" w:rsidRDefault="008B427C" w:rsidP="00ED53C3">
            <w:pPr>
              <w:ind w:left="113" w:right="113"/>
              <w:jc w:val="both"/>
              <w:rPr>
                <w:rFonts w:ascii="Times New Roman" w:hAnsi="Times New Roman"/>
                <w:sz w:val="28"/>
                <w:szCs w:val="28"/>
              </w:rPr>
            </w:pPr>
            <w:r w:rsidRPr="008263CC">
              <w:rPr>
                <w:rFonts w:ascii="Times New Roman" w:hAnsi="Times New Roman"/>
                <w:sz w:val="28"/>
                <w:szCs w:val="28"/>
              </w:rPr>
              <w:t>до 30 лет</w:t>
            </w:r>
          </w:p>
        </w:tc>
        <w:tc>
          <w:tcPr>
            <w:tcW w:w="567" w:type="dxa"/>
            <w:tcBorders>
              <w:left w:val="single" w:sz="4" w:space="0" w:color="auto"/>
              <w:right w:val="single" w:sz="4" w:space="0" w:color="auto"/>
            </w:tcBorders>
            <w:textDirection w:val="btLr"/>
          </w:tcPr>
          <w:p w:rsidR="008B427C" w:rsidRPr="008263CC" w:rsidRDefault="008B427C" w:rsidP="00ED53C3">
            <w:pPr>
              <w:ind w:left="113" w:right="113"/>
              <w:jc w:val="both"/>
              <w:rPr>
                <w:rFonts w:ascii="Times New Roman" w:hAnsi="Times New Roman"/>
                <w:sz w:val="28"/>
                <w:szCs w:val="28"/>
              </w:rPr>
            </w:pPr>
            <w:r w:rsidRPr="008263CC">
              <w:rPr>
                <w:rFonts w:ascii="Times New Roman" w:hAnsi="Times New Roman"/>
                <w:sz w:val="28"/>
                <w:szCs w:val="28"/>
              </w:rPr>
              <w:t>от 30 до 55 лет</w:t>
            </w:r>
          </w:p>
        </w:tc>
        <w:tc>
          <w:tcPr>
            <w:tcW w:w="700" w:type="dxa"/>
            <w:tcBorders>
              <w:left w:val="single" w:sz="4" w:space="0" w:color="auto"/>
            </w:tcBorders>
            <w:textDirection w:val="btLr"/>
          </w:tcPr>
          <w:p w:rsidR="008B427C" w:rsidRPr="008263CC" w:rsidRDefault="008B427C" w:rsidP="00ED53C3">
            <w:pPr>
              <w:ind w:left="113" w:right="113"/>
              <w:jc w:val="both"/>
              <w:rPr>
                <w:rFonts w:ascii="Times New Roman" w:hAnsi="Times New Roman"/>
                <w:sz w:val="28"/>
                <w:szCs w:val="28"/>
              </w:rPr>
            </w:pPr>
            <w:r w:rsidRPr="008263CC">
              <w:rPr>
                <w:rFonts w:ascii="Times New Roman" w:hAnsi="Times New Roman"/>
                <w:sz w:val="28"/>
                <w:szCs w:val="28"/>
              </w:rPr>
              <w:t>свыше 55 лет</w:t>
            </w:r>
          </w:p>
        </w:tc>
      </w:tr>
      <w:tr w:rsidR="00096A28" w:rsidRPr="008263CC" w:rsidTr="00831B95">
        <w:trPr>
          <w:trHeight w:val="419"/>
          <w:jc w:val="center"/>
        </w:trPr>
        <w:tc>
          <w:tcPr>
            <w:tcW w:w="1242" w:type="dxa"/>
          </w:tcPr>
          <w:p w:rsidR="00096A28" w:rsidRPr="008263CC" w:rsidRDefault="00096A28" w:rsidP="00ED53C3">
            <w:pPr>
              <w:tabs>
                <w:tab w:val="left" w:pos="0"/>
              </w:tabs>
              <w:jc w:val="both"/>
              <w:rPr>
                <w:rFonts w:ascii="Times New Roman" w:hAnsi="Times New Roman"/>
                <w:i/>
                <w:sz w:val="28"/>
                <w:szCs w:val="28"/>
              </w:rPr>
            </w:pPr>
          </w:p>
        </w:tc>
        <w:tc>
          <w:tcPr>
            <w:tcW w:w="426" w:type="dxa"/>
            <w:tcBorders>
              <w:right w:val="single" w:sz="4" w:space="0" w:color="auto"/>
            </w:tcBorders>
          </w:tcPr>
          <w:p w:rsidR="00096A28" w:rsidRPr="008263CC" w:rsidRDefault="00096A28" w:rsidP="00ED53C3">
            <w:pPr>
              <w:tabs>
                <w:tab w:val="left" w:pos="0"/>
              </w:tabs>
              <w:jc w:val="both"/>
              <w:rPr>
                <w:rFonts w:ascii="Times New Roman" w:hAnsi="Times New Roman"/>
                <w:sz w:val="28"/>
                <w:szCs w:val="28"/>
              </w:rPr>
            </w:pPr>
            <w:r w:rsidRPr="008263CC">
              <w:rPr>
                <w:rFonts w:ascii="Times New Roman" w:hAnsi="Times New Roman"/>
                <w:sz w:val="28"/>
                <w:szCs w:val="28"/>
              </w:rPr>
              <w:t>4</w:t>
            </w:r>
          </w:p>
        </w:tc>
        <w:tc>
          <w:tcPr>
            <w:tcW w:w="425" w:type="dxa"/>
            <w:tcBorders>
              <w:left w:val="single" w:sz="4" w:space="0" w:color="auto"/>
              <w:right w:val="single" w:sz="4" w:space="0" w:color="auto"/>
            </w:tcBorders>
          </w:tcPr>
          <w:p w:rsidR="00096A28" w:rsidRPr="008263CC" w:rsidRDefault="00096A28" w:rsidP="00ED53C3">
            <w:pPr>
              <w:tabs>
                <w:tab w:val="left" w:pos="0"/>
              </w:tabs>
              <w:jc w:val="both"/>
              <w:rPr>
                <w:rFonts w:ascii="Times New Roman" w:hAnsi="Times New Roman"/>
                <w:sz w:val="28"/>
                <w:szCs w:val="28"/>
              </w:rPr>
            </w:pPr>
            <w:r w:rsidRPr="008263CC">
              <w:rPr>
                <w:rFonts w:ascii="Times New Roman" w:hAnsi="Times New Roman"/>
                <w:sz w:val="28"/>
                <w:szCs w:val="28"/>
              </w:rPr>
              <w:t>4</w:t>
            </w:r>
          </w:p>
        </w:tc>
        <w:tc>
          <w:tcPr>
            <w:tcW w:w="567" w:type="dxa"/>
            <w:tcBorders>
              <w:left w:val="single" w:sz="4" w:space="0" w:color="auto"/>
            </w:tcBorders>
          </w:tcPr>
          <w:p w:rsidR="00096A28" w:rsidRPr="008263CC" w:rsidRDefault="00096A28" w:rsidP="00ED53C3">
            <w:pPr>
              <w:tabs>
                <w:tab w:val="left" w:pos="0"/>
              </w:tabs>
              <w:jc w:val="both"/>
              <w:rPr>
                <w:rFonts w:ascii="Times New Roman" w:hAnsi="Times New Roman"/>
                <w:sz w:val="28"/>
                <w:szCs w:val="28"/>
              </w:rPr>
            </w:pPr>
            <w:r w:rsidRPr="008263CC">
              <w:rPr>
                <w:rFonts w:ascii="Times New Roman" w:hAnsi="Times New Roman"/>
                <w:sz w:val="28"/>
                <w:szCs w:val="28"/>
              </w:rPr>
              <w:t>20</w:t>
            </w:r>
          </w:p>
        </w:tc>
        <w:tc>
          <w:tcPr>
            <w:tcW w:w="594" w:type="dxa"/>
            <w:tcBorders>
              <w:right w:val="single" w:sz="4" w:space="0" w:color="auto"/>
            </w:tcBorders>
          </w:tcPr>
          <w:p w:rsidR="00096A28" w:rsidRPr="008263CC" w:rsidRDefault="00096A28" w:rsidP="00ED53C3">
            <w:pPr>
              <w:tabs>
                <w:tab w:val="left" w:pos="0"/>
              </w:tabs>
              <w:jc w:val="both"/>
              <w:rPr>
                <w:rFonts w:ascii="Times New Roman" w:hAnsi="Times New Roman"/>
                <w:sz w:val="28"/>
                <w:szCs w:val="28"/>
              </w:rPr>
            </w:pPr>
            <w:r w:rsidRPr="008263CC">
              <w:rPr>
                <w:rFonts w:ascii="Times New Roman" w:hAnsi="Times New Roman"/>
                <w:sz w:val="28"/>
                <w:szCs w:val="28"/>
              </w:rPr>
              <w:t>5</w:t>
            </w:r>
          </w:p>
        </w:tc>
        <w:tc>
          <w:tcPr>
            <w:tcW w:w="567" w:type="dxa"/>
            <w:tcBorders>
              <w:left w:val="single" w:sz="4" w:space="0" w:color="auto"/>
            </w:tcBorders>
          </w:tcPr>
          <w:p w:rsidR="00096A28" w:rsidRPr="008263CC" w:rsidRDefault="00096A28" w:rsidP="00ED53C3">
            <w:pPr>
              <w:tabs>
                <w:tab w:val="left" w:pos="0"/>
              </w:tabs>
              <w:jc w:val="both"/>
              <w:rPr>
                <w:rFonts w:ascii="Times New Roman" w:hAnsi="Times New Roman"/>
                <w:sz w:val="28"/>
                <w:szCs w:val="28"/>
              </w:rPr>
            </w:pPr>
            <w:r w:rsidRPr="008263CC">
              <w:rPr>
                <w:rFonts w:ascii="Times New Roman" w:hAnsi="Times New Roman"/>
                <w:sz w:val="28"/>
                <w:szCs w:val="28"/>
              </w:rPr>
              <w:t>15</w:t>
            </w:r>
          </w:p>
        </w:tc>
        <w:tc>
          <w:tcPr>
            <w:tcW w:w="425" w:type="dxa"/>
            <w:tcBorders>
              <w:right w:val="single" w:sz="4" w:space="0" w:color="auto"/>
            </w:tcBorders>
          </w:tcPr>
          <w:p w:rsidR="00096A28" w:rsidRPr="008263CC" w:rsidRDefault="00096A28" w:rsidP="00ED53C3">
            <w:pPr>
              <w:tabs>
                <w:tab w:val="left" w:pos="0"/>
              </w:tabs>
              <w:jc w:val="both"/>
              <w:rPr>
                <w:rFonts w:ascii="Times New Roman" w:hAnsi="Times New Roman"/>
                <w:sz w:val="28"/>
                <w:szCs w:val="28"/>
              </w:rPr>
            </w:pPr>
            <w:r w:rsidRPr="008263CC">
              <w:rPr>
                <w:rFonts w:ascii="Times New Roman" w:hAnsi="Times New Roman"/>
                <w:sz w:val="28"/>
                <w:szCs w:val="28"/>
              </w:rPr>
              <w:t>4</w:t>
            </w:r>
          </w:p>
        </w:tc>
        <w:tc>
          <w:tcPr>
            <w:tcW w:w="567" w:type="dxa"/>
            <w:tcBorders>
              <w:left w:val="single" w:sz="4" w:space="0" w:color="auto"/>
              <w:right w:val="single" w:sz="4" w:space="0" w:color="auto"/>
            </w:tcBorders>
          </w:tcPr>
          <w:p w:rsidR="00096A28" w:rsidRPr="008263CC" w:rsidRDefault="00096A28" w:rsidP="00ED53C3">
            <w:pPr>
              <w:tabs>
                <w:tab w:val="left" w:pos="0"/>
              </w:tabs>
              <w:jc w:val="both"/>
              <w:rPr>
                <w:rFonts w:ascii="Times New Roman" w:hAnsi="Times New Roman"/>
                <w:sz w:val="28"/>
                <w:szCs w:val="28"/>
              </w:rPr>
            </w:pPr>
            <w:r w:rsidRPr="008263CC">
              <w:rPr>
                <w:rFonts w:ascii="Times New Roman" w:hAnsi="Times New Roman"/>
                <w:sz w:val="28"/>
                <w:szCs w:val="28"/>
              </w:rPr>
              <w:t>29</w:t>
            </w:r>
          </w:p>
        </w:tc>
        <w:tc>
          <w:tcPr>
            <w:tcW w:w="398" w:type="dxa"/>
            <w:tcBorders>
              <w:left w:val="single" w:sz="4" w:space="0" w:color="auto"/>
            </w:tcBorders>
          </w:tcPr>
          <w:p w:rsidR="00096A28" w:rsidRPr="008263CC" w:rsidRDefault="00096A28" w:rsidP="00ED53C3">
            <w:pPr>
              <w:tabs>
                <w:tab w:val="left" w:pos="0"/>
              </w:tabs>
              <w:jc w:val="both"/>
              <w:rPr>
                <w:rFonts w:ascii="Times New Roman" w:hAnsi="Times New Roman"/>
                <w:sz w:val="28"/>
                <w:szCs w:val="28"/>
              </w:rPr>
            </w:pPr>
            <w:r w:rsidRPr="008263CC">
              <w:rPr>
                <w:rFonts w:ascii="Times New Roman" w:hAnsi="Times New Roman"/>
                <w:sz w:val="28"/>
                <w:szCs w:val="28"/>
              </w:rPr>
              <w:t>8</w:t>
            </w:r>
          </w:p>
        </w:tc>
        <w:tc>
          <w:tcPr>
            <w:tcW w:w="426" w:type="dxa"/>
            <w:tcBorders>
              <w:right w:val="single" w:sz="4" w:space="0" w:color="auto"/>
            </w:tcBorders>
          </w:tcPr>
          <w:p w:rsidR="00096A28" w:rsidRPr="00831B95" w:rsidRDefault="00096A28" w:rsidP="00ED53C3">
            <w:pPr>
              <w:tabs>
                <w:tab w:val="left" w:pos="0"/>
              </w:tabs>
              <w:jc w:val="both"/>
              <w:rPr>
                <w:rFonts w:ascii="Times New Roman" w:hAnsi="Times New Roman"/>
                <w:color w:val="FF0000"/>
                <w:sz w:val="28"/>
                <w:szCs w:val="28"/>
              </w:rPr>
            </w:pPr>
            <w:r w:rsidRPr="00831B95">
              <w:rPr>
                <w:rFonts w:ascii="Times New Roman" w:hAnsi="Times New Roman"/>
                <w:color w:val="FF0000"/>
                <w:sz w:val="28"/>
                <w:szCs w:val="28"/>
              </w:rPr>
              <w:t>4</w:t>
            </w:r>
          </w:p>
        </w:tc>
        <w:tc>
          <w:tcPr>
            <w:tcW w:w="425" w:type="dxa"/>
            <w:tcBorders>
              <w:left w:val="single" w:sz="4" w:space="0" w:color="auto"/>
              <w:right w:val="single" w:sz="4" w:space="0" w:color="auto"/>
            </w:tcBorders>
          </w:tcPr>
          <w:p w:rsidR="00096A28" w:rsidRPr="00831B95" w:rsidRDefault="00096A28" w:rsidP="00ED53C3">
            <w:pPr>
              <w:tabs>
                <w:tab w:val="left" w:pos="0"/>
              </w:tabs>
              <w:jc w:val="both"/>
              <w:rPr>
                <w:rFonts w:ascii="Times New Roman" w:hAnsi="Times New Roman"/>
                <w:color w:val="FF0000"/>
                <w:sz w:val="28"/>
                <w:szCs w:val="28"/>
              </w:rPr>
            </w:pPr>
            <w:r w:rsidRPr="00831B95">
              <w:rPr>
                <w:rFonts w:ascii="Times New Roman" w:hAnsi="Times New Roman"/>
                <w:color w:val="FF0000"/>
                <w:sz w:val="28"/>
                <w:szCs w:val="28"/>
              </w:rPr>
              <w:t>4</w:t>
            </w:r>
          </w:p>
        </w:tc>
        <w:tc>
          <w:tcPr>
            <w:tcW w:w="567" w:type="dxa"/>
            <w:tcBorders>
              <w:left w:val="single" w:sz="4" w:space="0" w:color="auto"/>
            </w:tcBorders>
          </w:tcPr>
          <w:p w:rsidR="00096A28" w:rsidRPr="00831B95" w:rsidRDefault="00096A28" w:rsidP="00ED53C3">
            <w:pPr>
              <w:tabs>
                <w:tab w:val="left" w:pos="0"/>
              </w:tabs>
              <w:jc w:val="both"/>
              <w:rPr>
                <w:rFonts w:ascii="Times New Roman" w:hAnsi="Times New Roman"/>
                <w:color w:val="FF0000"/>
                <w:sz w:val="28"/>
                <w:szCs w:val="28"/>
              </w:rPr>
            </w:pPr>
            <w:r w:rsidRPr="00831B95">
              <w:rPr>
                <w:rFonts w:ascii="Times New Roman" w:hAnsi="Times New Roman"/>
                <w:color w:val="FF0000"/>
                <w:sz w:val="28"/>
                <w:szCs w:val="28"/>
              </w:rPr>
              <w:t>19</w:t>
            </w:r>
          </w:p>
        </w:tc>
        <w:tc>
          <w:tcPr>
            <w:tcW w:w="567" w:type="dxa"/>
            <w:tcBorders>
              <w:right w:val="single" w:sz="4" w:space="0" w:color="auto"/>
            </w:tcBorders>
          </w:tcPr>
          <w:p w:rsidR="00096A28" w:rsidRPr="00831B95" w:rsidRDefault="00096A28" w:rsidP="00ED53C3">
            <w:pPr>
              <w:tabs>
                <w:tab w:val="left" w:pos="0"/>
              </w:tabs>
              <w:jc w:val="both"/>
              <w:rPr>
                <w:rFonts w:ascii="Times New Roman" w:hAnsi="Times New Roman"/>
                <w:color w:val="FF0000"/>
                <w:sz w:val="28"/>
                <w:szCs w:val="28"/>
              </w:rPr>
            </w:pPr>
            <w:r w:rsidRPr="00831B95">
              <w:rPr>
                <w:rFonts w:ascii="Times New Roman" w:hAnsi="Times New Roman"/>
                <w:color w:val="FF0000"/>
                <w:sz w:val="28"/>
                <w:szCs w:val="28"/>
              </w:rPr>
              <w:t>5</w:t>
            </w:r>
          </w:p>
        </w:tc>
        <w:tc>
          <w:tcPr>
            <w:tcW w:w="567" w:type="dxa"/>
            <w:tcBorders>
              <w:left w:val="single" w:sz="4" w:space="0" w:color="auto"/>
            </w:tcBorders>
          </w:tcPr>
          <w:p w:rsidR="00096A28" w:rsidRPr="00831B95" w:rsidRDefault="00096A28" w:rsidP="00ED53C3">
            <w:pPr>
              <w:tabs>
                <w:tab w:val="left" w:pos="0"/>
              </w:tabs>
              <w:jc w:val="both"/>
              <w:rPr>
                <w:rFonts w:ascii="Times New Roman" w:hAnsi="Times New Roman"/>
                <w:color w:val="FF0000"/>
                <w:sz w:val="28"/>
                <w:szCs w:val="28"/>
              </w:rPr>
            </w:pPr>
            <w:r w:rsidRPr="00831B95">
              <w:rPr>
                <w:rFonts w:ascii="Times New Roman" w:hAnsi="Times New Roman"/>
                <w:color w:val="FF0000"/>
                <w:sz w:val="28"/>
                <w:szCs w:val="28"/>
              </w:rPr>
              <w:t>15</w:t>
            </w:r>
          </w:p>
        </w:tc>
        <w:tc>
          <w:tcPr>
            <w:tcW w:w="594" w:type="dxa"/>
            <w:tcBorders>
              <w:right w:val="single" w:sz="4" w:space="0" w:color="auto"/>
            </w:tcBorders>
          </w:tcPr>
          <w:p w:rsidR="00096A28" w:rsidRPr="00831B95" w:rsidRDefault="00096A28" w:rsidP="00ED53C3">
            <w:pPr>
              <w:tabs>
                <w:tab w:val="left" w:pos="0"/>
              </w:tabs>
              <w:jc w:val="both"/>
              <w:rPr>
                <w:rFonts w:ascii="Times New Roman" w:hAnsi="Times New Roman"/>
                <w:color w:val="FF0000"/>
                <w:sz w:val="28"/>
                <w:szCs w:val="28"/>
              </w:rPr>
            </w:pPr>
            <w:r w:rsidRPr="00831B95">
              <w:rPr>
                <w:rFonts w:ascii="Times New Roman" w:hAnsi="Times New Roman"/>
                <w:color w:val="FF0000"/>
                <w:sz w:val="28"/>
                <w:szCs w:val="28"/>
              </w:rPr>
              <w:t>3</w:t>
            </w:r>
          </w:p>
        </w:tc>
        <w:tc>
          <w:tcPr>
            <w:tcW w:w="567" w:type="dxa"/>
            <w:tcBorders>
              <w:left w:val="single" w:sz="4" w:space="0" w:color="auto"/>
              <w:right w:val="single" w:sz="4" w:space="0" w:color="auto"/>
            </w:tcBorders>
          </w:tcPr>
          <w:p w:rsidR="00096A28" w:rsidRPr="00831B95" w:rsidRDefault="00831B95" w:rsidP="00ED53C3">
            <w:pPr>
              <w:tabs>
                <w:tab w:val="left" w:pos="0"/>
              </w:tabs>
              <w:jc w:val="both"/>
              <w:rPr>
                <w:rFonts w:ascii="Times New Roman" w:hAnsi="Times New Roman"/>
                <w:color w:val="FF0000"/>
                <w:sz w:val="28"/>
                <w:szCs w:val="28"/>
              </w:rPr>
            </w:pPr>
            <w:r w:rsidRPr="00831B95">
              <w:rPr>
                <w:rFonts w:ascii="Times New Roman" w:hAnsi="Times New Roman"/>
                <w:color w:val="FF0000"/>
                <w:sz w:val="28"/>
                <w:szCs w:val="28"/>
              </w:rPr>
              <w:t>28</w:t>
            </w:r>
          </w:p>
        </w:tc>
        <w:tc>
          <w:tcPr>
            <w:tcW w:w="700" w:type="dxa"/>
            <w:tcBorders>
              <w:left w:val="single" w:sz="4" w:space="0" w:color="auto"/>
            </w:tcBorders>
          </w:tcPr>
          <w:p w:rsidR="00096A28" w:rsidRPr="00831B95" w:rsidRDefault="00831B95" w:rsidP="00ED53C3">
            <w:pPr>
              <w:tabs>
                <w:tab w:val="left" w:pos="0"/>
              </w:tabs>
              <w:jc w:val="both"/>
              <w:rPr>
                <w:rFonts w:ascii="Times New Roman" w:hAnsi="Times New Roman"/>
                <w:color w:val="FF0000"/>
                <w:sz w:val="28"/>
                <w:szCs w:val="28"/>
              </w:rPr>
            </w:pPr>
            <w:r w:rsidRPr="00831B95">
              <w:rPr>
                <w:rFonts w:ascii="Times New Roman" w:hAnsi="Times New Roman"/>
                <w:color w:val="FF0000"/>
                <w:sz w:val="28"/>
                <w:szCs w:val="28"/>
              </w:rPr>
              <w:t>10</w:t>
            </w:r>
          </w:p>
        </w:tc>
      </w:tr>
    </w:tbl>
    <w:p w:rsidR="00907F48" w:rsidRDefault="00907F48" w:rsidP="00ED53C3">
      <w:pPr>
        <w:pStyle w:val="a4"/>
        <w:tabs>
          <w:tab w:val="left" w:pos="0"/>
          <w:tab w:val="left" w:pos="993"/>
        </w:tabs>
        <w:spacing w:after="0" w:line="240" w:lineRule="auto"/>
        <w:ind w:left="0"/>
        <w:jc w:val="both"/>
        <w:rPr>
          <w:rFonts w:ascii="Times New Roman" w:hAnsi="Times New Roman"/>
          <w:sz w:val="28"/>
          <w:szCs w:val="28"/>
        </w:rPr>
      </w:pPr>
      <w:r>
        <w:rPr>
          <w:rFonts w:ascii="Times New Roman" w:hAnsi="Times New Roman"/>
          <w:sz w:val="28"/>
          <w:szCs w:val="28"/>
        </w:rPr>
        <w:tab/>
      </w:r>
      <w:r w:rsidR="008B427C" w:rsidRPr="008263CC">
        <w:rPr>
          <w:rFonts w:ascii="Times New Roman" w:hAnsi="Times New Roman"/>
          <w:sz w:val="28"/>
          <w:szCs w:val="28"/>
        </w:rPr>
        <w:t>Численность сотрудников библиотек района не изменилась. Из 41 сотрудни</w:t>
      </w:r>
      <w:r w:rsidR="003745EC">
        <w:rPr>
          <w:rFonts w:ascii="Times New Roman" w:hAnsi="Times New Roman"/>
          <w:sz w:val="28"/>
          <w:szCs w:val="28"/>
        </w:rPr>
        <w:t>ка имеют высшее образование – 11</w:t>
      </w:r>
      <w:r w:rsidR="008B427C" w:rsidRPr="008263CC">
        <w:rPr>
          <w:rFonts w:ascii="Times New Roman" w:hAnsi="Times New Roman"/>
          <w:sz w:val="28"/>
          <w:szCs w:val="28"/>
        </w:rPr>
        <w:t xml:space="preserve"> человек, из них высшее библиотечное – 5 человек, среднее специальное – 23 человека, в том числе со средним специальным библиотечным – 15 человек. Всего специалистов с высшим библиотечным и средне специальным библиотечн</w:t>
      </w:r>
      <w:r w:rsidR="00831B95">
        <w:rPr>
          <w:rFonts w:ascii="Times New Roman" w:hAnsi="Times New Roman"/>
          <w:sz w:val="28"/>
          <w:szCs w:val="28"/>
        </w:rPr>
        <w:t>ым образованием 20 человек (49</w:t>
      </w:r>
      <w:r w:rsidR="008B427C" w:rsidRPr="008263CC">
        <w:rPr>
          <w:rFonts w:ascii="Times New Roman" w:hAnsi="Times New Roman"/>
          <w:sz w:val="28"/>
          <w:szCs w:val="28"/>
        </w:rPr>
        <w:t>%)</w:t>
      </w:r>
      <w:r w:rsidR="00831B95">
        <w:rPr>
          <w:rFonts w:ascii="Times New Roman" w:hAnsi="Times New Roman"/>
          <w:sz w:val="28"/>
          <w:szCs w:val="28"/>
        </w:rPr>
        <w:t>.</w:t>
      </w:r>
      <w:r w:rsidR="008B427C" w:rsidRPr="008263CC">
        <w:rPr>
          <w:rFonts w:ascii="Times New Roman" w:hAnsi="Times New Roman"/>
          <w:sz w:val="28"/>
          <w:szCs w:val="28"/>
        </w:rPr>
        <w:t xml:space="preserve"> С высшим непрофильным и средне специальным непрофильны</w:t>
      </w:r>
      <w:r w:rsidR="00831B95">
        <w:rPr>
          <w:rFonts w:ascii="Times New Roman" w:hAnsi="Times New Roman"/>
          <w:sz w:val="28"/>
          <w:szCs w:val="28"/>
        </w:rPr>
        <w:t>м образованием 13 человек (32</w:t>
      </w:r>
      <w:r w:rsidR="008B427C" w:rsidRPr="008263CC">
        <w:rPr>
          <w:rFonts w:ascii="Times New Roman" w:hAnsi="Times New Roman"/>
          <w:sz w:val="28"/>
          <w:szCs w:val="28"/>
        </w:rPr>
        <w:t>%), из них 2 сотрудника имеют переподготовку. 5 сотрудников имеют начальное пр</w:t>
      </w:r>
      <w:r w:rsidR="00831B95">
        <w:rPr>
          <w:rFonts w:ascii="Times New Roman" w:hAnsi="Times New Roman"/>
          <w:sz w:val="28"/>
          <w:szCs w:val="28"/>
        </w:rPr>
        <w:t>офессиональное образование (12</w:t>
      </w:r>
      <w:r w:rsidR="008B427C" w:rsidRPr="008263CC">
        <w:rPr>
          <w:rFonts w:ascii="Times New Roman" w:hAnsi="Times New Roman"/>
          <w:sz w:val="28"/>
          <w:szCs w:val="28"/>
        </w:rPr>
        <w:t>%). Количество сотрудников со средни</w:t>
      </w:r>
      <w:r w:rsidR="00831B95">
        <w:rPr>
          <w:rFonts w:ascii="Times New Roman" w:hAnsi="Times New Roman"/>
          <w:sz w:val="28"/>
          <w:szCs w:val="28"/>
        </w:rPr>
        <w:t>м образованием – 3 человека (7</w:t>
      </w:r>
      <w:r w:rsidR="008B427C" w:rsidRPr="008263CC">
        <w:rPr>
          <w:rFonts w:ascii="Times New Roman" w:hAnsi="Times New Roman"/>
          <w:sz w:val="28"/>
          <w:szCs w:val="28"/>
        </w:rPr>
        <w:t xml:space="preserve"> %). </w:t>
      </w:r>
    </w:p>
    <w:p w:rsidR="008B427C" w:rsidRPr="008263CC" w:rsidRDefault="00907F48" w:rsidP="00ED53C3">
      <w:pPr>
        <w:pStyle w:val="a4"/>
        <w:tabs>
          <w:tab w:val="left" w:pos="0"/>
          <w:tab w:val="left" w:pos="993"/>
        </w:tabs>
        <w:spacing w:after="0" w:line="240" w:lineRule="auto"/>
        <w:ind w:left="0"/>
        <w:jc w:val="both"/>
        <w:rPr>
          <w:rFonts w:ascii="Times New Roman" w:hAnsi="Times New Roman"/>
          <w:sz w:val="28"/>
          <w:szCs w:val="28"/>
        </w:rPr>
      </w:pPr>
      <w:r>
        <w:rPr>
          <w:rFonts w:ascii="Times New Roman" w:hAnsi="Times New Roman"/>
          <w:sz w:val="28"/>
          <w:szCs w:val="28"/>
        </w:rPr>
        <w:tab/>
      </w:r>
      <w:r w:rsidR="008B427C" w:rsidRPr="008263CC">
        <w:rPr>
          <w:rFonts w:ascii="Times New Roman" w:hAnsi="Times New Roman"/>
          <w:sz w:val="28"/>
          <w:szCs w:val="28"/>
        </w:rPr>
        <w:t xml:space="preserve">Незначительно изменился и возрастной состав. </w:t>
      </w:r>
      <w:r w:rsidR="000B19DB">
        <w:rPr>
          <w:rFonts w:ascii="Times New Roman" w:hAnsi="Times New Roman"/>
          <w:sz w:val="28"/>
          <w:szCs w:val="28"/>
        </w:rPr>
        <w:t>На одного  сотрудника уменьшилось число в возрасте от 30 до 55, а в возрасте старше 55 увелич</w:t>
      </w:r>
      <w:r w:rsidR="008B427C" w:rsidRPr="008263CC">
        <w:rPr>
          <w:rFonts w:ascii="Times New Roman" w:hAnsi="Times New Roman"/>
          <w:sz w:val="28"/>
          <w:szCs w:val="28"/>
        </w:rPr>
        <w:t xml:space="preserve">илось </w:t>
      </w:r>
      <w:r w:rsidR="000B19DB">
        <w:rPr>
          <w:rFonts w:ascii="Times New Roman" w:hAnsi="Times New Roman"/>
          <w:sz w:val="28"/>
          <w:szCs w:val="28"/>
        </w:rPr>
        <w:t xml:space="preserve">на 2 сотрудника. </w:t>
      </w:r>
      <w:r w:rsidR="008B427C" w:rsidRPr="008263CC">
        <w:rPr>
          <w:rFonts w:ascii="Times New Roman" w:hAnsi="Times New Roman"/>
          <w:sz w:val="28"/>
          <w:szCs w:val="28"/>
        </w:rPr>
        <w:t xml:space="preserve"> Основную часть коллектива по-прежнему составляют сотрудники</w:t>
      </w:r>
      <w:r w:rsidR="000B19DB">
        <w:rPr>
          <w:rFonts w:ascii="Times New Roman" w:hAnsi="Times New Roman"/>
          <w:sz w:val="28"/>
          <w:szCs w:val="28"/>
        </w:rPr>
        <w:t xml:space="preserve"> в возрасте от 30 до 55 лет  - 68</w:t>
      </w:r>
      <w:r w:rsidR="008B427C" w:rsidRPr="008263CC">
        <w:rPr>
          <w:rFonts w:ascii="Times New Roman" w:hAnsi="Times New Roman"/>
          <w:sz w:val="28"/>
          <w:szCs w:val="28"/>
        </w:rPr>
        <w:t>%.</w:t>
      </w:r>
    </w:p>
    <w:p w:rsidR="00183529" w:rsidRDefault="00907F48" w:rsidP="00ED53C3">
      <w:pPr>
        <w:pStyle w:val="a4"/>
        <w:tabs>
          <w:tab w:val="left" w:pos="0"/>
          <w:tab w:val="left" w:pos="993"/>
        </w:tabs>
        <w:spacing w:after="0" w:line="240" w:lineRule="auto"/>
        <w:ind w:left="0"/>
        <w:jc w:val="both"/>
        <w:rPr>
          <w:rFonts w:ascii="Times New Roman" w:hAnsi="Times New Roman"/>
          <w:sz w:val="28"/>
          <w:szCs w:val="28"/>
        </w:rPr>
      </w:pPr>
      <w:r>
        <w:rPr>
          <w:rFonts w:ascii="Times New Roman" w:hAnsi="Times New Roman"/>
          <w:sz w:val="28"/>
          <w:szCs w:val="28"/>
        </w:rPr>
        <w:tab/>
      </w:r>
      <w:r w:rsidR="003745EC">
        <w:rPr>
          <w:rFonts w:ascii="Times New Roman" w:hAnsi="Times New Roman"/>
          <w:sz w:val="28"/>
          <w:szCs w:val="28"/>
        </w:rPr>
        <w:t>По стажу работы изменение произошло</w:t>
      </w:r>
      <w:r w:rsidR="00F44DF0">
        <w:rPr>
          <w:rFonts w:ascii="Times New Roman" w:hAnsi="Times New Roman"/>
          <w:sz w:val="28"/>
          <w:szCs w:val="28"/>
        </w:rPr>
        <w:t>:</w:t>
      </w:r>
      <w:r w:rsidR="003745EC">
        <w:rPr>
          <w:rFonts w:ascii="Times New Roman" w:hAnsi="Times New Roman"/>
          <w:sz w:val="28"/>
          <w:szCs w:val="28"/>
        </w:rPr>
        <w:t xml:space="preserve"> - на одного сотрудника уменьшилось число в графе свыше – 10 лет.</w:t>
      </w:r>
    </w:p>
    <w:p w:rsidR="00F44DF0" w:rsidRDefault="00907F48" w:rsidP="00ED53C3">
      <w:pPr>
        <w:pStyle w:val="a4"/>
        <w:tabs>
          <w:tab w:val="left" w:pos="0"/>
          <w:tab w:val="left" w:pos="993"/>
        </w:tabs>
        <w:spacing w:after="0" w:line="240" w:lineRule="auto"/>
        <w:ind w:left="0"/>
        <w:jc w:val="both"/>
        <w:rPr>
          <w:rFonts w:ascii="Times New Roman" w:hAnsi="Times New Roman"/>
          <w:sz w:val="28"/>
          <w:szCs w:val="28"/>
        </w:rPr>
      </w:pPr>
      <w:r>
        <w:rPr>
          <w:rFonts w:ascii="Times New Roman" w:hAnsi="Times New Roman"/>
          <w:sz w:val="28"/>
          <w:szCs w:val="28"/>
        </w:rPr>
        <w:tab/>
      </w:r>
      <w:r w:rsidR="00F44DF0">
        <w:rPr>
          <w:rFonts w:ascii="Times New Roman" w:hAnsi="Times New Roman"/>
          <w:sz w:val="28"/>
          <w:szCs w:val="28"/>
        </w:rPr>
        <w:t>Список сотрудников, стаж у которых меньше года.</w:t>
      </w:r>
    </w:p>
    <w:tbl>
      <w:tblPr>
        <w:tblStyle w:val="a8"/>
        <w:tblW w:w="0" w:type="auto"/>
        <w:jc w:val="center"/>
        <w:tblLook w:val="04A0" w:firstRow="1" w:lastRow="0" w:firstColumn="1" w:lastColumn="0" w:noHBand="0" w:noVBand="1"/>
      </w:tblPr>
      <w:tblGrid>
        <w:gridCol w:w="889"/>
        <w:gridCol w:w="3571"/>
        <w:gridCol w:w="2070"/>
        <w:gridCol w:w="2082"/>
        <w:gridCol w:w="2070"/>
      </w:tblGrid>
      <w:tr w:rsidR="00B96C44" w:rsidTr="008867E8">
        <w:trPr>
          <w:jc w:val="center"/>
        </w:trPr>
        <w:tc>
          <w:tcPr>
            <w:tcW w:w="534" w:type="dxa"/>
          </w:tcPr>
          <w:p w:rsidR="00183529" w:rsidRPr="00183529" w:rsidRDefault="00183529" w:rsidP="00ED53C3">
            <w:pPr>
              <w:pStyle w:val="a4"/>
              <w:tabs>
                <w:tab w:val="left" w:pos="0"/>
                <w:tab w:val="left" w:pos="993"/>
              </w:tabs>
              <w:ind w:left="0"/>
              <w:jc w:val="both"/>
              <w:rPr>
                <w:rFonts w:ascii="Times New Roman" w:hAnsi="Times New Roman"/>
                <w:sz w:val="24"/>
                <w:szCs w:val="24"/>
              </w:rPr>
            </w:pPr>
            <w:r w:rsidRPr="00183529">
              <w:rPr>
                <w:rFonts w:ascii="Times New Roman" w:hAnsi="Times New Roman"/>
                <w:sz w:val="24"/>
                <w:szCs w:val="24"/>
              </w:rPr>
              <w:t>№/п.п.</w:t>
            </w:r>
          </w:p>
        </w:tc>
        <w:tc>
          <w:tcPr>
            <w:tcW w:w="3634" w:type="dxa"/>
          </w:tcPr>
          <w:p w:rsidR="00183529" w:rsidRPr="00183529" w:rsidRDefault="00183529" w:rsidP="00ED53C3">
            <w:pPr>
              <w:pStyle w:val="a4"/>
              <w:tabs>
                <w:tab w:val="left" w:pos="0"/>
                <w:tab w:val="left" w:pos="993"/>
              </w:tabs>
              <w:ind w:left="0"/>
              <w:jc w:val="both"/>
              <w:rPr>
                <w:rFonts w:ascii="Times New Roman" w:hAnsi="Times New Roman"/>
                <w:sz w:val="24"/>
                <w:szCs w:val="24"/>
              </w:rPr>
            </w:pPr>
            <w:r w:rsidRPr="00183529">
              <w:rPr>
                <w:rFonts w:ascii="Times New Roman" w:hAnsi="Times New Roman"/>
                <w:sz w:val="24"/>
                <w:szCs w:val="24"/>
              </w:rPr>
              <w:t>Ф.И.О.</w:t>
            </w:r>
          </w:p>
        </w:tc>
        <w:tc>
          <w:tcPr>
            <w:tcW w:w="2084" w:type="dxa"/>
          </w:tcPr>
          <w:p w:rsidR="00183529" w:rsidRPr="00183529" w:rsidRDefault="00183529" w:rsidP="00ED53C3">
            <w:pPr>
              <w:pStyle w:val="a4"/>
              <w:tabs>
                <w:tab w:val="left" w:pos="0"/>
                <w:tab w:val="left" w:pos="993"/>
              </w:tabs>
              <w:ind w:left="0"/>
              <w:jc w:val="both"/>
              <w:rPr>
                <w:rFonts w:ascii="Times New Roman" w:hAnsi="Times New Roman"/>
                <w:sz w:val="24"/>
                <w:szCs w:val="24"/>
              </w:rPr>
            </w:pPr>
            <w:r w:rsidRPr="00183529">
              <w:rPr>
                <w:rFonts w:ascii="Times New Roman" w:hAnsi="Times New Roman"/>
                <w:sz w:val="24"/>
                <w:szCs w:val="24"/>
              </w:rPr>
              <w:t>должность</w:t>
            </w:r>
          </w:p>
        </w:tc>
        <w:tc>
          <w:tcPr>
            <w:tcW w:w="2084" w:type="dxa"/>
          </w:tcPr>
          <w:p w:rsidR="00183529" w:rsidRPr="00183529" w:rsidRDefault="00183529" w:rsidP="00ED53C3">
            <w:pPr>
              <w:pStyle w:val="a4"/>
              <w:tabs>
                <w:tab w:val="left" w:pos="0"/>
                <w:tab w:val="left" w:pos="993"/>
              </w:tabs>
              <w:ind w:left="0"/>
              <w:jc w:val="both"/>
              <w:rPr>
                <w:rFonts w:ascii="Times New Roman" w:hAnsi="Times New Roman"/>
                <w:sz w:val="24"/>
                <w:szCs w:val="24"/>
              </w:rPr>
            </w:pPr>
            <w:r w:rsidRPr="00183529">
              <w:rPr>
                <w:rFonts w:ascii="Times New Roman" w:hAnsi="Times New Roman"/>
                <w:sz w:val="24"/>
                <w:szCs w:val="24"/>
              </w:rPr>
              <w:t>Место работы</w:t>
            </w:r>
          </w:p>
        </w:tc>
        <w:tc>
          <w:tcPr>
            <w:tcW w:w="2085" w:type="dxa"/>
          </w:tcPr>
          <w:p w:rsidR="00183529" w:rsidRPr="00183529" w:rsidRDefault="00183529" w:rsidP="00ED53C3">
            <w:pPr>
              <w:pStyle w:val="a4"/>
              <w:tabs>
                <w:tab w:val="left" w:pos="0"/>
                <w:tab w:val="left" w:pos="993"/>
              </w:tabs>
              <w:ind w:left="0"/>
              <w:jc w:val="both"/>
              <w:rPr>
                <w:rFonts w:ascii="Times New Roman" w:hAnsi="Times New Roman"/>
                <w:sz w:val="24"/>
                <w:szCs w:val="24"/>
              </w:rPr>
            </w:pPr>
            <w:r w:rsidRPr="00183529">
              <w:rPr>
                <w:rFonts w:ascii="Times New Roman" w:hAnsi="Times New Roman"/>
                <w:sz w:val="24"/>
                <w:szCs w:val="24"/>
              </w:rPr>
              <w:t>Дата начала деятельности в библиотеке</w:t>
            </w:r>
          </w:p>
        </w:tc>
      </w:tr>
      <w:tr w:rsidR="00B96C44" w:rsidTr="008867E8">
        <w:trPr>
          <w:jc w:val="center"/>
        </w:trPr>
        <w:tc>
          <w:tcPr>
            <w:tcW w:w="534" w:type="dxa"/>
          </w:tcPr>
          <w:p w:rsidR="00183529" w:rsidRDefault="00183529" w:rsidP="00ED53C3">
            <w:pPr>
              <w:pStyle w:val="a4"/>
              <w:tabs>
                <w:tab w:val="left" w:pos="0"/>
                <w:tab w:val="left" w:pos="993"/>
              </w:tabs>
              <w:ind w:left="0"/>
              <w:jc w:val="both"/>
              <w:rPr>
                <w:rFonts w:ascii="Times New Roman" w:hAnsi="Times New Roman"/>
                <w:sz w:val="28"/>
                <w:szCs w:val="28"/>
              </w:rPr>
            </w:pPr>
            <w:r>
              <w:rPr>
                <w:rFonts w:ascii="Times New Roman" w:hAnsi="Times New Roman"/>
                <w:sz w:val="28"/>
                <w:szCs w:val="28"/>
              </w:rPr>
              <w:t>1</w:t>
            </w:r>
          </w:p>
        </w:tc>
        <w:tc>
          <w:tcPr>
            <w:tcW w:w="3634" w:type="dxa"/>
          </w:tcPr>
          <w:p w:rsidR="00183529" w:rsidRDefault="00183529" w:rsidP="00ED53C3">
            <w:pPr>
              <w:pStyle w:val="a4"/>
              <w:tabs>
                <w:tab w:val="left" w:pos="0"/>
                <w:tab w:val="left" w:pos="993"/>
              </w:tabs>
              <w:ind w:left="0"/>
              <w:jc w:val="both"/>
              <w:rPr>
                <w:rFonts w:ascii="Times New Roman" w:hAnsi="Times New Roman"/>
                <w:sz w:val="28"/>
                <w:szCs w:val="28"/>
              </w:rPr>
            </w:pPr>
            <w:r>
              <w:rPr>
                <w:rFonts w:ascii="Times New Roman" w:hAnsi="Times New Roman"/>
                <w:sz w:val="24"/>
                <w:szCs w:val="24"/>
              </w:rPr>
              <w:t>Кириченко Евгений Геннадьевич</w:t>
            </w:r>
          </w:p>
        </w:tc>
        <w:tc>
          <w:tcPr>
            <w:tcW w:w="2084" w:type="dxa"/>
          </w:tcPr>
          <w:p w:rsidR="00183529" w:rsidRDefault="00183529" w:rsidP="00ED53C3">
            <w:pPr>
              <w:pStyle w:val="a4"/>
              <w:tabs>
                <w:tab w:val="left" w:pos="0"/>
                <w:tab w:val="left" w:pos="993"/>
              </w:tabs>
              <w:ind w:left="0"/>
              <w:jc w:val="both"/>
              <w:rPr>
                <w:rFonts w:ascii="Times New Roman" w:hAnsi="Times New Roman"/>
                <w:sz w:val="28"/>
                <w:szCs w:val="28"/>
              </w:rPr>
            </w:pPr>
            <w:r w:rsidRPr="002E2639">
              <w:rPr>
                <w:rFonts w:ascii="Times New Roman" w:hAnsi="Times New Roman"/>
                <w:sz w:val="24"/>
                <w:szCs w:val="24"/>
              </w:rPr>
              <w:t>Методист</w:t>
            </w:r>
            <w:r>
              <w:rPr>
                <w:rFonts w:ascii="Times New Roman" w:hAnsi="Times New Roman"/>
                <w:sz w:val="24"/>
                <w:szCs w:val="24"/>
              </w:rPr>
              <w:t xml:space="preserve"> </w:t>
            </w:r>
          </w:p>
        </w:tc>
        <w:tc>
          <w:tcPr>
            <w:tcW w:w="2084" w:type="dxa"/>
          </w:tcPr>
          <w:p w:rsidR="00183529" w:rsidRDefault="00B96C44" w:rsidP="00ED53C3">
            <w:pPr>
              <w:pStyle w:val="a4"/>
              <w:tabs>
                <w:tab w:val="left" w:pos="0"/>
                <w:tab w:val="left" w:pos="993"/>
              </w:tabs>
              <w:ind w:left="0"/>
              <w:jc w:val="both"/>
              <w:rPr>
                <w:rFonts w:ascii="Times New Roman" w:hAnsi="Times New Roman"/>
                <w:sz w:val="24"/>
                <w:szCs w:val="24"/>
              </w:rPr>
            </w:pPr>
            <w:r w:rsidRPr="00B96C44">
              <w:rPr>
                <w:rFonts w:ascii="Times New Roman" w:hAnsi="Times New Roman"/>
                <w:sz w:val="24"/>
                <w:szCs w:val="24"/>
              </w:rPr>
              <w:t>МУК «ШМЦРБ»</w:t>
            </w:r>
          </w:p>
          <w:p w:rsidR="00B96C44" w:rsidRDefault="00B96C44" w:rsidP="00ED53C3">
            <w:pPr>
              <w:pStyle w:val="a4"/>
              <w:tabs>
                <w:tab w:val="left" w:pos="0"/>
                <w:tab w:val="left" w:pos="993"/>
              </w:tabs>
              <w:ind w:left="0"/>
              <w:jc w:val="both"/>
              <w:rPr>
                <w:rFonts w:ascii="Times New Roman" w:hAnsi="Times New Roman"/>
                <w:sz w:val="28"/>
                <w:szCs w:val="28"/>
              </w:rPr>
            </w:pPr>
            <w:r>
              <w:rPr>
                <w:rFonts w:ascii="Times New Roman" w:hAnsi="Times New Roman"/>
                <w:sz w:val="24"/>
                <w:szCs w:val="24"/>
              </w:rPr>
              <w:t>ЦБ</w:t>
            </w:r>
          </w:p>
        </w:tc>
        <w:tc>
          <w:tcPr>
            <w:tcW w:w="2085" w:type="dxa"/>
          </w:tcPr>
          <w:p w:rsidR="00183529" w:rsidRPr="00B96C44" w:rsidRDefault="00B96C44" w:rsidP="00ED53C3">
            <w:pPr>
              <w:pStyle w:val="a4"/>
              <w:tabs>
                <w:tab w:val="left" w:pos="0"/>
                <w:tab w:val="left" w:pos="993"/>
              </w:tabs>
              <w:ind w:left="0"/>
              <w:jc w:val="both"/>
              <w:rPr>
                <w:rFonts w:ascii="Times New Roman" w:hAnsi="Times New Roman"/>
                <w:sz w:val="24"/>
                <w:szCs w:val="24"/>
              </w:rPr>
            </w:pPr>
            <w:r w:rsidRPr="00B96C44">
              <w:rPr>
                <w:rFonts w:ascii="Times New Roman" w:hAnsi="Times New Roman"/>
                <w:sz w:val="24"/>
                <w:szCs w:val="24"/>
              </w:rPr>
              <w:t>15.05.</w:t>
            </w:r>
            <w:r w:rsidR="00183529" w:rsidRPr="00B96C44">
              <w:rPr>
                <w:rFonts w:ascii="Times New Roman" w:hAnsi="Times New Roman"/>
                <w:sz w:val="24"/>
                <w:szCs w:val="24"/>
              </w:rPr>
              <w:t xml:space="preserve"> 2023г.</w:t>
            </w:r>
          </w:p>
        </w:tc>
      </w:tr>
      <w:tr w:rsidR="00B96C44" w:rsidTr="008867E8">
        <w:trPr>
          <w:jc w:val="center"/>
        </w:trPr>
        <w:tc>
          <w:tcPr>
            <w:tcW w:w="534" w:type="dxa"/>
          </w:tcPr>
          <w:p w:rsidR="00183529" w:rsidRDefault="00183529" w:rsidP="00ED53C3">
            <w:pPr>
              <w:pStyle w:val="a4"/>
              <w:tabs>
                <w:tab w:val="left" w:pos="0"/>
                <w:tab w:val="left" w:pos="993"/>
              </w:tabs>
              <w:ind w:left="0"/>
              <w:jc w:val="both"/>
              <w:rPr>
                <w:rFonts w:ascii="Times New Roman" w:hAnsi="Times New Roman"/>
                <w:sz w:val="28"/>
                <w:szCs w:val="28"/>
              </w:rPr>
            </w:pPr>
            <w:r>
              <w:rPr>
                <w:rFonts w:ascii="Times New Roman" w:hAnsi="Times New Roman"/>
                <w:sz w:val="28"/>
                <w:szCs w:val="28"/>
              </w:rPr>
              <w:t>2</w:t>
            </w:r>
          </w:p>
        </w:tc>
        <w:tc>
          <w:tcPr>
            <w:tcW w:w="3634" w:type="dxa"/>
          </w:tcPr>
          <w:p w:rsidR="00183529" w:rsidRDefault="00B96C44" w:rsidP="00ED53C3">
            <w:pPr>
              <w:pStyle w:val="a4"/>
              <w:tabs>
                <w:tab w:val="left" w:pos="0"/>
                <w:tab w:val="left" w:pos="993"/>
              </w:tabs>
              <w:ind w:left="0"/>
              <w:jc w:val="both"/>
              <w:rPr>
                <w:rFonts w:ascii="Times New Roman" w:hAnsi="Times New Roman"/>
                <w:sz w:val="28"/>
                <w:szCs w:val="28"/>
              </w:rPr>
            </w:pPr>
            <w:r>
              <w:rPr>
                <w:rFonts w:ascii="Times New Roman" w:hAnsi="Times New Roman"/>
                <w:sz w:val="24"/>
                <w:szCs w:val="24"/>
              </w:rPr>
              <w:t>Логунова Любовь Викторовна</w:t>
            </w:r>
          </w:p>
        </w:tc>
        <w:tc>
          <w:tcPr>
            <w:tcW w:w="2084" w:type="dxa"/>
          </w:tcPr>
          <w:p w:rsidR="00183529" w:rsidRDefault="00B96C44" w:rsidP="00ED53C3">
            <w:pPr>
              <w:pStyle w:val="a4"/>
              <w:tabs>
                <w:tab w:val="left" w:pos="0"/>
                <w:tab w:val="left" w:pos="993"/>
              </w:tabs>
              <w:ind w:left="0"/>
              <w:jc w:val="both"/>
              <w:rPr>
                <w:rFonts w:ascii="Times New Roman" w:hAnsi="Times New Roman"/>
                <w:sz w:val="28"/>
                <w:szCs w:val="28"/>
              </w:rPr>
            </w:pPr>
            <w:r w:rsidRPr="002E2639">
              <w:rPr>
                <w:rFonts w:ascii="Times New Roman" w:hAnsi="Times New Roman"/>
                <w:sz w:val="24"/>
                <w:szCs w:val="24"/>
              </w:rPr>
              <w:t xml:space="preserve">Библиотекарь </w:t>
            </w:r>
          </w:p>
        </w:tc>
        <w:tc>
          <w:tcPr>
            <w:tcW w:w="2084" w:type="dxa"/>
          </w:tcPr>
          <w:p w:rsidR="00183529" w:rsidRDefault="00B96C44" w:rsidP="00ED53C3">
            <w:pPr>
              <w:pStyle w:val="a4"/>
              <w:tabs>
                <w:tab w:val="left" w:pos="0"/>
                <w:tab w:val="left" w:pos="993"/>
              </w:tabs>
              <w:ind w:left="0"/>
              <w:jc w:val="both"/>
              <w:rPr>
                <w:rFonts w:ascii="Times New Roman" w:hAnsi="Times New Roman"/>
                <w:sz w:val="24"/>
                <w:szCs w:val="24"/>
              </w:rPr>
            </w:pPr>
            <w:r w:rsidRPr="00B96C44">
              <w:rPr>
                <w:rFonts w:ascii="Times New Roman" w:hAnsi="Times New Roman"/>
                <w:sz w:val="24"/>
                <w:szCs w:val="24"/>
              </w:rPr>
              <w:t>МУК «ШМЦРБ»</w:t>
            </w:r>
          </w:p>
          <w:p w:rsidR="00B96C44" w:rsidRPr="00B96C44" w:rsidRDefault="00B96C44" w:rsidP="00ED53C3">
            <w:pPr>
              <w:pStyle w:val="a4"/>
              <w:tabs>
                <w:tab w:val="left" w:pos="0"/>
                <w:tab w:val="left" w:pos="993"/>
              </w:tabs>
              <w:ind w:left="0"/>
              <w:jc w:val="both"/>
              <w:rPr>
                <w:rFonts w:ascii="Times New Roman" w:hAnsi="Times New Roman"/>
                <w:sz w:val="24"/>
                <w:szCs w:val="24"/>
              </w:rPr>
            </w:pPr>
            <w:r w:rsidRPr="002E2639">
              <w:rPr>
                <w:rFonts w:ascii="Times New Roman" w:hAnsi="Times New Roman"/>
                <w:sz w:val="24"/>
                <w:szCs w:val="24"/>
              </w:rPr>
              <w:t>с.Средняя Кия</w:t>
            </w:r>
          </w:p>
        </w:tc>
        <w:tc>
          <w:tcPr>
            <w:tcW w:w="2085" w:type="dxa"/>
          </w:tcPr>
          <w:p w:rsidR="00183529" w:rsidRDefault="00B96C44" w:rsidP="00ED53C3">
            <w:pPr>
              <w:pStyle w:val="a4"/>
              <w:tabs>
                <w:tab w:val="left" w:pos="0"/>
                <w:tab w:val="left" w:pos="993"/>
              </w:tabs>
              <w:ind w:left="0"/>
              <w:jc w:val="both"/>
              <w:rPr>
                <w:rFonts w:ascii="Times New Roman" w:hAnsi="Times New Roman"/>
                <w:sz w:val="28"/>
                <w:szCs w:val="28"/>
              </w:rPr>
            </w:pPr>
            <w:r>
              <w:rPr>
                <w:rFonts w:ascii="Times New Roman" w:hAnsi="Times New Roman"/>
                <w:sz w:val="24"/>
                <w:szCs w:val="24"/>
              </w:rPr>
              <w:t>1.09.2023г</w:t>
            </w:r>
          </w:p>
        </w:tc>
      </w:tr>
      <w:tr w:rsidR="00B96C44" w:rsidTr="008867E8">
        <w:trPr>
          <w:jc w:val="center"/>
        </w:trPr>
        <w:tc>
          <w:tcPr>
            <w:tcW w:w="534" w:type="dxa"/>
          </w:tcPr>
          <w:p w:rsidR="00183529" w:rsidRDefault="00183529" w:rsidP="00ED53C3">
            <w:pPr>
              <w:pStyle w:val="a4"/>
              <w:tabs>
                <w:tab w:val="left" w:pos="0"/>
                <w:tab w:val="left" w:pos="993"/>
              </w:tabs>
              <w:ind w:left="0"/>
              <w:jc w:val="both"/>
              <w:rPr>
                <w:rFonts w:ascii="Times New Roman" w:hAnsi="Times New Roman"/>
                <w:sz w:val="28"/>
                <w:szCs w:val="28"/>
              </w:rPr>
            </w:pPr>
            <w:r>
              <w:rPr>
                <w:rFonts w:ascii="Times New Roman" w:hAnsi="Times New Roman"/>
                <w:sz w:val="28"/>
                <w:szCs w:val="28"/>
              </w:rPr>
              <w:t>3</w:t>
            </w:r>
          </w:p>
        </w:tc>
        <w:tc>
          <w:tcPr>
            <w:tcW w:w="3634" w:type="dxa"/>
          </w:tcPr>
          <w:p w:rsidR="00183529" w:rsidRDefault="00B96C44" w:rsidP="00ED53C3">
            <w:pPr>
              <w:pStyle w:val="a4"/>
              <w:tabs>
                <w:tab w:val="left" w:pos="0"/>
                <w:tab w:val="left" w:pos="993"/>
              </w:tabs>
              <w:ind w:left="0"/>
              <w:jc w:val="both"/>
              <w:rPr>
                <w:rFonts w:ascii="Times New Roman" w:hAnsi="Times New Roman"/>
                <w:sz w:val="28"/>
                <w:szCs w:val="28"/>
              </w:rPr>
            </w:pPr>
            <w:r>
              <w:rPr>
                <w:rFonts w:ascii="Times New Roman" w:hAnsi="Times New Roman"/>
                <w:sz w:val="24"/>
                <w:szCs w:val="24"/>
              </w:rPr>
              <w:t>Федорова Виктория Витальевна</w:t>
            </w:r>
          </w:p>
        </w:tc>
        <w:tc>
          <w:tcPr>
            <w:tcW w:w="2084" w:type="dxa"/>
          </w:tcPr>
          <w:p w:rsidR="00183529" w:rsidRDefault="00B96C44" w:rsidP="00ED53C3">
            <w:pPr>
              <w:pStyle w:val="a4"/>
              <w:tabs>
                <w:tab w:val="left" w:pos="0"/>
                <w:tab w:val="left" w:pos="993"/>
              </w:tabs>
              <w:ind w:left="0"/>
              <w:jc w:val="both"/>
              <w:rPr>
                <w:rFonts w:ascii="Times New Roman" w:hAnsi="Times New Roman"/>
                <w:sz w:val="28"/>
                <w:szCs w:val="28"/>
              </w:rPr>
            </w:pPr>
            <w:r>
              <w:rPr>
                <w:rFonts w:ascii="Times New Roman" w:hAnsi="Times New Roman"/>
                <w:sz w:val="24"/>
                <w:szCs w:val="24"/>
              </w:rPr>
              <w:t>Б</w:t>
            </w:r>
            <w:r w:rsidRPr="002E2639">
              <w:rPr>
                <w:rFonts w:ascii="Times New Roman" w:hAnsi="Times New Roman"/>
                <w:sz w:val="24"/>
                <w:szCs w:val="24"/>
              </w:rPr>
              <w:t xml:space="preserve">иблиотекарь </w:t>
            </w:r>
          </w:p>
        </w:tc>
        <w:tc>
          <w:tcPr>
            <w:tcW w:w="2084" w:type="dxa"/>
          </w:tcPr>
          <w:p w:rsidR="00183529" w:rsidRDefault="00B96C44" w:rsidP="00ED53C3">
            <w:pPr>
              <w:pStyle w:val="a4"/>
              <w:tabs>
                <w:tab w:val="left" w:pos="0"/>
                <w:tab w:val="left" w:pos="993"/>
              </w:tabs>
              <w:ind w:left="0"/>
              <w:jc w:val="both"/>
              <w:rPr>
                <w:rFonts w:ascii="Times New Roman" w:hAnsi="Times New Roman"/>
                <w:sz w:val="24"/>
                <w:szCs w:val="24"/>
              </w:rPr>
            </w:pPr>
            <w:r w:rsidRPr="00B96C44">
              <w:rPr>
                <w:rFonts w:ascii="Times New Roman" w:hAnsi="Times New Roman"/>
                <w:sz w:val="24"/>
                <w:szCs w:val="24"/>
              </w:rPr>
              <w:t>МУК БИКС ДК</w:t>
            </w:r>
            <w:r>
              <w:rPr>
                <w:rFonts w:ascii="Times New Roman" w:hAnsi="Times New Roman"/>
                <w:sz w:val="28"/>
                <w:szCs w:val="28"/>
              </w:rPr>
              <w:t xml:space="preserve">  </w:t>
            </w:r>
            <w:r w:rsidRPr="002E2639">
              <w:rPr>
                <w:rFonts w:ascii="Times New Roman" w:hAnsi="Times New Roman"/>
                <w:sz w:val="24"/>
                <w:szCs w:val="24"/>
              </w:rPr>
              <w:t>«Первомайский»</w:t>
            </w:r>
            <w:r>
              <w:rPr>
                <w:rFonts w:ascii="Times New Roman" w:hAnsi="Times New Roman"/>
                <w:sz w:val="24"/>
                <w:szCs w:val="24"/>
              </w:rPr>
              <w:t>;</w:t>
            </w:r>
          </w:p>
          <w:p w:rsidR="00B96C44" w:rsidRDefault="00B96C44" w:rsidP="00ED53C3">
            <w:pPr>
              <w:pStyle w:val="a4"/>
              <w:tabs>
                <w:tab w:val="left" w:pos="0"/>
                <w:tab w:val="left" w:pos="993"/>
              </w:tabs>
              <w:ind w:left="0"/>
              <w:jc w:val="both"/>
              <w:rPr>
                <w:rFonts w:ascii="Times New Roman" w:hAnsi="Times New Roman"/>
                <w:sz w:val="28"/>
                <w:szCs w:val="28"/>
              </w:rPr>
            </w:pPr>
            <w:r>
              <w:rPr>
                <w:rFonts w:ascii="Times New Roman" w:hAnsi="Times New Roman"/>
                <w:sz w:val="24"/>
                <w:szCs w:val="24"/>
              </w:rPr>
              <w:t>ГБ</w:t>
            </w:r>
          </w:p>
        </w:tc>
        <w:tc>
          <w:tcPr>
            <w:tcW w:w="2085" w:type="dxa"/>
          </w:tcPr>
          <w:p w:rsidR="00183529" w:rsidRDefault="00B96C44" w:rsidP="00ED53C3">
            <w:pPr>
              <w:pStyle w:val="a4"/>
              <w:tabs>
                <w:tab w:val="left" w:pos="0"/>
                <w:tab w:val="left" w:pos="993"/>
              </w:tabs>
              <w:ind w:left="0"/>
              <w:jc w:val="both"/>
              <w:rPr>
                <w:rFonts w:ascii="Times New Roman" w:hAnsi="Times New Roman"/>
                <w:sz w:val="28"/>
                <w:szCs w:val="28"/>
              </w:rPr>
            </w:pPr>
            <w:r>
              <w:rPr>
                <w:rFonts w:ascii="Times New Roman" w:hAnsi="Times New Roman"/>
                <w:sz w:val="24"/>
                <w:szCs w:val="24"/>
              </w:rPr>
              <w:t>1.10.2023г.</w:t>
            </w:r>
          </w:p>
        </w:tc>
      </w:tr>
      <w:tr w:rsidR="00B96C44" w:rsidTr="008867E8">
        <w:trPr>
          <w:jc w:val="center"/>
        </w:trPr>
        <w:tc>
          <w:tcPr>
            <w:tcW w:w="534" w:type="dxa"/>
          </w:tcPr>
          <w:p w:rsidR="00183529" w:rsidRDefault="00183529" w:rsidP="00ED53C3">
            <w:pPr>
              <w:pStyle w:val="a4"/>
              <w:tabs>
                <w:tab w:val="left" w:pos="0"/>
                <w:tab w:val="left" w:pos="993"/>
              </w:tabs>
              <w:ind w:left="0"/>
              <w:jc w:val="both"/>
              <w:rPr>
                <w:rFonts w:ascii="Times New Roman" w:hAnsi="Times New Roman"/>
                <w:sz w:val="28"/>
                <w:szCs w:val="28"/>
              </w:rPr>
            </w:pPr>
            <w:r>
              <w:rPr>
                <w:rFonts w:ascii="Times New Roman" w:hAnsi="Times New Roman"/>
                <w:sz w:val="28"/>
                <w:szCs w:val="28"/>
              </w:rPr>
              <w:t>4</w:t>
            </w:r>
          </w:p>
        </w:tc>
        <w:tc>
          <w:tcPr>
            <w:tcW w:w="3634" w:type="dxa"/>
          </w:tcPr>
          <w:p w:rsidR="00183529" w:rsidRDefault="00B96C44" w:rsidP="00ED53C3">
            <w:pPr>
              <w:pStyle w:val="a4"/>
              <w:tabs>
                <w:tab w:val="left" w:pos="0"/>
                <w:tab w:val="left" w:pos="993"/>
              </w:tabs>
              <w:ind w:left="0"/>
              <w:jc w:val="both"/>
              <w:rPr>
                <w:rFonts w:ascii="Times New Roman" w:hAnsi="Times New Roman"/>
                <w:sz w:val="28"/>
                <w:szCs w:val="28"/>
              </w:rPr>
            </w:pPr>
            <w:r>
              <w:rPr>
                <w:rFonts w:ascii="Times New Roman" w:hAnsi="Times New Roman"/>
                <w:sz w:val="24"/>
                <w:szCs w:val="24"/>
              </w:rPr>
              <w:t>Мыльникова Галина  Анатольевна</w:t>
            </w:r>
          </w:p>
        </w:tc>
        <w:tc>
          <w:tcPr>
            <w:tcW w:w="2084" w:type="dxa"/>
          </w:tcPr>
          <w:p w:rsidR="00183529" w:rsidRDefault="00B96C44" w:rsidP="00ED53C3">
            <w:pPr>
              <w:pStyle w:val="a4"/>
              <w:tabs>
                <w:tab w:val="left" w:pos="0"/>
                <w:tab w:val="left" w:pos="993"/>
              </w:tabs>
              <w:ind w:left="0"/>
              <w:jc w:val="both"/>
              <w:rPr>
                <w:rFonts w:ascii="Times New Roman" w:hAnsi="Times New Roman"/>
                <w:sz w:val="28"/>
                <w:szCs w:val="28"/>
              </w:rPr>
            </w:pPr>
            <w:r w:rsidRPr="002E2639">
              <w:rPr>
                <w:rFonts w:ascii="Times New Roman" w:hAnsi="Times New Roman"/>
                <w:sz w:val="24"/>
                <w:szCs w:val="24"/>
              </w:rPr>
              <w:t>Ве</w:t>
            </w:r>
            <w:r>
              <w:rPr>
                <w:rFonts w:ascii="Times New Roman" w:hAnsi="Times New Roman"/>
                <w:sz w:val="24"/>
                <w:szCs w:val="24"/>
              </w:rPr>
              <w:t xml:space="preserve">дущий библиотекарь </w:t>
            </w:r>
            <w:r w:rsidRPr="002E2639">
              <w:rPr>
                <w:rFonts w:ascii="Times New Roman" w:hAnsi="Times New Roman"/>
                <w:sz w:val="24"/>
                <w:szCs w:val="24"/>
              </w:rPr>
              <w:t xml:space="preserve"> </w:t>
            </w:r>
          </w:p>
        </w:tc>
        <w:tc>
          <w:tcPr>
            <w:tcW w:w="2084" w:type="dxa"/>
          </w:tcPr>
          <w:p w:rsidR="00B96C44" w:rsidRDefault="00B96C44" w:rsidP="00ED53C3">
            <w:pPr>
              <w:pStyle w:val="a4"/>
              <w:tabs>
                <w:tab w:val="left" w:pos="0"/>
                <w:tab w:val="left" w:pos="993"/>
              </w:tabs>
              <w:ind w:left="0"/>
              <w:jc w:val="both"/>
              <w:rPr>
                <w:rFonts w:ascii="Times New Roman" w:hAnsi="Times New Roman"/>
                <w:sz w:val="24"/>
                <w:szCs w:val="24"/>
              </w:rPr>
            </w:pPr>
            <w:r>
              <w:rPr>
                <w:rFonts w:ascii="Times New Roman" w:hAnsi="Times New Roman"/>
                <w:sz w:val="24"/>
                <w:szCs w:val="24"/>
              </w:rPr>
              <w:t>БиКДО</w:t>
            </w:r>
          </w:p>
          <w:p w:rsidR="00183529" w:rsidRDefault="00B96C44" w:rsidP="00ED53C3">
            <w:pPr>
              <w:pStyle w:val="a4"/>
              <w:tabs>
                <w:tab w:val="left" w:pos="0"/>
                <w:tab w:val="left" w:pos="993"/>
              </w:tabs>
              <w:ind w:left="0"/>
              <w:jc w:val="both"/>
              <w:rPr>
                <w:rFonts w:ascii="Times New Roman" w:hAnsi="Times New Roman"/>
                <w:sz w:val="24"/>
                <w:szCs w:val="24"/>
              </w:rPr>
            </w:pPr>
            <w:r w:rsidRPr="002E2639">
              <w:rPr>
                <w:rFonts w:ascii="Times New Roman" w:hAnsi="Times New Roman"/>
                <w:sz w:val="24"/>
                <w:szCs w:val="24"/>
              </w:rPr>
              <w:t>«Шилкинское»</w:t>
            </w:r>
            <w:r>
              <w:rPr>
                <w:rFonts w:ascii="Times New Roman" w:hAnsi="Times New Roman"/>
                <w:sz w:val="24"/>
                <w:szCs w:val="24"/>
              </w:rPr>
              <w:t>:</w:t>
            </w:r>
          </w:p>
          <w:p w:rsidR="00B96C44" w:rsidRDefault="00B96C44" w:rsidP="00ED53C3">
            <w:pPr>
              <w:pStyle w:val="a4"/>
              <w:tabs>
                <w:tab w:val="left" w:pos="0"/>
                <w:tab w:val="left" w:pos="993"/>
              </w:tabs>
              <w:ind w:left="0"/>
              <w:jc w:val="both"/>
              <w:rPr>
                <w:rFonts w:ascii="Times New Roman" w:hAnsi="Times New Roman"/>
                <w:sz w:val="28"/>
                <w:szCs w:val="28"/>
              </w:rPr>
            </w:pPr>
            <w:r w:rsidRPr="002E2639">
              <w:rPr>
                <w:rFonts w:ascii="Times New Roman" w:hAnsi="Times New Roman"/>
                <w:sz w:val="24"/>
                <w:szCs w:val="24"/>
              </w:rPr>
              <w:t>с.Митрофаново</w:t>
            </w:r>
          </w:p>
        </w:tc>
        <w:tc>
          <w:tcPr>
            <w:tcW w:w="2085" w:type="dxa"/>
          </w:tcPr>
          <w:p w:rsidR="00183529" w:rsidRDefault="00B96C44" w:rsidP="00ED53C3">
            <w:pPr>
              <w:pStyle w:val="a4"/>
              <w:tabs>
                <w:tab w:val="left" w:pos="0"/>
                <w:tab w:val="left" w:pos="993"/>
              </w:tabs>
              <w:ind w:left="0"/>
              <w:jc w:val="both"/>
              <w:rPr>
                <w:rFonts w:ascii="Times New Roman" w:hAnsi="Times New Roman"/>
                <w:sz w:val="28"/>
                <w:szCs w:val="28"/>
              </w:rPr>
            </w:pPr>
            <w:r>
              <w:rPr>
                <w:rFonts w:ascii="Times New Roman" w:hAnsi="Times New Roman"/>
                <w:sz w:val="24"/>
                <w:szCs w:val="24"/>
              </w:rPr>
              <w:t>11.08.2023г.</w:t>
            </w:r>
          </w:p>
        </w:tc>
      </w:tr>
    </w:tbl>
    <w:p w:rsidR="008B427C" w:rsidRPr="008263CC" w:rsidRDefault="00A944CC" w:rsidP="00ED53C3">
      <w:pPr>
        <w:tabs>
          <w:tab w:val="left" w:pos="0"/>
          <w:tab w:val="left" w:pos="993"/>
        </w:tabs>
        <w:spacing w:after="0" w:line="240" w:lineRule="auto"/>
        <w:jc w:val="both"/>
        <w:rPr>
          <w:rFonts w:ascii="Times New Roman" w:hAnsi="Times New Roman"/>
          <w:b/>
          <w:sz w:val="28"/>
          <w:szCs w:val="28"/>
        </w:rPr>
      </w:pPr>
      <w:r>
        <w:rPr>
          <w:rFonts w:ascii="Times New Roman" w:hAnsi="Times New Roman"/>
          <w:b/>
          <w:sz w:val="28"/>
          <w:szCs w:val="28"/>
        </w:rPr>
        <w:tab/>
      </w:r>
      <w:r w:rsidR="00F44DF0" w:rsidRPr="00A944CC">
        <w:rPr>
          <w:rFonts w:ascii="Times New Roman" w:hAnsi="Times New Roman"/>
          <w:b/>
          <w:sz w:val="28"/>
          <w:szCs w:val="28"/>
        </w:rPr>
        <w:t>11.3.</w:t>
      </w:r>
      <w:r w:rsidR="00F44DF0">
        <w:rPr>
          <w:rFonts w:ascii="Times New Roman" w:hAnsi="Times New Roman"/>
          <w:sz w:val="28"/>
          <w:szCs w:val="28"/>
        </w:rPr>
        <w:t xml:space="preserve"> </w:t>
      </w:r>
      <w:r w:rsidR="008B427C" w:rsidRPr="008263CC">
        <w:rPr>
          <w:rFonts w:ascii="Times New Roman" w:hAnsi="Times New Roman"/>
          <w:b/>
          <w:sz w:val="28"/>
          <w:szCs w:val="28"/>
        </w:rPr>
        <w:t>Средняя заработная плата в сравнении со среднемесячной зарплатой в Забайкальском крае</w:t>
      </w:r>
    </w:p>
    <w:tbl>
      <w:tblPr>
        <w:tblStyle w:val="a8"/>
        <w:tblW w:w="0" w:type="auto"/>
        <w:jc w:val="center"/>
        <w:tblLayout w:type="fixed"/>
        <w:tblLook w:val="04A0" w:firstRow="1" w:lastRow="0" w:firstColumn="1" w:lastColumn="0" w:noHBand="0" w:noVBand="1"/>
      </w:tblPr>
      <w:tblGrid>
        <w:gridCol w:w="1990"/>
        <w:gridCol w:w="1418"/>
        <w:gridCol w:w="1417"/>
        <w:gridCol w:w="1276"/>
        <w:gridCol w:w="1134"/>
        <w:gridCol w:w="1042"/>
        <w:gridCol w:w="1087"/>
      </w:tblGrid>
      <w:tr w:rsidR="008B427C" w:rsidRPr="008263CC" w:rsidTr="00F44DF0">
        <w:trPr>
          <w:jc w:val="center"/>
        </w:trPr>
        <w:tc>
          <w:tcPr>
            <w:tcW w:w="1990" w:type="dxa"/>
            <w:vMerge w:val="restart"/>
          </w:tcPr>
          <w:p w:rsidR="008B427C" w:rsidRPr="008263CC" w:rsidRDefault="008B427C" w:rsidP="00ED53C3">
            <w:pPr>
              <w:tabs>
                <w:tab w:val="left" w:pos="0"/>
                <w:tab w:val="left" w:pos="993"/>
              </w:tabs>
              <w:jc w:val="both"/>
              <w:rPr>
                <w:rFonts w:ascii="Times New Roman" w:hAnsi="Times New Roman"/>
                <w:sz w:val="28"/>
                <w:szCs w:val="28"/>
              </w:rPr>
            </w:pPr>
            <w:r w:rsidRPr="008263CC">
              <w:rPr>
                <w:rFonts w:ascii="Times New Roman" w:hAnsi="Times New Roman"/>
                <w:sz w:val="28"/>
                <w:szCs w:val="28"/>
              </w:rPr>
              <w:t>Название</w:t>
            </w:r>
          </w:p>
          <w:p w:rsidR="008B427C" w:rsidRPr="008263CC" w:rsidRDefault="008B427C" w:rsidP="00ED53C3">
            <w:pPr>
              <w:tabs>
                <w:tab w:val="left" w:pos="0"/>
                <w:tab w:val="left" w:pos="993"/>
              </w:tabs>
              <w:jc w:val="both"/>
              <w:rPr>
                <w:rFonts w:ascii="Times New Roman" w:hAnsi="Times New Roman"/>
                <w:sz w:val="28"/>
                <w:szCs w:val="28"/>
              </w:rPr>
            </w:pPr>
            <w:r w:rsidRPr="008263CC">
              <w:rPr>
                <w:rFonts w:ascii="Times New Roman" w:hAnsi="Times New Roman"/>
                <w:sz w:val="28"/>
                <w:szCs w:val="28"/>
              </w:rPr>
              <w:t>района</w:t>
            </w:r>
          </w:p>
        </w:tc>
        <w:tc>
          <w:tcPr>
            <w:tcW w:w="4111" w:type="dxa"/>
            <w:gridSpan w:val="3"/>
          </w:tcPr>
          <w:p w:rsidR="008B427C" w:rsidRPr="008263CC" w:rsidRDefault="008B427C" w:rsidP="00ED53C3">
            <w:pPr>
              <w:tabs>
                <w:tab w:val="left" w:pos="0"/>
                <w:tab w:val="left" w:pos="993"/>
              </w:tabs>
              <w:jc w:val="both"/>
              <w:rPr>
                <w:rFonts w:ascii="Times New Roman" w:hAnsi="Times New Roman"/>
                <w:sz w:val="28"/>
                <w:szCs w:val="28"/>
              </w:rPr>
            </w:pPr>
            <w:r w:rsidRPr="008263CC">
              <w:rPr>
                <w:rFonts w:ascii="Times New Roman" w:hAnsi="Times New Roman"/>
                <w:sz w:val="28"/>
                <w:szCs w:val="28"/>
              </w:rPr>
              <w:t>Среднемесячная зарплата</w:t>
            </w:r>
          </w:p>
          <w:p w:rsidR="008B427C" w:rsidRPr="008263CC" w:rsidRDefault="008B427C" w:rsidP="00ED53C3">
            <w:pPr>
              <w:tabs>
                <w:tab w:val="left" w:pos="0"/>
                <w:tab w:val="left" w:pos="993"/>
              </w:tabs>
              <w:jc w:val="both"/>
              <w:rPr>
                <w:rFonts w:ascii="Times New Roman" w:hAnsi="Times New Roman"/>
                <w:sz w:val="28"/>
                <w:szCs w:val="28"/>
              </w:rPr>
            </w:pPr>
            <w:r w:rsidRPr="008263CC">
              <w:rPr>
                <w:rFonts w:ascii="Times New Roman" w:hAnsi="Times New Roman"/>
                <w:sz w:val="28"/>
                <w:szCs w:val="28"/>
              </w:rPr>
              <w:t>в библиотеке</w:t>
            </w:r>
          </w:p>
        </w:tc>
        <w:tc>
          <w:tcPr>
            <w:tcW w:w="3263" w:type="dxa"/>
            <w:gridSpan w:val="3"/>
          </w:tcPr>
          <w:p w:rsidR="008B427C" w:rsidRPr="008263CC" w:rsidRDefault="008B427C" w:rsidP="00ED53C3">
            <w:pPr>
              <w:tabs>
                <w:tab w:val="left" w:pos="0"/>
                <w:tab w:val="left" w:pos="993"/>
              </w:tabs>
              <w:jc w:val="both"/>
              <w:rPr>
                <w:rFonts w:ascii="Times New Roman" w:hAnsi="Times New Roman"/>
                <w:sz w:val="28"/>
                <w:szCs w:val="28"/>
              </w:rPr>
            </w:pPr>
            <w:r w:rsidRPr="008263CC">
              <w:rPr>
                <w:rFonts w:ascii="Times New Roman" w:hAnsi="Times New Roman"/>
                <w:sz w:val="28"/>
                <w:szCs w:val="28"/>
              </w:rPr>
              <w:t>Среднемесячная зарплата в Забайкальском крае</w:t>
            </w:r>
          </w:p>
        </w:tc>
      </w:tr>
      <w:tr w:rsidR="008B427C" w:rsidRPr="008263CC" w:rsidTr="00F44DF0">
        <w:trPr>
          <w:trHeight w:val="354"/>
          <w:jc w:val="center"/>
        </w:trPr>
        <w:tc>
          <w:tcPr>
            <w:tcW w:w="1990" w:type="dxa"/>
            <w:vMerge/>
            <w:tcBorders>
              <w:bottom w:val="single" w:sz="4" w:space="0" w:color="auto"/>
            </w:tcBorders>
          </w:tcPr>
          <w:p w:rsidR="008B427C" w:rsidRPr="008263CC" w:rsidRDefault="008B427C" w:rsidP="00ED53C3">
            <w:pPr>
              <w:tabs>
                <w:tab w:val="left" w:pos="0"/>
                <w:tab w:val="left" w:pos="993"/>
              </w:tabs>
              <w:jc w:val="both"/>
              <w:rPr>
                <w:rFonts w:ascii="Times New Roman" w:hAnsi="Times New Roman"/>
                <w:i/>
                <w:sz w:val="28"/>
                <w:szCs w:val="28"/>
              </w:rPr>
            </w:pPr>
          </w:p>
        </w:tc>
        <w:tc>
          <w:tcPr>
            <w:tcW w:w="1418" w:type="dxa"/>
            <w:tcBorders>
              <w:bottom w:val="single" w:sz="4" w:space="0" w:color="auto"/>
            </w:tcBorders>
          </w:tcPr>
          <w:p w:rsidR="008B427C" w:rsidRPr="008263CC" w:rsidRDefault="00F44DF0" w:rsidP="00ED53C3">
            <w:pPr>
              <w:tabs>
                <w:tab w:val="left" w:pos="0"/>
                <w:tab w:val="left" w:pos="993"/>
              </w:tabs>
              <w:jc w:val="both"/>
              <w:rPr>
                <w:rFonts w:ascii="Times New Roman" w:hAnsi="Times New Roman"/>
                <w:sz w:val="28"/>
                <w:szCs w:val="28"/>
              </w:rPr>
            </w:pPr>
            <w:r>
              <w:rPr>
                <w:rFonts w:ascii="Times New Roman" w:hAnsi="Times New Roman"/>
                <w:sz w:val="28"/>
                <w:szCs w:val="28"/>
              </w:rPr>
              <w:t>2021</w:t>
            </w:r>
            <w:r w:rsidR="008B427C" w:rsidRPr="008263CC">
              <w:rPr>
                <w:rFonts w:ascii="Times New Roman" w:hAnsi="Times New Roman"/>
                <w:sz w:val="28"/>
                <w:szCs w:val="28"/>
              </w:rPr>
              <w:t xml:space="preserve"> г.</w:t>
            </w:r>
          </w:p>
        </w:tc>
        <w:tc>
          <w:tcPr>
            <w:tcW w:w="1417" w:type="dxa"/>
            <w:tcBorders>
              <w:bottom w:val="single" w:sz="4" w:space="0" w:color="auto"/>
            </w:tcBorders>
          </w:tcPr>
          <w:p w:rsidR="008B427C" w:rsidRPr="008263CC" w:rsidRDefault="00F44DF0" w:rsidP="00ED53C3">
            <w:pPr>
              <w:tabs>
                <w:tab w:val="left" w:pos="0"/>
                <w:tab w:val="left" w:pos="993"/>
              </w:tabs>
              <w:jc w:val="both"/>
              <w:rPr>
                <w:rFonts w:ascii="Times New Roman" w:hAnsi="Times New Roman"/>
                <w:sz w:val="28"/>
                <w:szCs w:val="28"/>
              </w:rPr>
            </w:pPr>
            <w:r>
              <w:rPr>
                <w:rFonts w:ascii="Times New Roman" w:hAnsi="Times New Roman"/>
                <w:sz w:val="28"/>
                <w:szCs w:val="28"/>
              </w:rPr>
              <w:t>2022</w:t>
            </w:r>
            <w:r w:rsidR="008B427C" w:rsidRPr="008263CC">
              <w:rPr>
                <w:rFonts w:ascii="Times New Roman" w:hAnsi="Times New Roman"/>
                <w:sz w:val="28"/>
                <w:szCs w:val="28"/>
              </w:rPr>
              <w:t xml:space="preserve"> г.</w:t>
            </w:r>
          </w:p>
        </w:tc>
        <w:tc>
          <w:tcPr>
            <w:tcW w:w="1276" w:type="dxa"/>
            <w:tcBorders>
              <w:bottom w:val="single" w:sz="4" w:space="0" w:color="auto"/>
            </w:tcBorders>
          </w:tcPr>
          <w:p w:rsidR="008B427C" w:rsidRPr="008263CC" w:rsidRDefault="00F44DF0" w:rsidP="00ED53C3">
            <w:pPr>
              <w:tabs>
                <w:tab w:val="left" w:pos="0"/>
                <w:tab w:val="left" w:pos="993"/>
              </w:tabs>
              <w:jc w:val="both"/>
              <w:rPr>
                <w:rFonts w:ascii="Times New Roman" w:hAnsi="Times New Roman"/>
                <w:sz w:val="28"/>
                <w:szCs w:val="28"/>
              </w:rPr>
            </w:pPr>
            <w:r>
              <w:rPr>
                <w:rFonts w:ascii="Times New Roman" w:hAnsi="Times New Roman"/>
                <w:sz w:val="28"/>
                <w:szCs w:val="28"/>
              </w:rPr>
              <w:t>2023</w:t>
            </w:r>
            <w:r w:rsidR="008B427C" w:rsidRPr="008263CC">
              <w:rPr>
                <w:rFonts w:ascii="Times New Roman" w:hAnsi="Times New Roman"/>
                <w:sz w:val="28"/>
                <w:szCs w:val="28"/>
              </w:rPr>
              <w:t xml:space="preserve"> г.</w:t>
            </w:r>
          </w:p>
        </w:tc>
        <w:tc>
          <w:tcPr>
            <w:tcW w:w="1134" w:type="dxa"/>
            <w:tcBorders>
              <w:bottom w:val="single" w:sz="4" w:space="0" w:color="auto"/>
            </w:tcBorders>
          </w:tcPr>
          <w:p w:rsidR="008B427C" w:rsidRPr="008263CC" w:rsidRDefault="008B427C" w:rsidP="00ED53C3">
            <w:pPr>
              <w:tabs>
                <w:tab w:val="left" w:pos="0"/>
                <w:tab w:val="left" w:pos="993"/>
              </w:tabs>
              <w:jc w:val="both"/>
              <w:rPr>
                <w:rFonts w:ascii="Times New Roman" w:hAnsi="Times New Roman"/>
                <w:sz w:val="28"/>
                <w:szCs w:val="28"/>
              </w:rPr>
            </w:pPr>
            <w:r w:rsidRPr="008263CC">
              <w:rPr>
                <w:rFonts w:ascii="Times New Roman" w:hAnsi="Times New Roman"/>
                <w:sz w:val="28"/>
                <w:szCs w:val="28"/>
              </w:rPr>
              <w:t>2020 г.</w:t>
            </w:r>
          </w:p>
        </w:tc>
        <w:tc>
          <w:tcPr>
            <w:tcW w:w="1042" w:type="dxa"/>
            <w:tcBorders>
              <w:bottom w:val="single" w:sz="4" w:space="0" w:color="auto"/>
            </w:tcBorders>
          </w:tcPr>
          <w:p w:rsidR="008B427C" w:rsidRPr="008263CC" w:rsidRDefault="008B427C" w:rsidP="00ED53C3">
            <w:pPr>
              <w:tabs>
                <w:tab w:val="left" w:pos="0"/>
                <w:tab w:val="left" w:pos="993"/>
              </w:tabs>
              <w:jc w:val="both"/>
              <w:rPr>
                <w:rFonts w:ascii="Times New Roman" w:hAnsi="Times New Roman"/>
                <w:sz w:val="28"/>
                <w:szCs w:val="28"/>
              </w:rPr>
            </w:pPr>
            <w:r w:rsidRPr="008263CC">
              <w:rPr>
                <w:rFonts w:ascii="Times New Roman" w:hAnsi="Times New Roman"/>
                <w:sz w:val="28"/>
                <w:szCs w:val="28"/>
              </w:rPr>
              <w:t>2021 г.</w:t>
            </w:r>
          </w:p>
        </w:tc>
        <w:tc>
          <w:tcPr>
            <w:tcW w:w="1087" w:type="dxa"/>
            <w:tcBorders>
              <w:bottom w:val="single" w:sz="4" w:space="0" w:color="auto"/>
            </w:tcBorders>
          </w:tcPr>
          <w:p w:rsidR="008B427C" w:rsidRPr="008263CC" w:rsidRDefault="008B427C" w:rsidP="00ED53C3">
            <w:pPr>
              <w:tabs>
                <w:tab w:val="left" w:pos="0"/>
                <w:tab w:val="left" w:pos="993"/>
              </w:tabs>
              <w:jc w:val="both"/>
              <w:rPr>
                <w:rFonts w:ascii="Times New Roman" w:hAnsi="Times New Roman"/>
                <w:sz w:val="28"/>
                <w:szCs w:val="28"/>
              </w:rPr>
            </w:pPr>
            <w:r w:rsidRPr="008263CC">
              <w:rPr>
                <w:rFonts w:ascii="Times New Roman" w:hAnsi="Times New Roman"/>
                <w:sz w:val="28"/>
                <w:szCs w:val="28"/>
              </w:rPr>
              <w:t>2022 г.</w:t>
            </w:r>
          </w:p>
        </w:tc>
      </w:tr>
      <w:tr w:rsidR="008B427C" w:rsidRPr="008263CC" w:rsidTr="00F44DF0">
        <w:trPr>
          <w:trHeight w:val="706"/>
          <w:jc w:val="center"/>
        </w:trPr>
        <w:tc>
          <w:tcPr>
            <w:tcW w:w="1990" w:type="dxa"/>
            <w:tcBorders>
              <w:top w:val="single" w:sz="4" w:space="0" w:color="auto"/>
            </w:tcBorders>
          </w:tcPr>
          <w:p w:rsidR="008B427C" w:rsidRPr="00F44DF0" w:rsidRDefault="00F44DF0" w:rsidP="00ED53C3">
            <w:pPr>
              <w:tabs>
                <w:tab w:val="left" w:pos="0"/>
                <w:tab w:val="left" w:pos="993"/>
              </w:tabs>
              <w:jc w:val="both"/>
              <w:rPr>
                <w:rFonts w:ascii="Times New Roman" w:hAnsi="Times New Roman"/>
                <w:sz w:val="28"/>
                <w:szCs w:val="28"/>
              </w:rPr>
            </w:pPr>
            <w:r>
              <w:rPr>
                <w:rFonts w:ascii="Times New Roman" w:hAnsi="Times New Roman"/>
                <w:sz w:val="28"/>
                <w:szCs w:val="28"/>
              </w:rPr>
              <w:t>Шилкинский</w:t>
            </w:r>
          </w:p>
        </w:tc>
        <w:tc>
          <w:tcPr>
            <w:tcW w:w="1418" w:type="dxa"/>
            <w:tcBorders>
              <w:top w:val="single" w:sz="4" w:space="0" w:color="auto"/>
            </w:tcBorders>
          </w:tcPr>
          <w:p w:rsidR="00F44DF0" w:rsidRPr="008263CC" w:rsidRDefault="00F44DF0" w:rsidP="00ED53C3">
            <w:pPr>
              <w:tabs>
                <w:tab w:val="left" w:pos="0"/>
                <w:tab w:val="left" w:pos="993"/>
              </w:tabs>
              <w:jc w:val="both"/>
              <w:rPr>
                <w:rFonts w:ascii="Times New Roman" w:hAnsi="Times New Roman"/>
                <w:b/>
                <w:sz w:val="28"/>
                <w:szCs w:val="28"/>
              </w:rPr>
            </w:pPr>
            <w:r w:rsidRPr="008263CC">
              <w:rPr>
                <w:rFonts w:ascii="Times New Roman" w:hAnsi="Times New Roman"/>
                <w:b/>
                <w:sz w:val="28"/>
                <w:szCs w:val="28"/>
              </w:rPr>
              <w:t>30,4</w:t>
            </w:r>
          </w:p>
          <w:p w:rsidR="008B427C" w:rsidRPr="008263CC" w:rsidRDefault="00F44DF0" w:rsidP="00ED53C3">
            <w:pPr>
              <w:tabs>
                <w:tab w:val="left" w:pos="0"/>
                <w:tab w:val="left" w:pos="993"/>
              </w:tabs>
              <w:jc w:val="both"/>
              <w:rPr>
                <w:rFonts w:ascii="Times New Roman" w:hAnsi="Times New Roman"/>
                <w:sz w:val="28"/>
                <w:szCs w:val="28"/>
              </w:rPr>
            </w:pPr>
            <w:r w:rsidRPr="008263CC">
              <w:rPr>
                <w:rFonts w:ascii="Times New Roman" w:hAnsi="Times New Roman"/>
                <w:sz w:val="28"/>
                <w:szCs w:val="28"/>
              </w:rPr>
              <w:t>(на полную ставку)</w:t>
            </w:r>
          </w:p>
        </w:tc>
        <w:tc>
          <w:tcPr>
            <w:tcW w:w="1417" w:type="dxa"/>
            <w:tcBorders>
              <w:top w:val="single" w:sz="4" w:space="0" w:color="auto"/>
            </w:tcBorders>
          </w:tcPr>
          <w:p w:rsidR="008B427C" w:rsidRPr="008263CC" w:rsidRDefault="00F44DF0" w:rsidP="00ED53C3">
            <w:pPr>
              <w:tabs>
                <w:tab w:val="left" w:pos="0"/>
                <w:tab w:val="left" w:pos="993"/>
              </w:tabs>
              <w:jc w:val="both"/>
              <w:rPr>
                <w:rFonts w:ascii="Times New Roman" w:hAnsi="Times New Roman"/>
                <w:sz w:val="28"/>
                <w:szCs w:val="28"/>
              </w:rPr>
            </w:pPr>
            <w:r w:rsidRPr="008263CC">
              <w:rPr>
                <w:rFonts w:ascii="Times New Roman" w:hAnsi="Times New Roman"/>
                <w:b/>
                <w:sz w:val="28"/>
                <w:szCs w:val="28"/>
              </w:rPr>
              <w:t>29,7</w:t>
            </w:r>
            <w:r w:rsidRPr="008263CC">
              <w:rPr>
                <w:rFonts w:ascii="Times New Roman" w:hAnsi="Times New Roman"/>
                <w:sz w:val="28"/>
                <w:szCs w:val="28"/>
              </w:rPr>
              <w:t xml:space="preserve">        (на полную ставку)</w:t>
            </w:r>
          </w:p>
        </w:tc>
        <w:tc>
          <w:tcPr>
            <w:tcW w:w="1276" w:type="dxa"/>
            <w:tcBorders>
              <w:top w:val="single" w:sz="4" w:space="0" w:color="auto"/>
            </w:tcBorders>
          </w:tcPr>
          <w:p w:rsidR="008B427C" w:rsidRDefault="00177A94" w:rsidP="00ED53C3">
            <w:pPr>
              <w:tabs>
                <w:tab w:val="left" w:pos="0"/>
                <w:tab w:val="left" w:pos="993"/>
              </w:tabs>
              <w:jc w:val="both"/>
              <w:rPr>
                <w:rFonts w:ascii="Times New Roman" w:hAnsi="Times New Roman"/>
                <w:b/>
                <w:sz w:val="28"/>
                <w:szCs w:val="28"/>
              </w:rPr>
            </w:pPr>
            <w:r w:rsidRPr="00177A94">
              <w:rPr>
                <w:rFonts w:ascii="Times New Roman" w:hAnsi="Times New Roman"/>
                <w:b/>
                <w:sz w:val="28"/>
                <w:szCs w:val="28"/>
              </w:rPr>
              <w:t>36,6</w:t>
            </w:r>
          </w:p>
          <w:p w:rsidR="00177A94" w:rsidRPr="00177A94" w:rsidRDefault="00177A94" w:rsidP="00ED53C3">
            <w:pPr>
              <w:tabs>
                <w:tab w:val="left" w:pos="0"/>
                <w:tab w:val="left" w:pos="993"/>
              </w:tabs>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на полную ставку)</w:t>
            </w:r>
          </w:p>
        </w:tc>
        <w:tc>
          <w:tcPr>
            <w:tcW w:w="1134" w:type="dxa"/>
            <w:tcBorders>
              <w:top w:val="single" w:sz="4" w:space="0" w:color="auto"/>
            </w:tcBorders>
          </w:tcPr>
          <w:p w:rsidR="008B427C" w:rsidRPr="008263CC" w:rsidRDefault="008B427C" w:rsidP="00ED53C3">
            <w:pPr>
              <w:tabs>
                <w:tab w:val="left" w:pos="0"/>
                <w:tab w:val="left" w:pos="993"/>
              </w:tabs>
              <w:jc w:val="both"/>
              <w:rPr>
                <w:rFonts w:ascii="Times New Roman" w:hAnsi="Times New Roman"/>
                <w:sz w:val="28"/>
                <w:szCs w:val="28"/>
              </w:rPr>
            </w:pPr>
          </w:p>
        </w:tc>
        <w:tc>
          <w:tcPr>
            <w:tcW w:w="1042" w:type="dxa"/>
            <w:tcBorders>
              <w:top w:val="single" w:sz="4" w:space="0" w:color="auto"/>
            </w:tcBorders>
          </w:tcPr>
          <w:p w:rsidR="008B427C" w:rsidRPr="008263CC" w:rsidRDefault="008B427C" w:rsidP="00ED53C3">
            <w:pPr>
              <w:tabs>
                <w:tab w:val="left" w:pos="0"/>
                <w:tab w:val="left" w:pos="993"/>
              </w:tabs>
              <w:jc w:val="both"/>
              <w:rPr>
                <w:rFonts w:ascii="Times New Roman" w:hAnsi="Times New Roman"/>
                <w:sz w:val="28"/>
                <w:szCs w:val="28"/>
              </w:rPr>
            </w:pPr>
          </w:p>
        </w:tc>
        <w:tc>
          <w:tcPr>
            <w:tcW w:w="1087" w:type="dxa"/>
            <w:tcBorders>
              <w:top w:val="single" w:sz="4" w:space="0" w:color="auto"/>
            </w:tcBorders>
          </w:tcPr>
          <w:p w:rsidR="008B427C" w:rsidRPr="008263CC" w:rsidRDefault="008B427C" w:rsidP="00ED53C3">
            <w:pPr>
              <w:tabs>
                <w:tab w:val="left" w:pos="0"/>
                <w:tab w:val="left" w:pos="993"/>
              </w:tabs>
              <w:jc w:val="both"/>
              <w:rPr>
                <w:rFonts w:ascii="Times New Roman" w:hAnsi="Times New Roman"/>
                <w:sz w:val="28"/>
                <w:szCs w:val="28"/>
              </w:rPr>
            </w:pPr>
          </w:p>
        </w:tc>
      </w:tr>
    </w:tbl>
    <w:p w:rsidR="008B427C" w:rsidRPr="008263CC" w:rsidRDefault="00907F48" w:rsidP="00ED53C3">
      <w:pPr>
        <w:pStyle w:val="Default"/>
        <w:tabs>
          <w:tab w:val="left" w:pos="567"/>
        </w:tabs>
        <w:jc w:val="both"/>
        <w:rPr>
          <w:sz w:val="28"/>
          <w:szCs w:val="28"/>
        </w:rPr>
      </w:pPr>
      <w:r>
        <w:rPr>
          <w:sz w:val="28"/>
          <w:szCs w:val="28"/>
        </w:rPr>
        <w:lastRenderedPageBreak/>
        <w:tab/>
      </w:r>
      <w:r w:rsidR="008B427C" w:rsidRPr="00835516">
        <w:rPr>
          <w:b/>
          <w:sz w:val="28"/>
          <w:szCs w:val="28"/>
        </w:rPr>
        <w:t>11.3.</w:t>
      </w:r>
      <w:r w:rsidR="008B427C" w:rsidRPr="008263CC">
        <w:rPr>
          <w:sz w:val="28"/>
          <w:szCs w:val="28"/>
        </w:rPr>
        <w:t xml:space="preserve"> Планируется поэтапный переход на профстандарты. Первым этапом будет являться</w:t>
      </w:r>
      <w:r w:rsidR="00F44DF0">
        <w:rPr>
          <w:sz w:val="28"/>
          <w:szCs w:val="28"/>
        </w:rPr>
        <w:t xml:space="preserve"> аттестация библиотекарей в 2024</w:t>
      </w:r>
      <w:r w:rsidR="008B427C" w:rsidRPr="008263CC">
        <w:rPr>
          <w:sz w:val="28"/>
          <w:szCs w:val="28"/>
        </w:rPr>
        <w:t xml:space="preserve"> году. </w:t>
      </w:r>
    </w:p>
    <w:p w:rsidR="008B427C" w:rsidRPr="008263CC" w:rsidRDefault="008B427C" w:rsidP="00ED53C3">
      <w:pPr>
        <w:pStyle w:val="Default"/>
        <w:jc w:val="both"/>
        <w:rPr>
          <w:sz w:val="28"/>
          <w:szCs w:val="28"/>
        </w:rPr>
      </w:pPr>
      <w:r w:rsidRPr="008263CC">
        <w:rPr>
          <w:sz w:val="28"/>
          <w:szCs w:val="28"/>
        </w:rPr>
        <w:tab/>
        <w:t xml:space="preserve">В отчетном году аттестация библиотекарей не проводилась. </w:t>
      </w:r>
    </w:p>
    <w:p w:rsidR="008B427C" w:rsidRPr="008263CC" w:rsidRDefault="008B427C" w:rsidP="00ED53C3">
      <w:pPr>
        <w:pStyle w:val="Default"/>
        <w:tabs>
          <w:tab w:val="left" w:pos="0"/>
        </w:tabs>
        <w:jc w:val="both"/>
        <w:rPr>
          <w:b/>
          <w:sz w:val="28"/>
          <w:szCs w:val="28"/>
        </w:rPr>
      </w:pPr>
      <w:r w:rsidRPr="008263CC">
        <w:rPr>
          <w:sz w:val="28"/>
          <w:szCs w:val="28"/>
        </w:rPr>
        <w:tab/>
        <w:t xml:space="preserve">Количество библиотекарей имеющих подготовку:                                                                                               по предоставлению услуг инвалидам – </w:t>
      </w:r>
      <w:r w:rsidRPr="008263CC">
        <w:rPr>
          <w:b/>
          <w:sz w:val="28"/>
          <w:szCs w:val="28"/>
        </w:rPr>
        <w:t xml:space="preserve">0. </w:t>
      </w:r>
    </w:p>
    <w:p w:rsidR="008B427C" w:rsidRPr="008263CC" w:rsidRDefault="008B427C" w:rsidP="00ED53C3">
      <w:pPr>
        <w:pStyle w:val="a4"/>
        <w:tabs>
          <w:tab w:val="left" w:pos="0"/>
          <w:tab w:val="left" w:pos="993"/>
        </w:tabs>
        <w:spacing w:after="0" w:line="240" w:lineRule="auto"/>
        <w:ind w:left="0" w:firstLine="567"/>
        <w:jc w:val="both"/>
        <w:rPr>
          <w:rFonts w:ascii="Times New Roman" w:hAnsi="Times New Roman"/>
          <w:sz w:val="28"/>
          <w:szCs w:val="28"/>
        </w:rPr>
      </w:pPr>
      <w:r w:rsidRPr="00835516">
        <w:rPr>
          <w:rFonts w:ascii="Times New Roman" w:hAnsi="Times New Roman"/>
          <w:b/>
          <w:sz w:val="28"/>
          <w:szCs w:val="28"/>
        </w:rPr>
        <w:t>11.4.</w:t>
      </w:r>
      <w:r w:rsidRPr="008263CC">
        <w:rPr>
          <w:rFonts w:ascii="Times New Roman" w:hAnsi="Times New Roman"/>
          <w:sz w:val="28"/>
          <w:szCs w:val="28"/>
        </w:rPr>
        <w:t xml:space="preserve"> Кадровый потенциал библиотек Шилкинского района в полной мере не отвечает требованиям «Модельного стандарта общедоступных библиотек» (2014 г.). </w:t>
      </w:r>
    </w:p>
    <w:p w:rsidR="008B427C" w:rsidRPr="008263CC" w:rsidRDefault="008B427C" w:rsidP="00ED53C3">
      <w:pPr>
        <w:pStyle w:val="a4"/>
        <w:tabs>
          <w:tab w:val="left" w:pos="0"/>
          <w:tab w:val="left" w:pos="993"/>
        </w:tabs>
        <w:spacing w:after="0" w:line="240" w:lineRule="auto"/>
        <w:ind w:left="0"/>
        <w:jc w:val="both"/>
        <w:rPr>
          <w:rFonts w:ascii="Times New Roman" w:hAnsi="Times New Roman"/>
          <w:sz w:val="28"/>
          <w:szCs w:val="28"/>
        </w:rPr>
      </w:pPr>
      <w:r w:rsidRPr="008263CC">
        <w:rPr>
          <w:rFonts w:ascii="Times New Roman" w:hAnsi="Times New Roman"/>
          <w:sz w:val="28"/>
          <w:szCs w:val="28"/>
        </w:rPr>
        <w:tab/>
        <w:t>Работники с библиотечным о</w:t>
      </w:r>
      <w:r w:rsidR="00177A94">
        <w:rPr>
          <w:rFonts w:ascii="Times New Roman" w:hAnsi="Times New Roman"/>
          <w:sz w:val="28"/>
          <w:szCs w:val="28"/>
        </w:rPr>
        <w:t>бразованием составляют лишь 49</w:t>
      </w:r>
      <w:r w:rsidRPr="008263CC">
        <w:rPr>
          <w:rFonts w:ascii="Times New Roman" w:hAnsi="Times New Roman"/>
          <w:sz w:val="28"/>
          <w:szCs w:val="28"/>
        </w:rPr>
        <w:t>%, из общего числа библиотекарей ну</w:t>
      </w:r>
      <w:r w:rsidR="00177A94">
        <w:rPr>
          <w:rFonts w:ascii="Times New Roman" w:hAnsi="Times New Roman"/>
          <w:sz w:val="28"/>
          <w:szCs w:val="28"/>
        </w:rPr>
        <w:t>ждаются в переподготовке –  27</w:t>
      </w:r>
      <w:r w:rsidRPr="008263CC">
        <w:rPr>
          <w:rFonts w:ascii="Times New Roman" w:hAnsi="Times New Roman"/>
          <w:sz w:val="28"/>
          <w:szCs w:val="28"/>
        </w:rPr>
        <w:t>%,  нуждаются в обучении - 19,5% от общего числа сотрудников.   Основной проблемой в обучении специалистов является отсутствие финансовых средств.</w:t>
      </w:r>
    </w:p>
    <w:p w:rsidR="008B427C" w:rsidRPr="008263CC" w:rsidRDefault="008B427C" w:rsidP="00ED53C3">
      <w:pPr>
        <w:pStyle w:val="Default"/>
        <w:jc w:val="both"/>
        <w:rPr>
          <w:sz w:val="28"/>
          <w:szCs w:val="28"/>
        </w:rPr>
      </w:pPr>
      <w:r w:rsidRPr="008263CC">
        <w:rPr>
          <w:sz w:val="28"/>
          <w:szCs w:val="28"/>
        </w:rPr>
        <w:tab/>
        <w:t xml:space="preserve">В ЦБ до положенного количества не хватает – 4 единицы: методиста, библиографа, библиотекаря отдела обслуживания, редактора в отдел ОКиО. </w:t>
      </w:r>
      <w:r w:rsidR="00177A94">
        <w:rPr>
          <w:sz w:val="28"/>
          <w:szCs w:val="28"/>
        </w:rPr>
        <w:t xml:space="preserve">                                 </w:t>
      </w:r>
      <w:r w:rsidRPr="008263CC">
        <w:rPr>
          <w:sz w:val="28"/>
          <w:szCs w:val="28"/>
        </w:rPr>
        <w:t xml:space="preserve">В ЦДБ – 2 единицы: зав. библиотекой и методист по работе с детьми. Отсутствие указанных штатных единиц негативно отражается на качестве предоставления  библиотечных услуг (не в полном объеме), делая ее менее эффективной. </w:t>
      </w:r>
    </w:p>
    <w:p w:rsidR="008B427C" w:rsidRPr="008263CC" w:rsidRDefault="008B427C" w:rsidP="00ED53C3">
      <w:pPr>
        <w:shd w:val="clear" w:color="auto" w:fill="FFFFFF"/>
        <w:spacing w:after="0" w:line="240" w:lineRule="auto"/>
        <w:ind w:firstLine="708"/>
        <w:jc w:val="both"/>
        <w:rPr>
          <w:rFonts w:ascii="Times New Roman" w:hAnsi="Times New Roman"/>
          <w:sz w:val="28"/>
          <w:szCs w:val="28"/>
        </w:rPr>
      </w:pPr>
      <w:r w:rsidRPr="008263CC">
        <w:rPr>
          <w:rFonts w:ascii="Times New Roman" w:hAnsi="Times New Roman"/>
          <w:sz w:val="28"/>
          <w:szCs w:val="28"/>
        </w:rPr>
        <w:t xml:space="preserve">Для улучшения кадрового состава района необходимо: </w:t>
      </w:r>
    </w:p>
    <w:p w:rsidR="008B427C" w:rsidRPr="008263CC" w:rsidRDefault="008B427C" w:rsidP="00ED53C3">
      <w:pPr>
        <w:shd w:val="clear" w:color="auto" w:fill="FFFFFF"/>
        <w:spacing w:after="0" w:line="240" w:lineRule="auto"/>
        <w:ind w:firstLine="708"/>
        <w:jc w:val="both"/>
        <w:rPr>
          <w:rFonts w:ascii="Times New Roman" w:hAnsi="Times New Roman"/>
          <w:sz w:val="28"/>
          <w:szCs w:val="28"/>
        </w:rPr>
      </w:pPr>
      <w:r w:rsidRPr="008263CC">
        <w:rPr>
          <w:rFonts w:ascii="Times New Roman" w:hAnsi="Times New Roman"/>
          <w:sz w:val="28"/>
          <w:szCs w:val="28"/>
        </w:rPr>
        <w:t>- Проведение агитационных мероприятий, рекламы   с   целью повышения престижа  профессии в глазах молодежи.</w:t>
      </w:r>
    </w:p>
    <w:p w:rsidR="008B427C" w:rsidRPr="008263CC" w:rsidRDefault="008B427C" w:rsidP="00ED53C3">
      <w:pPr>
        <w:shd w:val="clear" w:color="auto" w:fill="FFFFFF"/>
        <w:spacing w:after="0" w:line="240" w:lineRule="auto"/>
        <w:jc w:val="both"/>
        <w:rPr>
          <w:rFonts w:ascii="Times New Roman" w:hAnsi="Times New Roman"/>
          <w:sz w:val="28"/>
          <w:szCs w:val="28"/>
        </w:rPr>
      </w:pPr>
      <w:r w:rsidRPr="008263CC">
        <w:rPr>
          <w:rFonts w:ascii="Times New Roman" w:hAnsi="Times New Roman"/>
          <w:sz w:val="28"/>
          <w:szCs w:val="28"/>
        </w:rPr>
        <w:t>- Выявление мотивационного профиля и потенциала сотрудников.</w:t>
      </w:r>
    </w:p>
    <w:p w:rsidR="00177A94" w:rsidRPr="00907F48" w:rsidRDefault="008B427C" w:rsidP="00907F48">
      <w:pPr>
        <w:shd w:val="clear" w:color="auto" w:fill="FFFFFF"/>
        <w:spacing w:after="0" w:line="240" w:lineRule="auto"/>
        <w:jc w:val="both"/>
        <w:rPr>
          <w:rFonts w:ascii="Times New Roman" w:hAnsi="Times New Roman"/>
          <w:sz w:val="28"/>
          <w:szCs w:val="28"/>
        </w:rPr>
      </w:pPr>
      <w:r w:rsidRPr="008263CC">
        <w:rPr>
          <w:rFonts w:ascii="Times New Roman" w:hAnsi="Times New Roman"/>
          <w:sz w:val="28"/>
          <w:szCs w:val="28"/>
        </w:rPr>
        <w:t>- Обучение   на курсах    повышения квалификации,</w:t>
      </w:r>
      <w:r>
        <w:rPr>
          <w:rFonts w:ascii="Times New Roman" w:hAnsi="Times New Roman"/>
          <w:sz w:val="28"/>
          <w:szCs w:val="28"/>
        </w:rPr>
        <w:t xml:space="preserve"> переподготовки, семинарах и др</w:t>
      </w:r>
      <w:r w:rsidR="00177A94">
        <w:rPr>
          <w:rFonts w:ascii="Times New Roman" w:hAnsi="Times New Roman"/>
          <w:sz w:val="28"/>
          <w:szCs w:val="28"/>
        </w:rPr>
        <w:t>.</w:t>
      </w:r>
    </w:p>
    <w:p w:rsidR="008B427C" w:rsidRPr="00E61C8C" w:rsidRDefault="008B427C" w:rsidP="00907F48">
      <w:pPr>
        <w:pStyle w:val="a4"/>
        <w:tabs>
          <w:tab w:val="left" w:pos="0"/>
        </w:tabs>
        <w:spacing w:after="0" w:line="240" w:lineRule="auto"/>
        <w:ind w:left="0" w:firstLine="567"/>
        <w:jc w:val="center"/>
        <w:rPr>
          <w:rFonts w:ascii="Times New Roman" w:hAnsi="Times New Roman"/>
          <w:b/>
          <w:sz w:val="28"/>
          <w:szCs w:val="28"/>
        </w:rPr>
      </w:pPr>
      <w:r w:rsidRPr="00E61C8C">
        <w:rPr>
          <w:rFonts w:ascii="Times New Roman" w:hAnsi="Times New Roman"/>
          <w:b/>
          <w:sz w:val="28"/>
          <w:szCs w:val="28"/>
        </w:rPr>
        <w:t>12. Материально-технические ресурсы библиотек,</w:t>
      </w:r>
    </w:p>
    <w:p w:rsidR="008B427C" w:rsidRPr="00E61C8C" w:rsidRDefault="008B427C" w:rsidP="00907F48">
      <w:pPr>
        <w:spacing w:after="0" w:line="240" w:lineRule="auto"/>
        <w:ind w:firstLine="567"/>
        <w:jc w:val="both"/>
        <w:rPr>
          <w:rFonts w:ascii="Times New Roman" w:hAnsi="Times New Roman"/>
          <w:sz w:val="28"/>
          <w:szCs w:val="28"/>
        </w:rPr>
      </w:pPr>
      <w:r w:rsidRPr="00E61C8C">
        <w:rPr>
          <w:rFonts w:ascii="Times New Roman" w:hAnsi="Times New Roman"/>
          <w:b/>
          <w:sz w:val="28"/>
          <w:szCs w:val="28"/>
        </w:rPr>
        <w:t>12.1</w:t>
      </w:r>
      <w:r w:rsidR="00E61C8C">
        <w:rPr>
          <w:rFonts w:ascii="Times New Roman" w:hAnsi="Times New Roman"/>
          <w:sz w:val="28"/>
          <w:szCs w:val="28"/>
        </w:rPr>
        <w:t xml:space="preserve">.  </w:t>
      </w:r>
      <w:r w:rsidR="00E61C8C" w:rsidRPr="00E61C8C">
        <w:rPr>
          <w:rFonts w:ascii="Times New Roman" w:hAnsi="Times New Roman"/>
          <w:sz w:val="28"/>
          <w:szCs w:val="28"/>
        </w:rPr>
        <w:t>Б</w:t>
      </w:r>
      <w:r w:rsidR="00907F48">
        <w:rPr>
          <w:rFonts w:ascii="Times New Roman" w:hAnsi="Times New Roman"/>
          <w:sz w:val="28"/>
          <w:szCs w:val="28"/>
        </w:rPr>
        <w:t>о</w:t>
      </w:r>
      <w:r w:rsidR="00E61C8C" w:rsidRPr="00E61C8C">
        <w:rPr>
          <w:rFonts w:ascii="Times New Roman" w:hAnsi="Times New Roman"/>
          <w:sz w:val="28"/>
          <w:szCs w:val="28"/>
        </w:rPr>
        <w:t>льшая часть библиотек</w:t>
      </w:r>
      <w:r w:rsidRPr="00E61C8C">
        <w:rPr>
          <w:rFonts w:ascii="Times New Roman" w:hAnsi="Times New Roman"/>
          <w:sz w:val="28"/>
          <w:szCs w:val="28"/>
        </w:rPr>
        <w:t xml:space="preserve"> района</w:t>
      </w:r>
      <w:r w:rsidR="00E61C8C" w:rsidRPr="00E61C8C">
        <w:rPr>
          <w:rFonts w:ascii="Times New Roman" w:hAnsi="Times New Roman"/>
          <w:sz w:val="28"/>
          <w:szCs w:val="28"/>
        </w:rPr>
        <w:t>,</w:t>
      </w:r>
      <w:r w:rsidR="00623E8D">
        <w:rPr>
          <w:rFonts w:ascii="Times New Roman" w:hAnsi="Times New Roman"/>
          <w:sz w:val="28"/>
          <w:szCs w:val="28"/>
        </w:rPr>
        <w:t xml:space="preserve"> расположена</w:t>
      </w:r>
      <w:r w:rsidRPr="00E61C8C">
        <w:rPr>
          <w:rFonts w:ascii="Times New Roman" w:hAnsi="Times New Roman"/>
          <w:sz w:val="28"/>
          <w:szCs w:val="28"/>
        </w:rPr>
        <w:t xml:space="preserve"> в типовых  приспособленных  зданиях вместе с СДК или СК. Помещения находятся в оперативном управлении. </w:t>
      </w:r>
    </w:p>
    <w:p w:rsidR="008B427C" w:rsidRPr="00E61C8C" w:rsidRDefault="008B427C" w:rsidP="00907F48">
      <w:pPr>
        <w:spacing w:after="0" w:line="240" w:lineRule="auto"/>
        <w:ind w:firstLine="567"/>
        <w:jc w:val="both"/>
        <w:rPr>
          <w:rFonts w:ascii="Times New Roman" w:hAnsi="Times New Roman"/>
          <w:sz w:val="28"/>
          <w:szCs w:val="28"/>
        </w:rPr>
      </w:pPr>
      <w:r w:rsidRPr="00E61C8C">
        <w:rPr>
          <w:rFonts w:ascii="Times New Roman" w:hAnsi="Times New Roman"/>
          <w:sz w:val="28"/>
          <w:szCs w:val="28"/>
        </w:rPr>
        <w:t>Отдельные здания имеют библиотеки в селах: Зубарево, Кироча, Усть - Ножовая,  пгт. Холбон.  ГБ  г. Шилка арендовала приспособленное здание (</w:t>
      </w:r>
      <w:r w:rsidR="00E61C8C">
        <w:rPr>
          <w:rFonts w:ascii="Times New Roman" w:hAnsi="Times New Roman"/>
          <w:sz w:val="28"/>
          <w:szCs w:val="28"/>
        </w:rPr>
        <w:t xml:space="preserve">в настоящее время не работает </w:t>
      </w:r>
      <w:r w:rsidRPr="00E61C8C">
        <w:rPr>
          <w:rFonts w:ascii="Times New Roman" w:hAnsi="Times New Roman"/>
          <w:sz w:val="28"/>
          <w:szCs w:val="28"/>
        </w:rPr>
        <w:t>в связи с тем, что арендатор попросил освободить здание).</w:t>
      </w:r>
    </w:p>
    <w:p w:rsidR="008B427C" w:rsidRPr="008263CC" w:rsidRDefault="008B427C" w:rsidP="00907F48">
      <w:pPr>
        <w:spacing w:after="0" w:line="240" w:lineRule="auto"/>
        <w:ind w:firstLine="567"/>
        <w:jc w:val="both"/>
        <w:rPr>
          <w:rFonts w:ascii="Times New Roman" w:hAnsi="Times New Roman"/>
          <w:sz w:val="28"/>
          <w:szCs w:val="28"/>
        </w:rPr>
      </w:pPr>
      <w:r w:rsidRPr="008263CC">
        <w:rPr>
          <w:rFonts w:ascii="Times New Roman" w:hAnsi="Times New Roman"/>
          <w:sz w:val="28"/>
          <w:szCs w:val="28"/>
        </w:rPr>
        <w:t>Вызывает тревогу прохудившиес</w:t>
      </w:r>
      <w:r w:rsidR="00623E8D">
        <w:rPr>
          <w:rFonts w:ascii="Times New Roman" w:hAnsi="Times New Roman"/>
          <w:sz w:val="28"/>
          <w:szCs w:val="28"/>
        </w:rPr>
        <w:t>я кровли в зданиях ДК, на верхних</w:t>
      </w:r>
      <w:r w:rsidRPr="008263CC">
        <w:rPr>
          <w:rFonts w:ascii="Times New Roman" w:hAnsi="Times New Roman"/>
          <w:sz w:val="28"/>
          <w:szCs w:val="28"/>
        </w:rPr>
        <w:t xml:space="preserve"> этажах которых расп</w:t>
      </w:r>
      <w:r w:rsidR="00623E8D">
        <w:rPr>
          <w:rFonts w:ascii="Times New Roman" w:hAnsi="Times New Roman"/>
          <w:sz w:val="28"/>
          <w:szCs w:val="28"/>
        </w:rPr>
        <w:t>оложены библиотеки:</w:t>
      </w:r>
      <w:r w:rsidRPr="008263CC">
        <w:rPr>
          <w:rFonts w:ascii="Times New Roman" w:hAnsi="Times New Roman"/>
          <w:sz w:val="28"/>
          <w:szCs w:val="28"/>
        </w:rPr>
        <w:t xml:space="preserve"> ЦБ, ЦДБ.  Дефектный акт составлен на замену кровли (протекает) в библиотеке п. Первомайский. </w:t>
      </w:r>
    </w:p>
    <w:p w:rsidR="008B427C" w:rsidRPr="008263CC" w:rsidRDefault="008B427C" w:rsidP="00907F48">
      <w:pPr>
        <w:spacing w:after="0" w:line="240" w:lineRule="auto"/>
        <w:ind w:firstLine="567"/>
        <w:jc w:val="both"/>
        <w:rPr>
          <w:rFonts w:ascii="Times New Roman" w:hAnsi="Times New Roman"/>
          <w:sz w:val="28"/>
          <w:szCs w:val="28"/>
        </w:rPr>
      </w:pPr>
      <w:r w:rsidRPr="008263CC">
        <w:rPr>
          <w:rFonts w:ascii="Times New Roman" w:hAnsi="Times New Roman"/>
          <w:sz w:val="28"/>
          <w:szCs w:val="28"/>
        </w:rPr>
        <w:t>Низкий температурный режим в библиотеках сел Казаново, Савино, Усть-Ножовая, а так же в ЦБ, ЦДБ.</w:t>
      </w:r>
    </w:p>
    <w:p w:rsidR="008B427C" w:rsidRPr="008263CC" w:rsidRDefault="00623E8D" w:rsidP="00907F48">
      <w:pPr>
        <w:spacing w:after="0" w:line="240" w:lineRule="auto"/>
        <w:ind w:firstLine="567"/>
        <w:jc w:val="both"/>
        <w:rPr>
          <w:rFonts w:ascii="Times New Roman" w:hAnsi="Times New Roman"/>
          <w:sz w:val="28"/>
          <w:szCs w:val="28"/>
        </w:rPr>
      </w:pPr>
      <w:r>
        <w:rPr>
          <w:rFonts w:ascii="Times New Roman" w:hAnsi="Times New Roman"/>
          <w:sz w:val="28"/>
          <w:szCs w:val="28"/>
        </w:rPr>
        <w:t>В 2023</w:t>
      </w:r>
      <w:r w:rsidR="008B427C" w:rsidRPr="008263CC">
        <w:rPr>
          <w:rFonts w:ascii="Times New Roman" w:hAnsi="Times New Roman"/>
          <w:sz w:val="28"/>
          <w:szCs w:val="28"/>
        </w:rPr>
        <w:t xml:space="preserve">г. был произведен </w:t>
      </w:r>
      <w:r>
        <w:rPr>
          <w:rFonts w:ascii="Times New Roman" w:hAnsi="Times New Roman"/>
          <w:sz w:val="28"/>
          <w:szCs w:val="28"/>
        </w:rPr>
        <w:t xml:space="preserve">капитальный </w:t>
      </w:r>
      <w:r w:rsidR="008B427C" w:rsidRPr="008263CC">
        <w:rPr>
          <w:rFonts w:ascii="Times New Roman" w:hAnsi="Times New Roman"/>
          <w:sz w:val="28"/>
          <w:szCs w:val="28"/>
        </w:rPr>
        <w:t xml:space="preserve">ремонт </w:t>
      </w:r>
      <w:r>
        <w:rPr>
          <w:rFonts w:ascii="Times New Roman" w:hAnsi="Times New Roman"/>
          <w:sz w:val="28"/>
          <w:szCs w:val="28"/>
        </w:rPr>
        <w:t>ДК и библиотек в селах: Богомягково, Ононское; а так же в СДК и библиотеках сел: Ср</w:t>
      </w:r>
      <w:r w:rsidR="00AF4AC5">
        <w:rPr>
          <w:rFonts w:ascii="Times New Roman" w:hAnsi="Times New Roman"/>
          <w:sz w:val="28"/>
          <w:szCs w:val="28"/>
        </w:rPr>
        <w:t>.</w:t>
      </w:r>
      <w:r>
        <w:rPr>
          <w:rFonts w:ascii="Times New Roman" w:hAnsi="Times New Roman"/>
          <w:sz w:val="28"/>
          <w:szCs w:val="28"/>
        </w:rPr>
        <w:t xml:space="preserve">  – Кия и Кокуй – Комогорцево.  В библиотеках</w:t>
      </w:r>
      <w:r w:rsidR="008B427C" w:rsidRPr="008263CC">
        <w:rPr>
          <w:rFonts w:ascii="Times New Roman" w:hAnsi="Times New Roman"/>
          <w:sz w:val="28"/>
          <w:szCs w:val="28"/>
        </w:rPr>
        <w:t xml:space="preserve"> заменены окна, полы, отремонтированы системы отопления и освещения, отремонтирована кровля, </w:t>
      </w:r>
      <w:r>
        <w:rPr>
          <w:rFonts w:ascii="Times New Roman" w:hAnsi="Times New Roman"/>
          <w:sz w:val="28"/>
          <w:szCs w:val="28"/>
        </w:rPr>
        <w:t>установлено новое оборудование и мебель.</w:t>
      </w:r>
      <w:r w:rsidR="008B427C" w:rsidRPr="008263CC">
        <w:rPr>
          <w:rFonts w:ascii="Times New Roman" w:hAnsi="Times New Roman"/>
          <w:sz w:val="28"/>
          <w:szCs w:val="28"/>
        </w:rPr>
        <w:t xml:space="preserve"> </w:t>
      </w:r>
      <w:r w:rsidR="009F2224">
        <w:rPr>
          <w:rFonts w:ascii="Times New Roman" w:hAnsi="Times New Roman"/>
          <w:sz w:val="28"/>
          <w:szCs w:val="28"/>
        </w:rPr>
        <w:t>Капитальный ремонт был произведен благодаря</w:t>
      </w:r>
      <w:r w:rsidR="00AF4AC5">
        <w:rPr>
          <w:rFonts w:ascii="Times New Roman" w:hAnsi="Times New Roman"/>
          <w:sz w:val="28"/>
          <w:szCs w:val="28"/>
        </w:rPr>
        <w:t xml:space="preserve"> Государственной программе «Комплексное развитие сельских территорий». В эту программу вошел район при содействии Министерств сельского хозяйства России и Забайкальского края.</w:t>
      </w:r>
    </w:p>
    <w:p w:rsidR="008B427C" w:rsidRPr="008263CC" w:rsidRDefault="00907F48" w:rsidP="00ED53C3">
      <w:pPr>
        <w:tabs>
          <w:tab w:val="left" w:pos="0"/>
          <w:tab w:val="left" w:pos="993"/>
        </w:tabs>
        <w:spacing w:after="0" w:line="240" w:lineRule="auto"/>
        <w:jc w:val="both"/>
        <w:rPr>
          <w:rFonts w:ascii="Times New Roman" w:hAnsi="Times New Roman"/>
          <w:sz w:val="28"/>
          <w:szCs w:val="28"/>
        </w:rPr>
      </w:pPr>
      <w:r>
        <w:rPr>
          <w:rFonts w:ascii="Times New Roman" w:hAnsi="Times New Roman"/>
          <w:sz w:val="28"/>
          <w:szCs w:val="28"/>
        </w:rPr>
        <w:tab/>
      </w:r>
      <w:r w:rsidR="008B427C" w:rsidRPr="008263CC">
        <w:rPr>
          <w:rFonts w:ascii="Times New Roman" w:hAnsi="Times New Roman"/>
          <w:sz w:val="28"/>
          <w:szCs w:val="28"/>
        </w:rPr>
        <w:t xml:space="preserve">Ни в одной библиотеке нет приспособлений для обслуживания людей с ОВЗ. Пандусы оборудованы только в библиотеке п.Первомайский и подведен к зданию Культурного Центра, (где расположены ЦБ и ЦДБ) где так же оборудована туалетная комната.  Пандус строился и к зданию СДК с.Чирон, но стройка  прошла с нарушением. Библиотеки располагаются на втором и выше этажах, что представляет неудобным посещение инвалидов-колясочников. Возле дверей библиотек района, </w:t>
      </w:r>
      <w:r w:rsidR="008B427C" w:rsidRPr="008263CC">
        <w:rPr>
          <w:rFonts w:ascii="Times New Roman" w:hAnsi="Times New Roman"/>
          <w:sz w:val="28"/>
          <w:szCs w:val="28"/>
        </w:rPr>
        <w:lastRenderedPageBreak/>
        <w:t xml:space="preserve">прикреплены таблички с текстом шрифта Брайля.  Для незрячих и слабовидящих посетителей, в библиотеках нет специальной  аудиоаппаратуры (флешплееров). </w:t>
      </w:r>
    </w:p>
    <w:p w:rsidR="008B427C" w:rsidRPr="008263CC" w:rsidRDefault="008B427C" w:rsidP="00907F48">
      <w:pPr>
        <w:spacing w:after="0" w:line="240" w:lineRule="auto"/>
        <w:ind w:firstLine="708"/>
        <w:jc w:val="both"/>
        <w:rPr>
          <w:rFonts w:ascii="Times New Roman" w:hAnsi="Times New Roman"/>
          <w:sz w:val="28"/>
          <w:szCs w:val="28"/>
        </w:rPr>
      </w:pPr>
      <w:r w:rsidRPr="008263CC">
        <w:rPr>
          <w:rFonts w:ascii="Times New Roman" w:hAnsi="Times New Roman"/>
          <w:sz w:val="28"/>
          <w:szCs w:val="28"/>
        </w:rPr>
        <w:t>За противопожарную безопасность отвечаю</w:t>
      </w:r>
      <w:r w:rsidR="00623E8D">
        <w:rPr>
          <w:rFonts w:ascii="Times New Roman" w:hAnsi="Times New Roman"/>
          <w:sz w:val="28"/>
          <w:szCs w:val="28"/>
        </w:rPr>
        <w:t xml:space="preserve">т, как правило, руководители </w:t>
      </w:r>
      <w:r w:rsidR="009F2224">
        <w:rPr>
          <w:rFonts w:ascii="Times New Roman" w:hAnsi="Times New Roman"/>
          <w:sz w:val="28"/>
          <w:szCs w:val="28"/>
        </w:rPr>
        <w:t>ДК</w:t>
      </w:r>
      <w:r w:rsidRPr="008263CC">
        <w:rPr>
          <w:rFonts w:ascii="Times New Roman" w:hAnsi="Times New Roman"/>
          <w:sz w:val="28"/>
          <w:szCs w:val="28"/>
        </w:rPr>
        <w:t>.</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Библиотеки оснащены:</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противопожарная сигнализация – 13 библиотек,</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ночной сторож имеется – 6 библиотек,</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огнетушители имеются – 20 библиотек,</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запираются двери на замок, другой охраны нет – 24 библиотеки.</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Все труднее создавать комфортные условия в библиотеках. Внешний вид в библиотеках постепенно ветшает: и библиотечный фонд, и оборудование  (стеллажи, столы, приспособленные шкафы) стареют, имеют не привлекательный вид. Библиотекари стараются оформлением выставок и стендов разнообразить интерьер, но отсутствие современных материалов и финансов на их приобретение, не меняют положение. </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Полномочия по содержанию зданий  возложены на местные органы власти. </w:t>
      </w:r>
    </w:p>
    <w:p w:rsidR="008B427C" w:rsidRPr="00D80CD9" w:rsidRDefault="008B427C" w:rsidP="00ED53C3">
      <w:pPr>
        <w:pStyle w:val="Default"/>
        <w:tabs>
          <w:tab w:val="left" w:pos="1276"/>
        </w:tabs>
        <w:jc w:val="both"/>
        <w:rPr>
          <w:color w:val="auto"/>
          <w:sz w:val="28"/>
          <w:szCs w:val="28"/>
        </w:rPr>
      </w:pPr>
      <w:r w:rsidRPr="00D80CD9">
        <w:rPr>
          <w:b/>
          <w:color w:val="auto"/>
          <w:sz w:val="28"/>
          <w:szCs w:val="28"/>
        </w:rPr>
        <w:t>12.2.</w:t>
      </w:r>
      <w:r w:rsidRPr="00D80CD9">
        <w:rPr>
          <w:color w:val="auto"/>
          <w:sz w:val="28"/>
          <w:szCs w:val="28"/>
        </w:rPr>
        <w:t xml:space="preserve">  Финансовое обеспечение материально-технической базы:</w:t>
      </w:r>
    </w:p>
    <w:p w:rsidR="008C5740" w:rsidRDefault="008B427C" w:rsidP="00ED53C3">
      <w:pPr>
        <w:pStyle w:val="Default"/>
        <w:tabs>
          <w:tab w:val="left" w:pos="1276"/>
        </w:tabs>
        <w:jc w:val="both"/>
        <w:rPr>
          <w:color w:val="auto"/>
          <w:sz w:val="28"/>
          <w:szCs w:val="28"/>
        </w:rPr>
      </w:pPr>
      <w:r w:rsidRPr="00D80CD9">
        <w:rPr>
          <w:color w:val="auto"/>
          <w:sz w:val="28"/>
          <w:szCs w:val="28"/>
        </w:rPr>
        <w:t xml:space="preserve">       Сумму финансовых средств, вложенных в </w:t>
      </w:r>
      <w:r w:rsidR="00D80CD9">
        <w:rPr>
          <w:color w:val="auto"/>
          <w:sz w:val="28"/>
          <w:szCs w:val="28"/>
        </w:rPr>
        <w:t xml:space="preserve">капитальный </w:t>
      </w:r>
      <w:r w:rsidRPr="00D80CD9">
        <w:rPr>
          <w:color w:val="auto"/>
          <w:sz w:val="28"/>
          <w:szCs w:val="28"/>
        </w:rPr>
        <w:t xml:space="preserve">ремонт </w:t>
      </w:r>
      <w:r w:rsidR="00D80CD9">
        <w:rPr>
          <w:color w:val="auto"/>
          <w:sz w:val="28"/>
          <w:szCs w:val="28"/>
        </w:rPr>
        <w:t>библиотек</w:t>
      </w:r>
      <w:r w:rsidR="008C5740">
        <w:rPr>
          <w:color w:val="auto"/>
          <w:sz w:val="28"/>
          <w:szCs w:val="28"/>
        </w:rPr>
        <w:t xml:space="preserve"> </w:t>
      </w:r>
      <w:r w:rsidRPr="00D80CD9">
        <w:rPr>
          <w:color w:val="auto"/>
          <w:sz w:val="28"/>
          <w:szCs w:val="28"/>
        </w:rPr>
        <w:t>указать невозможно, т.к. все строительные процессы проводились совместно с клубными учреждениями.</w:t>
      </w:r>
      <w:r w:rsidR="00D80CD9">
        <w:rPr>
          <w:color w:val="auto"/>
          <w:sz w:val="28"/>
          <w:szCs w:val="28"/>
        </w:rPr>
        <w:t xml:space="preserve"> </w:t>
      </w:r>
    </w:p>
    <w:p w:rsidR="008B427C" w:rsidRPr="008263CC" w:rsidRDefault="008B427C" w:rsidP="00ED53C3">
      <w:pPr>
        <w:pStyle w:val="Default"/>
        <w:tabs>
          <w:tab w:val="left" w:pos="1276"/>
        </w:tabs>
        <w:jc w:val="both"/>
        <w:rPr>
          <w:sz w:val="28"/>
          <w:szCs w:val="28"/>
        </w:rPr>
      </w:pPr>
      <w:r w:rsidRPr="008263CC">
        <w:rPr>
          <w:b/>
          <w:sz w:val="28"/>
          <w:szCs w:val="28"/>
        </w:rPr>
        <w:t>12.3.  С</w:t>
      </w:r>
      <w:r w:rsidRPr="008263CC">
        <w:rPr>
          <w:sz w:val="28"/>
          <w:szCs w:val="28"/>
        </w:rPr>
        <w:t xml:space="preserve">отрудники библиотек района проводят различные Акции по благоустройству прилегающих к библиотекам территорий. Т.к. библиотеки находятся в одном здании с ДК, такая работа проводится совместно с клубниками. К празднованию Дня Победы, культработники приводили в порядок памятники, расположенные на территории ДК, все работники культуры участвовали в экологических десантах по приведению своих территорий в порядок. Во многих поселениях возле ДК установлены детские игровые площадки и спортивные комплексы, за сохранностью и чистотой которых тоже следят работники культуры. Районный профсоюз работников культуры ежегодно объявляют конкурс на лучшее оформление и озеленение территории. </w:t>
      </w:r>
    </w:p>
    <w:p w:rsidR="008B427C" w:rsidRPr="008263CC" w:rsidRDefault="008B427C" w:rsidP="00ED53C3">
      <w:pPr>
        <w:tabs>
          <w:tab w:val="left" w:pos="0"/>
        </w:tabs>
        <w:spacing w:after="0" w:line="240" w:lineRule="auto"/>
        <w:jc w:val="both"/>
        <w:rPr>
          <w:rFonts w:ascii="Times New Roman" w:hAnsi="Times New Roman"/>
          <w:sz w:val="28"/>
          <w:szCs w:val="28"/>
        </w:rPr>
      </w:pPr>
      <w:r w:rsidRPr="008263CC">
        <w:rPr>
          <w:rFonts w:ascii="Times New Roman" w:hAnsi="Times New Roman"/>
          <w:b/>
          <w:sz w:val="28"/>
          <w:szCs w:val="28"/>
        </w:rPr>
        <w:t xml:space="preserve">   12.4.  </w:t>
      </w:r>
      <w:r w:rsidRPr="008263CC">
        <w:rPr>
          <w:rFonts w:ascii="Times New Roman" w:hAnsi="Times New Roman"/>
          <w:sz w:val="28"/>
          <w:szCs w:val="28"/>
        </w:rPr>
        <w:t>Все библиотеки района нуждаются в модернизации зданий и приспособлении помещений к потребностям пользователей. Настоящее состояние библиотек не отвечает параметрам  «Модельного стандарта».</w:t>
      </w:r>
    </w:p>
    <w:p w:rsidR="008B427C" w:rsidRPr="008263CC" w:rsidRDefault="008B427C" w:rsidP="00ED53C3">
      <w:pPr>
        <w:tabs>
          <w:tab w:val="left" w:pos="0"/>
          <w:tab w:val="left" w:pos="993"/>
        </w:tabs>
        <w:spacing w:after="0" w:line="240" w:lineRule="auto"/>
        <w:jc w:val="both"/>
        <w:rPr>
          <w:rFonts w:ascii="Times New Roman" w:hAnsi="Times New Roman"/>
          <w:sz w:val="28"/>
          <w:szCs w:val="28"/>
        </w:rPr>
      </w:pPr>
      <w:r w:rsidRPr="008263CC">
        <w:rPr>
          <w:rFonts w:ascii="Times New Roman" w:hAnsi="Times New Roman"/>
          <w:b/>
          <w:sz w:val="28"/>
          <w:szCs w:val="28"/>
        </w:rPr>
        <w:t xml:space="preserve">    </w:t>
      </w:r>
      <w:r w:rsidRPr="008263CC">
        <w:rPr>
          <w:rFonts w:ascii="Times New Roman" w:hAnsi="Times New Roman"/>
          <w:sz w:val="28"/>
          <w:szCs w:val="28"/>
        </w:rPr>
        <w:t>Все библиотеки района расположены в приспособленных типовых зданиях. Модернизировать или строить новые здания, не представляется возможным в связи с тем, что на здания нет документов. Почти все здания не оформлены по правилам или документы на землю, на которой стоят здания, не оформлены</w:t>
      </w:r>
      <w:r w:rsidRPr="008263CC">
        <w:rPr>
          <w:rFonts w:ascii="Times New Roman" w:hAnsi="Times New Roman"/>
          <w:color w:val="000000"/>
          <w:sz w:val="28"/>
          <w:szCs w:val="28"/>
        </w:rPr>
        <w:t>. </w:t>
      </w:r>
    </w:p>
    <w:p w:rsidR="008B427C" w:rsidRPr="00907F48" w:rsidRDefault="008B427C" w:rsidP="00907F48">
      <w:pPr>
        <w:tabs>
          <w:tab w:val="left" w:pos="0"/>
        </w:tabs>
        <w:spacing w:after="0" w:line="240" w:lineRule="auto"/>
        <w:jc w:val="both"/>
        <w:rPr>
          <w:rFonts w:ascii="Times New Roman" w:hAnsi="Times New Roman"/>
          <w:sz w:val="28"/>
          <w:szCs w:val="28"/>
        </w:rPr>
      </w:pPr>
      <w:r w:rsidRPr="008263CC">
        <w:rPr>
          <w:rFonts w:ascii="Times New Roman" w:hAnsi="Times New Roman"/>
          <w:sz w:val="28"/>
          <w:szCs w:val="28"/>
        </w:rPr>
        <w:t xml:space="preserve">    Проблемы  модернизации библиотек связаны с недофинансированием, в бюджете района не предусмотрены средства на эти цели.</w:t>
      </w:r>
    </w:p>
    <w:p w:rsidR="008B427C" w:rsidRPr="00835516" w:rsidRDefault="008B427C" w:rsidP="00907F48">
      <w:pPr>
        <w:pStyle w:val="a4"/>
        <w:tabs>
          <w:tab w:val="left" w:pos="0"/>
        </w:tabs>
        <w:spacing w:after="0" w:line="240" w:lineRule="auto"/>
        <w:ind w:left="0" w:firstLine="567"/>
        <w:jc w:val="center"/>
        <w:rPr>
          <w:rFonts w:ascii="Times New Roman" w:hAnsi="Times New Roman"/>
          <w:b/>
          <w:sz w:val="28"/>
          <w:szCs w:val="28"/>
        </w:rPr>
      </w:pPr>
      <w:r w:rsidRPr="008263CC">
        <w:rPr>
          <w:rFonts w:ascii="Times New Roman" w:hAnsi="Times New Roman"/>
          <w:b/>
          <w:sz w:val="28"/>
          <w:szCs w:val="28"/>
        </w:rPr>
        <w:t>13. Создание модельных библиотек</w:t>
      </w:r>
    </w:p>
    <w:p w:rsidR="008B427C" w:rsidRPr="00907F48" w:rsidRDefault="008B427C" w:rsidP="00907F48">
      <w:pPr>
        <w:tabs>
          <w:tab w:val="left" w:pos="0"/>
        </w:tabs>
        <w:spacing w:after="0" w:line="240" w:lineRule="auto"/>
        <w:jc w:val="both"/>
        <w:rPr>
          <w:rFonts w:ascii="Times New Roman" w:hAnsi="Times New Roman"/>
          <w:sz w:val="28"/>
          <w:szCs w:val="28"/>
        </w:rPr>
      </w:pPr>
      <w:r w:rsidRPr="008263CC">
        <w:rPr>
          <w:rFonts w:ascii="Times New Roman" w:hAnsi="Times New Roman"/>
          <w:sz w:val="28"/>
          <w:szCs w:val="28"/>
        </w:rPr>
        <w:t xml:space="preserve">   Модельных </w:t>
      </w:r>
      <w:r w:rsidR="00B42E13">
        <w:rPr>
          <w:rFonts w:ascii="Times New Roman" w:hAnsi="Times New Roman"/>
          <w:sz w:val="28"/>
          <w:szCs w:val="28"/>
        </w:rPr>
        <w:t>библиотек в районе нет.  Главной причиной,</w:t>
      </w:r>
      <w:r w:rsidRPr="008263CC">
        <w:rPr>
          <w:rFonts w:ascii="Times New Roman" w:hAnsi="Times New Roman"/>
          <w:sz w:val="28"/>
          <w:szCs w:val="28"/>
        </w:rPr>
        <w:t xml:space="preserve"> </w:t>
      </w:r>
      <w:r w:rsidR="00B42E13">
        <w:rPr>
          <w:rFonts w:ascii="Times New Roman" w:hAnsi="Times New Roman"/>
          <w:sz w:val="28"/>
          <w:szCs w:val="28"/>
        </w:rPr>
        <w:t xml:space="preserve">по которой не было возможности </w:t>
      </w:r>
      <w:r w:rsidRPr="008263CC">
        <w:rPr>
          <w:rFonts w:ascii="Times New Roman" w:hAnsi="Times New Roman"/>
          <w:sz w:val="28"/>
          <w:szCs w:val="28"/>
        </w:rPr>
        <w:t>создания</w:t>
      </w:r>
      <w:r w:rsidR="00B42E13">
        <w:rPr>
          <w:rFonts w:ascii="Times New Roman" w:hAnsi="Times New Roman"/>
          <w:sz w:val="28"/>
          <w:szCs w:val="28"/>
        </w:rPr>
        <w:t xml:space="preserve"> модельных библиотек</w:t>
      </w:r>
      <w:r w:rsidRPr="008263CC">
        <w:rPr>
          <w:rFonts w:ascii="Times New Roman" w:hAnsi="Times New Roman"/>
          <w:sz w:val="28"/>
          <w:szCs w:val="28"/>
        </w:rPr>
        <w:t xml:space="preserve"> – </w:t>
      </w:r>
      <w:r w:rsidR="00B42E13">
        <w:rPr>
          <w:rFonts w:ascii="Times New Roman" w:hAnsi="Times New Roman"/>
          <w:sz w:val="28"/>
          <w:szCs w:val="28"/>
        </w:rPr>
        <w:t xml:space="preserve">все библиотеки района  входили </w:t>
      </w:r>
      <w:r w:rsidRPr="008263CC">
        <w:rPr>
          <w:rFonts w:ascii="Times New Roman" w:hAnsi="Times New Roman"/>
          <w:sz w:val="28"/>
          <w:szCs w:val="28"/>
        </w:rPr>
        <w:t xml:space="preserve"> в состав КДУ.  С </w:t>
      </w:r>
      <w:r w:rsidR="00B42E13">
        <w:rPr>
          <w:rFonts w:ascii="Times New Roman" w:hAnsi="Times New Roman"/>
          <w:sz w:val="28"/>
          <w:szCs w:val="28"/>
        </w:rPr>
        <w:t>начала отчетного года в районе образовалась</w:t>
      </w:r>
      <w:r w:rsidRPr="008263CC">
        <w:rPr>
          <w:rFonts w:ascii="Times New Roman" w:hAnsi="Times New Roman"/>
          <w:sz w:val="28"/>
          <w:szCs w:val="28"/>
        </w:rPr>
        <w:t xml:space="preserve"> новая организация МУК «Шилкинская Межпоселенческая Це</w:t>
      </w:r>
      <w:r w:rsidR="00B42E13">
        <w:rPr>
          <w:rFonts w:ascii="Times New Roman" w:hAnsi="Times New Roman"/>
          <w:sz w:val="28"/>
          <w:szCs w:val="28"/>
        </w:rPr>
        <w:t xml:space="preserve">нтральная Районная библиотека». В состав данной организации вошли – 22 библиотеки. Теперь </w:t>
      </w:r>
      <w:r w:rsidRPr="008263CC">
        <w:rPr>
          <w:rFonts w:ascii="Times New Roman" w:hAnsi="Times New Roman"/>
          <w:sz w:val="28"/>
          <w:szCs w:val="28"/>
        </w:rPr>
        <w:t>можно будет рассматривать вопрос о создании модельных библиотек в районе.</w:t>
      </w:r>
    </w:p>
    <w:p w:rsidR="008867E8" w:rsidRDefault="008867E8" w:rsidP="00907F48">
      <w:pPr>
        <w:pStyle w:val="a4"/>
        <w:tabs>
          <w:tab w:val="left" w:pos="0"/>
        </w:tabs>
        <w:spacing w:after="0" w:line="240" w:lineRule="auto"/>
        <w:ind w:left="0" w:firstLine="567"/>
        <w:jc w:val="center"/>
        <w:rPr>
          <w:rFonts w:ascii="Times New Roman" w:hAnsi="Times New Roman"/>
          <w:b/>
          <w:sz w:val="28"/>
          <w:szCs w:val="28"/>
        </w:rPr>
      </w:pPr>
    </w:p>
    <w:p w:rsidR="008867E8" w:rsidRDefault="008867E8" w:rsidP="00907F48">
      <w:pPr>
        <w:pStyle w:val="a4"/>
        <w:tabs>
          <w:tab w:val="left" w:pos="0"/>
        </w:tabs>
        <w:spacing w:after="0" w:line="240" w:lineRule="auto"/>
        <w:ind w:left="0" w:firstLine="567"/>
        <w:jc w:val="center"/>
        <w:rPr>
          <w:rFonts w:ascii="Times New Roman" w:hAnsi="Times New Roman"/>
          <w:b/>
          <w:sz w:val="28"/>
          <w:szCs w:val="28"/>
        </w:rPr>
      </w:pPr>
    </w:p>
    <w:p w:rsidR="008B427C" w:rsidRPr="008263CC" w:rsidRDefault="008B427C" w:rsidP="00907F48">
      <w:pPr>
        <w:pStyle w:val="a4"/>
        <w:tabs>
          <w:tab w:val="left" w:pos="0"/>
        </w:tabs>
        <w:spacing w:after="0" w:line="240" w:lineRule="auto"/>
        <w:ind w:left="0" w:firstLine="567"/>
        <w:jc w:val="center"/>
        <w:rPr>
          <w:rFonts w:ascii="Times New Roman" w:hAnsi="Times New Roman"/>
          <w:b/>
          <w:sz w:val="28"/>
          <w:szCs w:val="28"/>
        </w:rPr>
      </w:pPr>
      <w:r w:rsidRPr="008263CC">
        <w:rPr>
          <w:rFonts w:ascii="Times New Roman" w:hAnsi="Times New Roman"/>
          <w:b/>
          <w:sz w:val="28"/>
          <w:szCs w:val="28"/>
        </w:rPr>
        <w:lastRenderedPageBreak/>
        <w:t>14. Основные итоги года.</w:t>
      </w:r>
    </w:p>
    <w:p w:rsidR="008B427C" w:rsidRDefault="008B427C" w:rsidP="00ED53C3">
      <w:pPr>
        <w:pStyle w:val="a4"/>
        <w:tabs>
          <w:tab w:val="left" w:pos="0"/>
        </w:tabs>
        <w:spacing w:after="0" w:line="240" w:lineRule="auto"/>
        <w:ind w:left="0" w:firstLine="567"/>
        <w:jc w:val="both"/>
        <w:rPr>
          <w:rFonts w:ascii="Times New Roman" w:hAnsi="Times New Roman"/>
          <w:sz w:val="28"/>
          <w:szCs w:val="28"/>
        </w:rPr>
      </w:pPr>
      <w:r w:rsidRPr="008263CC">
        <w:rPr>
          <w:rFonts w:ascii="Times New Roman" w:hAnsi="Times New Roman"/>
          <w:sz w:val="28"/>
          <w:szCs w:val="28"/>
        </w:rPr>
        <w:t>По итогам</w:t>
      </w:r>
      <w:r w:rsidR="00B42E13">
        <w:rPr>
          <w:rFonts w:ascii="Times New Roman" w:hAnsi="Times New Roman"/>
          <w:sz w:val="28"/>
          <w:szCs w:val="28"/>
        </w:rPr>
        <w:t xml:space="preserve"> 2023</w:t>
      </w:r>
      <w:r w:rsidRPr="008263CC">
        <w:rPr>
          <w:rFonts w:ascii="Times New Roman" w:hAnsi="Times New Roman"/>
          <w:sz w:val="28"/>
          <w:szCs w:val="28"/>
        </w:rPr>
        <w:t>г. сеть библиотек Шилкинского района  сохранилась в полном объеме.</w:t>
      </w:r>
    </w:p>
    <w:p w:rsidR="00B42E13" w:rsidRPr="008263CC" w:rsidRDefault="00B42E13" w:rsidP="00ED53C3">
      <w:pPr>
        <w:pStyle w:val="a4"/>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Главным событием отчетного года стал</w:t>
      </w:r>
      <w:r w:rsidR="00254E8E">
        <w:rPr>
          <w:rFonts w:ascii="Times New Roman" w:hAnsi="Times New Roman"/>
          <w:sz w:val="28"/>
          <w:szCs w:val="28"/>
        </w:rPr>
        <w:t xml:space="preserve"> выход части библиотек района из состава КДУ, и переход в </w:t>
      </w:r>
      <w:r w:rsidR="00F60547">
        <w:rPr>
          <w:rFonts w:ascii="Times New Roman" w:hAnsi="Times New Roman"/>
          <w:sz w:val="28"/>
          <w:szCs w:val="28"/>
        </w:rPr>
        <w:t xml:space="preserve">новую организацию МУК «ШМЦРБ». В течение всего отчетного года отрабатывалась система составления и размещения на различных </w:t>
      </w:r>
      <w:r w:rsidR="00992C90">
        <w:rPr>
          <w:rFonts w:ascii="Times New Roman" w:hAnsi="Times New Roman"/>
          <w:sz w:val="28"/>
          <w:szCs w:val="28"/>
        </w:rPr>
        <w:t xml:space="preserve">платформах </w:t>
      </w:r>
      <w:r w:rsidR="00F60547">
        <w:rPr>
          <w:rFonts w:ascii="Times New Roman" w:hAnsi="Times New Roman"/>
          <w:sz w:val="28"/>
          <w:szCs w:val="28"/>
        </w:rPr>
        <w:t>нормативно – правовой документации, многочисленных отчетов</w:t>
      </w:r>
      <w:r w:rsidR="00992C90">
        <w:rPr>
          <w:rFonts w:ascii="Times New Roman" w:hAnsi="Times New Roman"/>
          <w:sz w:val="28"/>
          <w:szCs w:val="28"/>
        </w:rPr>
        <w:t xml:space="preserve"> и информаций для организаций различных уровней</w:t>
      </w:r>
      <w:r w:rsidR="008363BB">
        <w:rPr>
          <w:rFonts w:ascii="Times New Roman" w:hAnsi="Times New Roman"/>
          <w:sz w:val="28"/>
          <w:szCs w:val="28"/>
        </w:rPr>
        <w:t>. Весомых изменений в работе библиотек, вошедших в состав новой организации, пока не видно.  Но есть большой плюс: нам предоставлено больше самостоятельности, возможности участия в различных федеральных программах, грантовых проектах, что,  несомненно повысит качество в обслуживании пользователей</w:t>
      </w:r>
      <w:r w:rsidR="00165206">
        <w:rPr>
          <w:rFonts w:ascii="Times New Roman" w:hAnsi="Times New Roman"/>
          <w:sz w:val="28"/>
          <w:szCs w:val="28"/>
        </w:rPr>
        <w:t xml:space="preserve"> и увеличит количественные показатели работы библиотек.</w:t>
      </w:r>
    </w:p>
    <w:p w:rsidR="008B427C" w:rsidRPr="008263CC" w:rsidRDefault="00165206" w:rsidP="00ED53C3">
      <w:pPr>
        <w:tabs>
          <w:tab w:val="left" w:pos="0"/>
        </w:tabs>
        <w:spacing w:after="0" w:line="240" w:lineRule="auto"/>
        <w:contextualSpacing/>
        <w:jc w:val="both"/>
        <w:rPr>
          <w:rFonts w:ascii="Times New Roman" w:hAnsi="Times New Roman"/>
          <w:sz w:val="28"/>
          <w:szCs w:val="28"/>
        </w:rPr>
      </w:pPr>
      <w:r>
        <w:rPr>
          <w:rFonts w:ascii="Times New Roman" w:hAnsi="Times New Roman"/>
          <w:sz w:val="28"/>
          <w:szCs w:val="28"/>
        </w:rPr>
        <w:t xml:space="preserve">     Итоги работы 2023</w:t>
      </w:r>
      <w:r w:rsidR="008B427C" w:rsidRPr="008263CC">
        <w:rPr>
          <w:rFonts w:ascii="Times New Roman" w:hAnsi="Times New Roman"/>
          <w:sz w:val="28"/>
          <w:szCs w:val="28"/>
        </w:rPr>
        <w:t xml:space="preserve"> года показывают, что работа муниципальных библиотек Шилкинского района была интересной и плодотворной.  Библиотеки  района активно проводили массовые мероприятия (прочно входят в практику работы библиотек – уличные мероприятия: информационные Акции, стрит–мобы, КВЕСТ – игры  и др.), развивали  деятельность в Интернет пространстве, онлайн пространстве, где  успешно проводили  различные акции, флеш-мобы, конкурсы.</w:t>
      </w:r>
    </w:p>
    <w:p w:rsidR="00165206"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Итогом этой работы явилась положительная динамика выполнения контрольных показателей по сравнению с прошлым годом.  Увеличились пок</w:t>
      </w:r>
      <w:r w:rsidR="00165206">
        <w:rPr>
          <w:rFonts w:ascii="Times New Roman" w:hAnsi="Times New Roman"/>
          <w:sz w:val="28"/>
          <w:szCs w:val="28"/>
        </w:rPr>
        <w:t>азатели по числу пользователей</w:t>
      </w:r>
      <w:r w:rsidRPr="008263CC">
        <w:rPr>
          <w:rFonts w:ascii="Times New Roman" w:hAnsi="Times New Roman"/>
          <w:sz w:val="28"/>
          <w:szCs w:val="28"/>
        </w:rPr>
        <w:t xml:space="preserve"> и посещений, по количеству проведенных массовых мероприятий. Есть незначительн</w:t>
      </w:r>
      <w:r w:rsidR="00165206">
        <w:rPr>
          <w:rFonts w:ascii="Times New Roman" w:hAnsi="Times New Roman"/>
          <w:sz w:val="28"/>
          <w:szCs w:val="28"/>
        </w:rPr>
        <w:t>ое понижение числа документовыдачи</w:t>
      </w:r>
      <w:r w:rsidRPr="008263CC">
        <w:rPr>
          <w:rFonts w:ascii="Times New Roman" w:hAnsi="Times New Roman"/>
          <w:sz w:val="28"/>
          <w:szCs w:val="28"/>
        </w:rPr>
        <w:t xml:space="preserve">, главной причиной невыполнения </w:t>
      </w:r>
      <w:r w:rsidR="00165206">
        <w:rPr>
          <w:rFonts w:ascii="Times New Roman" w:hAnsi="Times New Roman"/>
          <w:sz w:val="28"/>
          <w:szCs w:val="28"/>
        </w:rPr>
        <w:t xml:space="preserve"> - второй  год не работала  ГБ г.Шилка  и проведение капитального ремонта четырех библиотек (больше полугода обслуживание в этих библиотеках  проходило в неприспособленных помещениях). Несмотря на это процент обслуживания по району увеличился и составил – </w:t>
      </w:r>
      <w:r w:rsidR="00165206" w:rsidRPr="001E0EA8">
        <w:rPr>
          <w:rFonts w:ascii="Times New Roman" w:hAnsi="Times New Roman"/>
          <w:color w:val="FF0000"/>
          <w:sz w:val="28"/>
          <w:szCs w:val="28"/>
        </w:rPr>
        <w:t>40%</w:t>
      </w:r>
      <w:r w:rsidR="00165206">
        <w:rPr>
          <w:rFonts w:ascii="Times New Roman" w:hAnsi="Times New Roman"/>
          <w:sz w:val="28"/>
          <w:szCs w:val="28"/>
        </w:rPr>
        <w:t xml:space="preserve"> (2022г – 36%).</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xml:space="preserve"> </w:t>
      </w:r>
      <w:r w:rsidR="00165206">
        <w:rPr>
          <w:rFonts w:ascii="Times New Roman" w:hAnsi="Times New Roman"/>
          <w:sz w:val="28"/>
          <w:szCs w:val="28"/>
        </w:rPr>
        <w:t xml:space="preserve">        </w:t>
      </w:r>
      <w:r w:rsidRPr="008263CC">
        <w:rPr>
          <w:rFonts w:ascii="Times New Roman" w:hAnsi="Times New Roman"/>
          <w:sz w:val="28"/>
          <w:szCs w:val="28"/>
        </w:rPr>
        <w:t xml:space="preserve">Несмотря на активную  работу и повышение показателей,  у библиотек района много нерешенных проблем.:                                                                                          </w:t>
      </w:r>
      <w:r w:rsidR="00165206">
        <w:rPr>
          <w:rFonts w:ascii="Times New Roman" w:hAnsi="Times New Roman"/>
          <w:sz w:val="28"/>
          <w:szCs w:val="28"/>
        </w:rPr>
        <w:t xml:space="preserve">                             - </w:t>
      </w:r>
      <w:r w:rsidRPr="008263CC">
        <w:rPr>
          <w:rFonts w:ascii="Times New Roman" w:hAnsi="Times New Roman"/>
          <w:sz w:val="28"/>
          <w:szCs w:val="28"/>
        </w:rPr>
        <w:t>по - прежнему наблюдается отток населения за пределы района;                                                                 -  население все больше приобщается к сети Интернет, а библиотеки  не могут предложить обновленный книжный фонд, скоростной Интернет и др.                                                                                - на выполнение показателей влияет и устаревшая библиотечная т</w:t>
      </w:r>
      <w:r w:rsidR="001E0EA8">
        <w:rPr>
          <w:rFonts w:ascii="Times New Roman" w:hAnsi="Times New Roman"/>
          <w:sz w:val="28"/>
          <w:szCs w:val="28"/>
        </w:rPr>
        <w:t xml:space="preserve">ехника, отсутствие программного </w:t>
      </w:r>
      <w:r w:rsidRPr="008263CC">
        <w:rPr>
          <w:rFonts w:ascii="Times New Roman" w:hAnsi="Times New Roman"/>
          <w:sz w:val="28"/>
          <w:szCs w:val="28"/>
        </w:rPr>
        <w:t xml:space="preserve">обеспечения.                                                                                                            - за год произошла смена  </w:t>
      </w:r>
      <w:r w:rsidR="001E0EA8">
        <w:rPr>
          <w:rFonts w:ascii="Times New Roman" w:hAnsi="Times New Roman"/>
          <w:b/>
          <w:sz w:val="28"/>
          <w:szCs w:val="28"/>
        </w:rPr>
        <w:t>4</w:t>
      </w:r>
      <w:r w:rsidRPr="008263CC">
        <w:rPr>
          <w:rFonts w:ascii="Times New Roman" w:hAnsi="Times New Roman"/>
          <w:b/>
          <w:sz w:val="28"/>
          <w:szCs w:val="28"/>
        </w:rPr>
        <w:t xml:space="preserve">  </w:t>
      </w:r>
      <w:r w:rsidRPr="008263CC">
        <w:rPr>
          <w:rFonts w:ascii="Times New Roman" w:hAnsi="Times New Roman"/>
          <w:sz w:val="28"/>
          <w:szCs w:val="28"/>
        </w:rPr>
        <w:t xml:space="preserve">библиотекарей, </w:t>
      </w:r>
      <w:r w:rsidR="001E0EA8">
        <w:rPr>
          <w:rFonts w:ascii="Times New Roman" w:hAnsi="Times New Roman"/>
          <w:sz w:val="28"/>
          <w:szCs w:val="28"/>
        </w:rPr>
        <w:t xml:space="preserve">половина сотрудников не имеют библиотечного образования и </w:t>
      </w:r>
      <w:r w:rsidRPr="008263CC">
        <w:rPr>
          <w:rFonts w:ascii="Times New Roman" w:hAnsi="Times New Roman"/>
          <w:sz w:val="28"/>
          <w:szCs w:val="28"/>
        </w:rPr>
        <w:t>этот фактор сказывается на к</w:t>
      </w:r>
      <w:r w:rsidR="001E0EA8">
        <w:rPr>
          <w:rFonts w:ascii="Times New Roman" w:hAnsi="Times New Roman"/>
          <w:sz w:val="28"/>
          <w:szCs w:val="28"/>
        </w:rPr>
        <w:t>ачестве проводимых  мероприятий.</w:t>
      </w:r>
    </w:p>
    <w:p w:rsidR="008B427C" w:rsidRPr="008263CC" w:rsidRDefault="008B427C" w:rsidP="00ED53C3">
      <w:pPr>
        <w:spacing w:after="0" w:line="240" w:lineRule="auto"/>
        <w:jc w:val="both"/>
        <w:rPr>
          <w:rFonts w:ascii="Times New Roman" w:hAnsi="Times New Roman"/>
          <w:b/>
          <w:sz w:val="28"/>
          <w:szCs w:val="28"/>
        </w:rPr>
      </w:pPr>
      <w:r w:rsidRPr="008263CC">
        <w:rPr>
          <w:rFonts w:ascii="Times New Roman" w:hAnsi="Times New Roman"/>
          <w:b/>
          <w:sz w:val="28"/>
          <w:szCs w:val="28"/>
        </w:rPr>
        <w:t xml:space="preserve">Задачи, стоящие </w:t>
      </w:r>
      <w:r w:rsidR="001E0EA8">
        <w:rPr>
          <w:rFonts w:ascii="Times New Roman" w:hAnsi="Times New Roman"/>
          <w:b/>
          <w:sz w:val="28"/>
          <w:szCs w:val="28"/>
        </w:rPr>
        <w:t>перед библиотеками района в 2024</w:t>
      </w:r>
      <w:r w:rsidRPr="008263CC">
        <w:rPr>
          <w:rFonts w:ascii="Times New Roman" w:hAnsi="Times New Roman"/>
          <w:b/>
          <w:sz w:val="28"/>
          <w:szCs w:val="28"/>
        </w:rPr>
        <w:t>г.:</w:t>
      </w:r>
    </w:p>
    <w:p w:rsidR="008B427C" w:rsidRPr="008263CC" w:rsidRDefault="001E0EA8" w:rsidP="00ED53C3">
      <w:pPr>
        <w:spacing w:after="0" w:line="240" w:lineRule="auto"/>
        <w:jc w:val="both"/>
        <w:rPr>
          <w:rFonts w:ascii="Times New Roman" w:hAnsi="Times New Roman"/>
          <w:sz w:val="28"/>
          <w:szCs w:val="28"/>
        </w:rPr>
      </w:pPr>
      <w:r>
        <w:rPr>
          <w:rFonts w:ascii="Times New Roman" w:hAnsi="Times New Roman"/>
          <w:sz w:val="28"/>
          <w:szCs w:val="28"/>
        </w:rPr>
        <w:t>- начать работу по выводу оставшихся библиотек из состава КДУ</w:t>
      </w:r>
      <w:r w:rsidR="008B427C" w:rsidRPr="008263CC">
        <w:rPr>
          <w:rFonts w:ascii="Times New Roman" w:hAnsi="Times New Roman"/>
          <w:sz w:val="28"/>
          <w:szCs w:val="28"/>
        </w:rPr>
        <w:t>;</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сохранение сети библиотек района,</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качественное оказание библиотечных услуг населению района,</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создание сайта</w:t>
      </w:r>
      <w:r w:rsidR="001E0EA8">
        <w:rPr>
          <w:rFonts w:ascii="Times New Roman" w:hAnsi="Times New Roman"/>
          <w:sz w:val="28"/>
          <w:szCs w:val="28"/>
        </w:rPr>
        <w:t xml:space="preserve"> МУК «ШМЦРБ»</w:t>
      </w:r>
      <w:r w:rsidRPr="008263CC">
        <w:rPr>
          <w:rFonts w:ascii="Times New Roman" w:hAnsi="Times New Roman"/>
          <w:sz w:val="28"/>
          <w:szCs w:val="28"/>
        </w:rPr>
        <w:t>;</w:t>
      </w:r>
    </w:p>
    <w:p w:rsidR="008B427C" w:rsidRPr="008263CC" w:rsidRDefault="008B427C" w:rsidP="00ED53C3">
      <w:pPr>
        <w:spacing w:after="0" w:line="240" w:lineRule="auto"/>
        <w:jc w:val="both"/>
        <w:rPr>
          <w:rFonts w:ascii="Times New Roman" w:hAnsi="Times New Roman"/>
          <w:sz w:val="28"/>
          <w:szCs w:val="28"/>
        </w:rPr>
      </w:pPr>
      <w:r w:rsidRPr="008263CC">
        <w:rPr>
          <w:rFonts w:ascii="Times New Roman" w:hAnsi="Times New Roman"/>
          <w:sz w:val="28"/>
          <w:szCs w:val="28"/>
        </w:rPr>
        <w:t>- повышение профессионального уровня</w:t>
      </w:r>
      <w:r w:rsidR="001E0EA8">
        <w:rPr>
          <w:rFonts w:ascii="Times New Roman" w:hAnsi="Times New Roman"/>
          <w:sz w:val="28"/>
          <w:szCs w:val="28"/>
        </w:rPr>
        <w:t xml:space="preserve"> сотрудников библиотек, в первую очередь тех, кто не имеет профессионального образования</w:t>
      </w:r>
      <w:r w:rsidRPr="008263CC">
        <w:rPr>
          <w:rFonts w:ascii="Times New Roman" w:hAnsi="Times New Roman"/>
          <w:sz w:val="28"/>
          <w:szCs w:val="28"/>
        </w:rPr>
        <w:t>;</w:t>
      </w:r>
    </w:p>
    <w:p w:rsidR="008B427C" w:rsidRPr="008263CC" w:rsidRDefault="008B427C" w:rsidP="00ED53C3">
      <w:pPr>
        <w:spacing w:after="0" w:line="240" w:lineRule="auto"/>
        <w:jc w:val="both"/>
        <w:rPr>
          <w:rFonts w:ascii="Times New Roman" w:hAnsi="Times New Roman"/>
          <w:b/>
          <w:sz w:val="28"/>
          <w:szCs w:val="28"/>
        </w:rPr>
      </w:pPr>
      <w:r w:rsidRPr="008263CC">
        <w:rPr>
          <w:rFonts w:ascii="Times New Roman" w:hAnsi="Times New Roman"/>
          <w:sz w:val="28"/>
          <w:szCs w:val="28"/>
        </w:rPr>
        <w:t>- оснащение библиотек района техническими средствами  и подключение к сети Интернет.</w:t>
      </w:r>
    </w:p>
    <w:p w:rsidR="00F701C6" w:rsidRPr="008867E8" w:rsidRDefault="008B427C" w:rsidP="008867E8">
      <w:pPr>
        <w:tabs>
          <w:tab w:val="left" w:pos="0"/>
        </w:tabs>
        <w:spacing w:after="0" w:line="240" w:lineRule="auto"/>
        <w:contextualSpacing/>
        <w:jc w:val="both"/>
        <w:rPr>
          <w:rFonts w:ascii="Times New Roman" w:hAnsi="Times New Roman"/>
          <w:sz w:val="28"/>
          <w:szCs w:val="28"/>
        </w:rPr>
      </w:pPr>
      <w:r w:rsidRPr="008263CC">
        <w:rPr>
          <w:rFonts w:ascii="Times New Roman" w:hAnsi="Times New Roman"/>
          <w:sz w:val="28"/>
          <w:szCs w:val="28"/>
        </w:rPr>
        <w:t>- участие в проектах различных уровней.</w:t>
      </w:r>
    </w:p>
    <w:sectPr w:rsidR="00F701C6" w:rsidRPr="008867E8" w:rsidSect="00907F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2A5" w:rsidRDefault="009C12A5" w:rsidP="00B201A0">
      <w:pPr>
        <w:spacing w:after="0" w:line="240" w:lineRule="auto"/>
      </w:pPr>
      <w:r>
        <w:separator/>
      </w:r>
    </w:p>
  </w:endnote>
  <w:endnote w:type="continuationSeparator" w:id="0">
    <w:p w:rsidR="009C12A5" w:rsidRDefault="009C12A5" w:rsidP="00B2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40998"/>
      <w:docPartObj>
        <w:docPartGallery w:val="Page Numbers (Bottom of Page)"/>
        <w:docPartUnique/>
      </w:docPartObj>
    </w:sdtPr>
    <w:sdtContent>
      <w:p w:rsidR="00381449" w:rsidRDefault="001F5346">
        <w:pPr>
          <w:pStyle w:val="a6"/>
          <w:jc w:val="right"/>
        </w:pPr>
        <w:r>
          <w:fldChar w:fldCharType="begin"/>
        </w:r>
        <w:r>
          <w:instrText xml:space="preserve"> PAGE   \* MERGEFORMAT </w:instrText>
        </w:r>
        <w:r>
          <w:fldChar w:fldCharType="separate"/>
        </w:r>
        <w:r w:rsidR="009E541F">
          <w:rPr>
            <w:noProof/>
          </w:rPr>
          <w:t>12</w:t>
        </w:r>
        <w:r>
          <w:rPr>
            <w:noProof/>
          </w:rPr>
          <w:fldChar w:fldCharType="end"/>
        </w:r>
      </w:p>
    </w:sdtContent>
  </w:sdt>
  <w:p w:rsidR="00381449" w:rsidRDefault="0038144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2A5" w:rsidRDefault="009C12A5" w:rsidP="00B201A0">
      <w:pPr>
        <w:spacing w:after="0" w:line="240" w:lineRule="auto"/>
      </w:pPr>
      <w:r>
        <w:separator/>
      </w:r>
    </w:p>
  </w:footnote>
  <w:footnote w:type="continuationSeparator" w:id="0">
    <w:p w:rsidR="009C12A5" w:rsidRDefault="009C12A5" w:rsidP="00B20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cs="Symbol" w:hint="default"/>
        <w:color w:val="FF0000"/>
        <w:sz w:val="28"/>
        <w:szCs w:val="28"/>
      </w:rPr>
    </w:lvl>
  </w:abstractNum>
  <w:abstractNum w:abstractNumId="1"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15:restartNumberingAfterBreak="0">
    <w:nsid w:val="05647110"/>
    <w:multiLevelType w:val="hybridMultilevel"/>
    <w:tmpl w:val="A9D4A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866CDA"/>
    <w:multiLevelType w:val="hybridMultilevel"/>
    <w:tmpl w:val="7B92F4A4"/>
    <w:lvl w:ilvl="0" w:tplc="D1DA1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A031A8"/>
    <w:multiLevelType w:val="multilevel"/>
    <w:tmpl w:val="5D2E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3653C"/>
    <w:multiLevelType w:val="multilevel"/>
    <w:tmpl w:val="5094B5A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857420"/>
    <w:multiLevelType w:val="hybridMultilevel"/>
    <w:tmpl w:val="A462D684"/>
    <w:lvl w:ilvl="0" w:tplc="D1DA1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E1575B8"/>
    <w:multiLevelType w:val="hybridMultilevel"/>
    <w:tmpl w:val="91887B9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8114EF"/>
    <w:multiLevelType w:val="hybridMultilevel"/>
    <w:tmpl w:val="A45AB94C"/>
    <w:lvl w:ilvl="0" w:tplc="D1DA1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F0E65"/>
    <w:multiLevelType w:val="multilevel"/>
    <w:tmpl w:val="97F28F74"/>
    <w:lvl w:ilvl="0">
      <w:start w:val="6"/>
      <w:numFmt w:val="decimal"/>
      <w:lvlText w:val="%1."/>
      <w:lvlJc w:val="left"/>
      <w:pPr>
        <w:ind w:left="600" w:hanging="600"/>
      </w:pPr>
      <w:rPr>
        <w:rFonts w:hint="default"/>
      </w:rPr>
    </w:lvl>
    <w:lvl w:ilvl="1">
      <w:start w:val="1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0C45991"/>
    <w:multiLevelType w:val="multilevel"/>
    <w:tmpl w:val="1E16B0BC"/>
    <w:lvl w:ilvl="0">
      <w:start w:val="6"/>
      <w:numFmt w:val="decimal"/>
      <w:lvlText w:val="%1."/>
      <w:lvlJc w:val="left"/>
      <w:pPr>
        <w:ind w:left="720" w:hanging="360"/>
      </w:pPr>
      <w:rPr>
        <w:rFonts w:hint="default"/>
      </w:rPr>
    </w:lvl>
    <w:lvl w:ilvl="1">
      <w:start w:val="10"/>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11" w15:restartNumberingAfterBreak="0">
    <w:nsid w:val="11FA46A9"/>
    <w:multiLevelType w:val="multilevel"/>
    <w:tmpl w:val="2D404204"/>
    <w:lvl w:ilvl="0">
      <w:start w:val="7"/>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48A17A5"/>
    <w:multiLevelType w:val="multilevel"/>
    <w:tmpl w:val="F572B36C"/>
    <w:lvl w:ilvl="0">
      <w:start w:val="6"/>
      <w:numFmt w:val="decimal"/>
      <w:lvlText w:val="%1."/>
      <w:lvlJc w:val="left"/>
      <w:pPr>
        <w:ind w:left="720" w:hanging="360"/>
      </w:pPr>
      <w:rPr>
        <w:rFonts w:hint="default"/>
      </w:rPr>
    </w:lvl>
    <w:lvl w:ilvl="1">
      <w:start w:val="4"/>
      <w:numFmt w:val="decimal"/>
      <w:isLgl/>
      <w:lvlText w:val="%1.%2."/>
      <w:lvlJc w:val="left"/>
      <w:pPr>
        <w:ind w:left="861"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15:restartNumberingAfterBreak="0">
    <w:nsid w:val="153D7F94"/>
    <w:multiLevelType w:val="hybridMultilevel"/>
    <w:tmpl w:val="3FB0C806"/>
    <w:lvl w:ilvl="0" w:tplc="AB3A80B2">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0C0DDD"/>
    <w:multiLevelType w:val="multilevel"/>
    <w:tmpl w:val="0D584B3E"/>
    <w:lvl w:ilvl="0">
      <w:start w:val="8"/>
      <w:numFmt w:val="decimal"/>
      <w:lvlText w:val="%1."/>
      <w:lvlJc w:val="left"/>
      <w:pPr>
        <w:tabs>
          <w:tab w:val="num" w:pos="570"/>
        </w:tabs>
        <w:ind w:left="570" w:hanging="570"/>
      </w:pPr>
      <w:rPr>
        <w:rFonts w:hint="default"/>
      </w:rPr>
    </w:lvl>
    <w:lvl w:ilvl="1">
      <w:start w:val="4"/>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15:restartNumberingAfterBreak="0">
    <w:nsid w:val="1B816AC8"/>
    <w:multiLevelType w:val="hybridMultilevel"/>
    <w:tmpl w:val="AA201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CC2452"/>
    <w:multiLevelType w:val="multilevel"/>
    <w:tmpl w:val="6874C344"/>
    <w:lvl w:ilvl="0">
      <w:start w:val="7"/>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1FE12DB1"/>
    <w:multiLevelType w:val="hybridMultilevel"/>
    <w:tmpl w:val="3B2C664C"/>
    <w:lvl w:ilvl="0" w:tplc="D1DA1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51C629A"/>
    <w:multiLevelType w:val="multilevel"/>
    <w:tmpl w:val="06C406F4"/>
    <w:lvl w:ilvl="0">
      <w:start w:val="7"/>
      <w:numFmt w:val="decimal"/>
      <w:lvlText w:val="%1."/>
      <w:lvlJc w:val="left"/>
      <w:pPr>
        <w:ind w:left="644" w:hanging="360"/>
      </w:pPr>
      <w:rPr>
        <w:rFonts w:hint="default"/>
      </w:rPr>
    </w:lvl>
    <w:lvl w:ilvl="1">
      <w:start w:val="10"/>
      <w:numFmt w:val="decimal"/>
      <w:isLgl/>
      <w:lvlText w:val="%1.%2."/>
      <w:lvlJc w:val="left"/>
      <w:pPr>
        <w:ind w:left="1296" w:hanging="870"/>
      </w:pPr>
      <w:rPr>
        <w:rFonts w:eastAsiaTheme="minorEastAsia" w:hint="default"/>
        <w:b/>
      </w:rPr>
    </w:lvl>
    <w:lvl w:ilvl="2">
      <w:start w:val="1"/>
      <w:numFmt w:val="decimal"/>
      <w:isLgl/>
      <w:lvlText w:val="%1.%2.%3."/>
      <w:lvlJc w:val="left"/>
      <w:pPr>
        <w:ind w:left="1154" w:hanging="870"/>
      </w:pPr>
      <w:rPr>
        <w:rFonts w:eastAsiaTheme="minorEastAsia" w:hint="default"/>
      </w:rPr>
    </w:lvl>
    <w:lvl w:ilvl="3">
      <w:start w:val="1"/>
      <w:numFmt w:val="decimal"/>
      <w:isLgl/>
      <w:lvlText w:val="%1.%2.%3.%4."/>
      <w:lvlJc w:val="left"/>
      <w:pPr>
        <w:ind w:left="1364" w:hanging="1080"/>
      </w:pPr>
      <w:rPr>
        <w:rFonts w:eastAsiaTheme="minorEastAsia" w:hint="default"/>
      </w:rPr>
    </w:lvl>
    <w:lvl w:ilvl="4">
      <w:start w:val="1"/>
      <w:numFmt w:val="decimal"/>
      <w:isLgl/>
      <w:lvlText w:val="%1.%2.%3.%4.%5."/>
      <w:lvlJc w:val="left"/>
      <w:pPr>
        <w:ind w:left="1364" w:hanging="1080"/>
      </w:pPr>
      <w:rPr>
        <w:rFonts w:eastAsiaTheme="minorEastAsia" w:hint="default"/>
      </w:rPr>
    </w:lvl>
    <w:lvl w:ilvl="5">
      <w:start w:val="1"/>
      <w:numFmt w:val="decimal"/>
      <w:isLgl/>
      <w:lvlText w:val="%1.%2.%3.%4.%5.%6."/>
      <w:lvlJc w:val="left"/>
      <w:pPr>
        <w:ind w:left="1724" w:hanging="1440"/>
      </w:pPr>
      <w:rPr>
        <w:rFonts w:eastAsiaTheme="minorEastAsia" w:hint="default"/>
      </w:rPr>
    </w:lvl>
    <w:lvl w:ilvl="6">
      <w:start w:val="1"/>
      <w:numFmt w:val="decimal"/>
      <w:isLgl/>
      <w:lvlText w:val="%1.%2.%3.%4.%5.%6.%7."/>
      <w:lvlJc w:val="left"/>
      <w:pPr>
        <w:ind w:left="2084" w:hanging="1800"/>
      </w:pPr>
      <w:rPr>
        <w:rFonts w:eastAsiaTheme="minorEastAsia" w:hint="default"/>
      </w:rPr>
    </w:lvl>
    <w:lvl w:ilvl="7">
      <w:start w:val="1"/>
      <w:numFmt w:val="decimal"/>
      <w:isLgl/>
      <w:lvlText w:val="%1.%2.%3.%4.%5.%6.%7.%8."/>
      <w:lvlJc w:val="left"/>
      <w:pPr>
        <w:ind w:left="2084" w:hanging="1800"/>
      </w:pPr>
      <w:rPr>
        <w:rFonts w:eastAsiaTheme="minorEastAsia" w:hint="default"/>
      </w:rPr>
    </w:lvl>
    <w:lvl w:ilvl="8">
      <w:start w:val="1"/>
      <w:numFmt w:val="decimal"/>
      <w:isLgl/>
      <w:lvlText w:val="%1.%2.%3.%4.%5.%6.%7.%8.%9."/>
      <w:lvlJc w:val="left"/>
      <w:pPr>
        <w:ind w:left="2444" w:hanging="2160"/>
      </w:pPr>
      <w:rPr>
        <w:rFonts w:eastAsiaTheme="minorEastAsia" w:hint="default"/>
      </w:rPr>
    </w:lvl>
  </w:abstractNum>
  <w:abstractNum w:abstractNumId="19" w15:restartNumberingAfterBreak="0">
    <w:nsid w:val="26F94555"/>
    <w:multiLevelType w:val="hybridMultilevel"/>
    <w:tmpl w:val="7D908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D20BD"/>
    <w:multiLevelType w:val="hybridMultilevel"/>
    <w:tmpl w:val="7B4A39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CC822F9"/>
    <w:multiLevelType w:val="hybridMultilevel"/>
    <w:tmpl w:val="9FF86550"/>
    <w:lvl w:ilvl="0" w:tplc="1B76E73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2" w15:restartNumberingAfterBreak="0">
    <w:nsid w:val="32245AB2"/>
    <w:multiLevelType w:val="hybridMultilevel"/>
    <w:tmpl w:val="927E60E6"/>
    <w:lvl w:ilvl="0" w:tplc="62C6AA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4C065B8"/>
    <w:multiLevelType w:val="hybridMultilevel"/>
    <w:tmpl w:val="FB42C392"/>
    <w:lvl w:ilvl="0" w:tplc="2F38052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4" w15:restartNumberingAfterBreak="0">
    <w:nsid w:val="409A1BAA"/>
    <w:multiLevelType w:val="multilevel"/>
    <w:tmpl w:val="FC7CCD72"/>
    <w:lvl w:ilvl="0">
      <w:start w:val="7"/>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D1089C"/>
    <w:multiLevelType w:val="hybridMultilevel"/>
    <w:tmpl w:val="D67A85AE"/>
    <w:lvl w:ilvl="0" w:tplc="D1DA1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890E21"/>
    <w:multiLevelType w:val="hybridMultilevel"/>
    <w:tmpl w:val="9878BA68"/>
    <w:lvl w:ilvl="0" w:tplc="D1DA1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396443"/>
    <w:multiLevelType w:val="hybridMultilevel"/>
    <w:tmpl w:val="2F7AD7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BF244CA"/>
    <w:multiLevelType w:val="multilevel"/>
    <w:tmpl w:val="6874C344"/>
    <w:lvl w:ilvl="0">
      <w:start w:val="7"/>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15:restartNumberingAfterBreak="0">
    <w:nsid w:val="4E5443B7"/>
    <w:multiLevelType w:val="hybridMultilevel"/>
    <w:tmpl w:val="2AEAB5B2"/>
    <w:lvl w:ilvl="0" w:tplc="D1DA1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31649C9"/>
    <w:multiLevelType w:val="hybridMultilevel"/>
    <w:tmpl w:val="91C0FC44"/>
    <w:lvl w:ilvl="0" w:tplc="19009C1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15:restartNumberingAfterBreak="0">
    <w:nsid w:val="56053BFD"/>
    <w:multiLevelType w:val="hybridMultilevel"/>
    <w:tmpl w:val="39BAF898"/>
    <w:lvl w:ilvl="0" w:tplc="D1DA1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69F58C8"/>
    <w:multiLevelType w:val="hybridMultilevel"/>
    <w:tmpl w:val="7F2AD26E"/>
    <w:lvl w:ilvl="0" w:tplc="D1DA19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73E2AEB"/>
    <w:multiLevelType w:val="hybridMultilevel"/>
    <w:tmpl w:val="84482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D0365D"/>
    <w:multiLevelType w:val="hybridMultilevel"/>
    <w:tmpl w:val="B0647618"/>
    <w:lvl w:ilvl="0" w:tplc="C0027FF0">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B7A19FF"/>
    <w:multiLevelType w:val="hybridMultilevel"/>
    <w:tmpl w:val="FCB2EF66"/>
    <w:lvl w:ilvl="0" w:tplc="D1DA1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E80633"/>
    <w:multiLevelType w:val="hybridMultilevel"/>
    <w:tmpl w:val="E466B784"/>
    <w:lvl w:ilvl="0" w:tplc="D1DA1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7A50BF"/>
    <w:multiLevelType w:val="multilevel"/>
    <w:tmpl w:val="F572B36C"/>
    <w:lvl w:ilvl="0">
      <w:start w:val="6"/>
      <w:numFmt w:val="decimal"/>
      <w:lvlText w:val="%1."/>
      <w:lvlJc w:val="left"/>
      <w:pPr>
        <w:ind w:left="720" w:hanging="360"/>
      </w:pPr>
      <w:rPr>
        <w:rFonts w:hint="default"/>
      </w:rPr>
    </w:lvl>
    <w:lvl w:ilvl="1">
      <w:start w:val="4"/>
      <w:numFmt w:val="decimal"/>
      <w:isLgl/>
      <w:lvlText w:val="%1.%2."/>
      <w:lvlJc w:val="left"/>
      <w:pPr>
        <w:ind w:left="861"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15:restartNumberingAfterBreak="0">
    <w:nsid w:val="6AD7085A"/>
    <w:multiLevelType w:val="multilevel"/>
    <w:tmpl w:val="3354912C"/>
    <w:lvl w:ilvl="0">
      <w:start w:val="8"/>
      <w:numFmt w:val="decimal"/>
      <w:lvlText w:val="%1."/>
      <w:lvlJc w:val="left"/>
      <w:pPr>
        <w:ind w:left="450" w:hanging="450"/>
      </w:pPr>
      <w:rPr>
        <w:rFonts w:hint="default"/>
      </w:rPr>
    </w:lvl>
    <w:lvl w:ilvl="1">
      <w:start w:val="5"/>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39" w15:restartNumberingAfterBreak="0">
    <w:nsid w:val="6C5379B4"/>
    <w:multiLevelType w:val="multilevel"/>
    <w:tmpl w:val="7344996A"/>
    <w:lvl w:ilvl="0">
      <w:start w:val="1"/>
      <w:numFmt w:val="decimal"/>
      <w:lvlText w:val="%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C34FA2"/>
    <w:multiLevelType w:val="hybridMultilevel"/>
    <w:tmpl w:val="7B249644"/>
    <w:lvl w:ilvl="0" w:tplc="D1DA19B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19773B3"/>
    <w:multiLevelType w:val="hybridMultilevel"/>
    <w:tmpl w:val="B9F464F4"/>
    <w:lvl w:ilvl="0" w:tplc="E80008F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2" w15:restartNumberingAfterBreak="0">
    <w:nsid w:val="7B9E2911"/>
    <w:multiLevelType w:val="hybridMultilevel"/>
    <w:tmpl w:val="1F58FDF0"/>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num w:numId="1">
    <w:abstractNumId w:val="5"/>
  </w:num>
  <w:num w:numId="2">
    <w:abstractNumId w:val="0"/>
  </w:num>
  <w:num w:numId="3">
    <w:abstractNumId w:val="1"/>
  </w:num>
  <w:num w:numId="4">
    <w:abstractNumId w:val="22"/>
  </w:num>
  <w:num w:numId="5">
    <w:abstractNumId w:val="17"/>
  </w:num>
  <w:num w:numId="6">
    <w:abstractNumId w:val="6"/>
  </w:num>
  <w:num w:numId="7">
    <w:abstractNumId w:val="31"/>
  </w:num>
  <w:num w:numId="8">
    <w:abstractNumId w:val="3"/>
  </w:num>
  <w:num w:numId="9">
    <w:abstractNumId w:val="13"/>
  </w:num>
  <w:num w:numId="10">
    <w:abstractNumId w:val="42"/>
  </w:num>
  <w:num w:numId="11">
    <w:abstractNumId w:val="10"/>
  </w:num>
  <w:num w:numId="12">
    <w:abstractNumId w:val="12"/>
  </w:num>
  <w:num w:numId="13">
    <w:abstractNumId w:val="23"/>
  </w:num>
  <w:num w:numId="14">
    <w:abstractNumId w:val="19"/>
  </w:num>
  <w:num w:numId="15">
    <w:abstractNumId w:val="40"/>
  </w:num>
  <w:num w:numId="16">
    <w:abstractNumId w:val="32"/>
  </w:num>
  <w:num w:numId="17">
    <w:abstractNumId w:val="26"/>
  </w:num>
  <w:num w:numId="18">
    <w:abstractNumId w:val="36"/>
  </w:num>
  <w:num w:numId="19">
    <w:abstractNumId w:val="25"/>
  </w:num>
  <w:num w:numId="20">
    <w:abstractNumId w:val="35"/>
  </w:num>
  <w:num w:numId="21">
    <w:abstractNumId w:val="28"/>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4"/>
  </w:num>
  <w:num w:numId="25">
    <w:abstractNumId w:val="11"/>
  </w:num>
  <w:num w:numId="26">
    <w:abstractNumId w:val="24"/>
  </w:num>
  <w:num w:numId="27">
    <w:abstractNumId w:val="4"/>
  </w:num>
  <w:num w:numId="28">
    <w:abstractNumId w:val="14"/>
  </w:num>
  <w:num w:numId="29">
    <w:abstractNumId w:val="38"/>
  </w:num>
  <w:num w:numId="30">
    <w:abstractNumId w:val="8"/>
  </w:num>
  <w:num w:numId="31">
    <w:abstractNumId w:val="20"/>
  </w:num>
  <w:num w:numId="32">
    <w:abstractNumId w:val="29"/>
  </w:num>
  <w:num w:numId="33">
    <w:abstractNumId w:val="21"/>
  </w:num>
  <w:num w:numId="34">
    <w:abstractNumId w:val="39"/>
  </w:num>
  <w:num w:numId="35">
    <w:abstractNumId w:val="41"/>
  </w:num>
  <w:num w:numId="36">
    <w:abstractNumId w:val="30"/>
  </w:num>
  <w:num w:numId="37">
    <w:abstractNumId w:val="7"/>
  </w:num>
  <w:num w:numId="38">
    <w:abstractNumId w:val="18"/>
  </w:num>
  <w:num w:numId="39">
    <w:abstractNumId w:val="9"/>
  </w:num>
  <w:num w:numId="40">
    <w:abstractNumId w:val="27"/>
  </w:num>
  <w:num w:numId="41">
    <w:abstractNumId w:val="15"/>
  </w:num>
  <w:num w:numId="42">
    <w:abstractNumId w:val="33"/>
  </w:num>
  <w:num w:numId="43">
    <w:abstractNumId w:val="2"/>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7C"/>
    <w:rsid w:val="00001DB2"/>
    <w:rsid w:val="000043B1"/>
    <w:rsid w:val="00006302"/>
    <w:rsid w:val="000075B9"/>
    <w:rsid w:val="00012AF0"/>
    <w:rsid w:val="00023BB9"/>
    <w:rsid w:val="000314AB"/>
    <w:rsid w:val="00055971"/>
    <w:rsid w:val="0006322F"/>
    <w:rsid w:val="000711F9"/>
    <w:rsid w:val="00071AA1"/>
    <w:rsid w:val="000728FD"/>
    <w:rsid w:val="000750C2"/>
    <w:rsid w:val="00096A28"/>
    <w:rsid w:val="000A2377"/>
    <w:rsid w:val="000A5E56"/>
    <w:rsid w:val="000B19DB"/>
    <w:rsid w:val="000B3019"/>
    <w:rsid w:val="000C5CEA"/>
    <w:rsid w:val="000D6CEF"/>
    <w:rsid w:val="000F1091"/>
    <w:rsid w:val="000F3295"/>
    <w:rsid w:val="00120717"/>
    <w:rsid w:val="001420E9"/>
    <w:rsid w:val="00160D70"/>
    <w:rsid w:val="00165206"/>
    <w:rsid w:val="00177A94"/>
    <w:rsid w:val="00183529"/>
    <w:rsid w:val="00183FCA"/>
    <w:rsid w:val="001947EB"/>
    <w:rsid w:val="001B7915"/>
    <w:rsid w:val="001C3E16"/>
    <w:rsid w:val="001D1547"/>
    <w:rsid w:val="001D4AE3"/>
    <w:rsid w:val="001D6286"/>
    <w:rsid w:val="001E0EA8"/>
    <w:rsid w:val="001F262C"/>
    <w:rsid w:val="001F5346"/>
    <w:rsid w:val="00211C93"/>
    <w:rsid w:val="00224FD4"/>
    <w:rsid w:val="0022587B"/>
    <w:rsid w:val="00235965"/>
    <w:rsid w:val="0024007F"/>
    <w:rsid w:val="00253E5A"/>
    <w:rsid w:val="00254E8E"/>
    <w:rsid w:val="00273F96"/>
    <w:rsid w:val="00283F6B"/>
    <w:rsid w:val="00292DF4"/>
    <w:rsid w:val="00297DD2"/>
    <w:rsid w:val="002A05F3"/>
    <w:rsid w:val="002A5B42"/>
    <w:rsid w:val="002B2340"/>
    <w:rsid w:val="002B4842"/>
    <w:rsid w:val="002B64BB"/>
    <w:rsid w:val="002C07AD"/>
    <w:rsid w:val="002C4BDD"/>
    <w:rsid w:val="002D606C"/>
    <w:rsid w:val="002F5E76"/>
    <w:rsid w:val="0032290E"/>
    <w:rsid w:val="00327BD8"/>
    <w:rsid w:val="00334A68"/>
    <w:rsid w:val="003416A2"/>
    <w:rsid w:val="00343E7E"/>
    <w:rsid w:val="0036166C"/>
    <w:rsid w:val="003745EC"/>
    <w:rsid w:val="00380D23"/>
    <w:rsid w:val="00381449"/>
    <w:rsid w:val="00394666"/>
    <w:rsid w:val="00395B2A"/>
    <w:rsid w:val="003A062F"/>
    <w:rsid w:val="003A79D7"/>
    <w:rsid w:val="003C07D4"/>
    <w:rsid w:val="003D5E59"/>
    <w:rsid w:val="003E0D87"/>
    <w:rsid w:val="003F3A7E"/>
    <w:rsid w:val="00431101"/>
    <w:rsid w:val="004629D8"/>
    <w:rsid w:val="00474792"/>
    <w:rsid w:val="00492517"/>
    <w:rsid w:val="004A0653"/>
    <w:rsid w:val="004A1E5E"/>
    <w:rsid w:val="004B21D5"/>
    <w:rsid w:val="004C1957"/>
    <w:rsid w:val="004F7FE3"/>
    <w:rsid w:val="00517D59"/>
    <w:rsid w:val="00520B9A"/>
    <w:rsid w:val="005343B8"/>
    <w:rsid w:val="00547AB1"/>
    <w:rsid w:val="0055379E"/>
    <w:rsid w:val="00572C3D"/>
    <w:rsid w:val="00580F7C"/>
    <w:rsid w:val="00591A4C"/>
    <w:rsid w:val="005A6FA6"/>
    <w:rsid w:val="005D0B80"/>
    <w:rsid w:val="005D2C44"/>
    <w:rsid w:val="005D6048"/>
    <w:rsid w:val="005F207B"/>
    <w:rsid w:val="005F7153"/>
    <w:rsid w:val="00606189"/>
    <w:rsid w:val="00615AB1"/>
    <w:rsid w:val="0062265A"/>
    <w:rsid w:val="00623E8D"/>
    <w:rsid w:val="006342EC"/>
    <w:rsid w:val="006455A0"/>
    <w:rsid w:val="00650AAE"/>
    <w:rsid w:val="006A0938"/>
    <w:rsid w:val="006A0D9C"/>
    <w:rsid w:val="006C061C"/>
    <w:rsid w:val="006C3431"/>
    <w:rsid w:val="006D1FA1"/>
    <w:rsid w:val="006D3347"/>
    <w:rsid w:val="006D4BE4"/>
    <w:rsid w:val="006F2DCE"/>
    <w:rsid w:val="006F42CD"/>
    <w:rsid w:val="00734C8D"/>
    <w:rsid w:val="007429A3"/>
    <w:rsid w:val="007D4026"/>
    <w:rsid w:val="008052B2"/>
    <w:rsid w:val="008122B2"/>
    <w:rsid w:val="0083152D"/>
    <w:rsid w:val="00831B95"/>
    <w:rsid w:val="008363BB"/>
    <w:rsid w:val="00841030"/>
    <w:rsid w:val="008552C0"/>
    <w:rsid w:val="00856E8A"/>
    <w:rsid w:val="00864E1B"/>
    <w:rsid w:val="00867EDC"/>
    <w:rsid w:val="00873DDC"/>
    <w:rsid w:val="00877B80"/>
    <w:rsid w:val="00881ACC"/>
    <w:rsid w:val="00882EBC"/>
    <w:rsid w:val="008867E8"/>
    <w:rsid w:val="008B1E87"/>
    <w:rsid w:val="008B427C"/>
    <w:rsid w:val="008C5740"/>
    <w:rsid w:val="008C6047"/>
    <w:rsid w:val="008D016B"/>
    <w:rsid w:val="008D1C2C"/>
    <w:rsid w:val="008D1F28"/>
    <w:rsid w:val="008F4A87"/>
    <w:rsid w:val="009022DC"/>
    <w:rsid w:val="00907F48"/>
    <w:rsid w:val="00941E5E"/>
    <w:rsid w:val="00942C01"/>
    <w:rsid w:val="0095290B"/>
    <w:rsid w:val="009539DA"/>
    <w:rsid w:val="00955FE1"/>
    <w:rsid w:val="00975B39"/>
    <w:rsid w:val="00992C90"/>
    <w:rsid w:val="009B2886"/>
    <w:rsid w:val="009C12A5"/>
    <w:rsid w:val="009C667B"/>
    <w:rsid w:val="009D76E1"/>
    <w:rsid w:val="009E541F"/>
    <w:rsid w:val="009F2224"/>
    <w:rsid w:val="00A13726"/>
    <w:rsid w:val="00A177CA"/>
    <w:rsid w:val="00A23645"/>
    <w:rsid w:val="00A26111"/>
    <w:rsid w:val="00A41B32"/>
    <w:rsid w:val="00A44B76"/>
    <w:rsid w:val="00A47D84"/>
    <w:rsid w:val="00A70AA3"/>
    <w:rsid w:val="00A71DA9"/>
    <w:rsid w:val="00A944CC"/>
    <w:rsid w:val="00AA5468"/>
    <w:rsid w:val="00AB5137"/>
    <w:rsid w:val="00AC3CD9"/>
    <w:rsid w:val="00AD1170"/>
    <w:rsid w:val="00AE36C7"/>
    <w:rsid w:val="00AF4717"/>
    <w:rsid w:val="00AF4AC5"/>
    <w:rsid w:val="00B16757"/>
    <w:rsid w:val="00B201A0"/>
    <w:rsid w:val="00B2742B"/>
    <w:rsid w:val="00B42E13"/>
    <w:rsid w:val="00B51C8B"/>
    <w:rsid w:val="00B822F1"/>
    <w:rsid w:val="00B91FF9"/>
    <w:rsid w:val="00B96C44"/>
    <w:rsid w:val="00BA6689"/>
    <w:rsid w:val="00BD10B8"/>
    <w:rsid w:val="00BD4212"/>
    <w:rsid w:val="00BE36EE"/>
    <w:rsid w:val="00BE4B34"/>
    <w:rsid w:val="00BF4A77"/>
    <w:rsid w:val="00C10B93"/>
    <w:rsid w:val="00C3646D"/>
    <w:rsid w:val="00C36D36"/>
    <w:rsid w:val="00C4598B"/>
    <w:rsid w:val="00C728C3"/>
    <w:rsid w:val="00C82862"/>
    <w:rsid w:val="00CB308A"/>
    <w:rsid w:val="00CD2736"/>
    <w:rsid w:val="00CF01AC"/>
    <w:rsid w:val="00D0018B"/>
    <w:rsid w:val="00D32631"/>
    <w:rsid w:val="00D32C06"/>
    <w:rsid w:val="00D473F2"/>
    <w:rsid w:val="00D54A9D"/>
    <w:rsid w:val="00D774AD"/>
    <w:rsid w:val="00D80CD9"/>
    <w:rsid w:val="00D9536F"/>
    <w:rsid w:val="00DA2190"/>
    <w:rsid w:val="00DA6E5E"/>
    <w:rsid w:val="00DB6F61"/>
    <w:rsid w:val="00DD7552"/>
    <w:rsid w:val="00DF311E"/>
    <w:rsid w:val="00E0679D"/>
    <w:rsid w:val="00E24539"/>
    <w:rsid w:val="00E26D27"/>
    <w:rsid w:val="00E51D24"/>
    <w:rsid w:val="00E61C8C"/>
    <w:rsid w:val="00E720D4"/>
    <w:rsid w:val="00EA7171"/>
    <w:rsid w:val="00ED53C3"/>
    <w:rsid w:val="00EF7E67"/>
    <w:rsid w:val="00F12FF4"/>
    <w:rsid w:val="00F25511"/>
    <w:rsid w:val="00F30DBE"/>
    <w:rsid w:val="00F44DF0"/>
    <w:rsid w:val="00F52208"/>
    <w:rsid w:val="00F55EB9"/>
    <w:rsid w:val="00F60547"/>
    <w:rsid w:val="00F701C6"/>
    <w:rsid w:val="00F706AF"/>
    <w:rsid w:val="00F71DB2"/>
    <w:rsid w:val="00F9781A"/>
    <w:rsid w:val="00FA0CB4"/>
    <w:rsid w:val="00FC2790"/>
    <w:rsid w:val="00FC78E2"/>
    <w:rsid w:val="00FD0A12"/>
    <w:rsid w:val="00FD0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3BF03-E341-439B-96D4-52245FC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7C"/>
    <w:rPr>
      <w:rFonts w:ascii="Calibri" w:eastAsia="Times New Roman" w:hAnsi="Calibri" w:cs="Times New Roman"/>
      <w:lang w:eastAsia="ru-RU"/>
    </w:rPr>
  </w:style>
  <w:style w:type="paragraph" w:styleId="1">
    <w:name w:val="heading 1"/>
    <w:basedOn w:val="a"/>
    <w:link w:val="10"/>
    <w:uiPriority w:val="9"/>
    <w:qFormat/>
    <w:rsid w:val="008B427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427C"/>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8B427C"/>
    <w:rPr>
      <w:color w:val="0000FF" w:themeColor="hyperlink"/>
      <w:u w:val="single"/>
    </w:rPr>
  </w:style>
  <w:style w:type="paragraph" w:styleId="a4">
    <w:name w:val="List Paragraph"/>
    <w:basedOn w:val="a"/>
    <w:qFormat/>
    <w:rsid w:val="008B427C"/>
    <w:pPr>
      <w:ind w:left="720"/>
      <w:contextualSpacing/>
    </w:pPr>
  </w:style>
  <w:style w:type="paragraph" w:customStyle="1" w:styleId="Default">
    <w:name w:val="Default"/>
    <w:qFormat/>
    <w:rsid w:val="008B427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1">
    <w:name w:val="Абзац списка1"/>
    <w:basedOn w:val="a"/>
    <w:rsid w:val="008B427C"/>
    <w:pPr>
      <w:ind w:left="720"/>
      <w:contextualSpacing/>
    </w:pPr>
  </w:style>
  <w:style w:type="paragraph" w:customStyle="1" w:styleId="a5">
    <w:name w:val="Содержимое таблицы"/>
    <w:basedOn w:val="a"/>
    <w:rsid w:val="008B427C"/>
    <w:pPr>
      <w:suppressLineNumbers/>
      <w:suppressAutoHyphens/>
    </w:pPr>
    <w:rPr>
      <w:lang w:eastAsia="ar-SA"/>
    </w:rPr>
  </w:style>
  <w:style w:type="paragraph" w:styleId="a6">
    <w:name w:val="footer"/>
    <w:basedOn w:val="a"/>
    <w:link w:val="a7"/>
    <w:uiPriority w:val="99"/>
    <w:unhideWhenUsed/>
    <w:rsid w:val="008B427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B427C"/>
    <w:rPr>
      <w:rFonts w:ascii="Calibri" w:eastAsia="Times New Roman" w:hAnsi="Calibri" w:cs="Times New Roman"/>
      <w:lang w:eastAsia="ru-RU"/>
    </w:rPr>
  </w:style>
  <w:style w:type="table" w:styleId="a8">
    <w:name w:val="Table Grid"/>
    <w:basedOn w:val="a1"/>
    <w:uiPriority w:val="59"/>
    <w:rsid w:val="008B4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Знак"/>
    <w:rsid w:val="008B427C"/>
    <w:rPr>
      <w:sz w:val="22"/>
      <w:szCs w:val="22"/>
      <w:lang w:bidi="ar-SA"/>
    </w:rPr>
  </w:style>
  <w:style w:type="paragraph" w:styleId="aa">
    <w:name w:val="Body Text"/>
    <w:basedOn w:val="a"/>
    <w:link w:val="12"/>
    <w:rsid w:val="008B427C"/>
    <w:pPr>
      <w:widowControl w:val="0"/>
      <w:suppressAutoHyphens/>
      <w:spacing w:before="240" w:after="0" w:line="274" w:lineRule="exact"/>
      <w:ind w:hanging="360"/>
      <w:jc w:val="both"/>
    </w:pPr>
    <w:rPr>
      <w:rFonts w:ascii="Times New Roman" w:hAnsi="Times New Roman"/>
      <w:color w:val="000000"/>
      <w:lang w:eastAsia="zh-CN"/>
    </w:rPr>
  </w:style>
  <w:style w:type="character" w:customStyle="1" w:styleId="12">
    <w:name w:val="Основной текст Знак1"/>
    <w:basedOn w:val="a0"/>
    <w:link w:val="aa"/>
    <w:rsid w:val="008B427C"/>
    <w:rPr>
      <w:rFonts w:ascii="Times New Roman" w:eastAsia="Times New Roman" w:hAnsi="Times New Roman" w:cs="Times New Roman"/>
      <w:color w:val="000000"/>
      <w:lang w:eastAsia="zh-CN"/>
    </w:rPr>
  </w:style>
  <w:style w:type="paragraph" w:styleId="ab">
    <w:name w:val="Balloon Text"/>
    <w:basedOn w:val="a"/>
    <w:link w:val="ac"/>
    <w:uiPriority w:val="99"/>
    <w:semiHidden/>
    <w:unhideWhenUsed/>
    <w:rsid w:val="008B42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427C"/>
    <w:rPr>
      <w:rFonts w:ascii="Tahoma" w:eastAsia="Times New Roman" w:hAnsi="Tahoma" w:cs="Tahoma"/>
      <w:sz w:val="16"/>
      <w:szCs w:val="16"/>
      <w:lang w:eastAsia="ru-RU"/>
    </w:rPr>
  </w:style>
  <w:style w:type="paragraph" w:customStyle="1" w:styleId="TableParagraph">
    <w:name w:val="Table Paragraph"/>
    <w:basedOn w:val="a"/>
    <w:uiPriority w:val="1"/>
    <w:qFormat/>
    <w:rsid w:val="008B427C"/>
    <w:pPr>
      <w:widowControl w:val="0"/>
      <w:autoSpaceDE w:val="0"/>
      <w:autoSpaceDN w:val="0"/>
      <w:spacing w:after="0" w:line="240" w:lineRule="auto"/>
      <w:jc w:val="center"/>
    </w:pPr>
    <w:rPr>
      <w:rFonts w:ascii="Times New Roman" w:hAnsi="Times New Roman"/>
      <w:lang w:eastAsia="en-US"/>
    </w:rPr>
  </w:style>
  <w:style w:type="paragraph" w:styleId="ad">
    <w:name w:val="header"/>
    <w:basedOn w:val="a"/>
    <w:link w:val="ae"/>
    <w:uiPriority w:val="99"/>
    <w:semiHidden/>
    <w:unhideWhenUsed/>
    <w:rsid w:val="008B427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B427C"/>
    <w:rPr>
      <w:rFonts w:ascii="Calibri" w:eastAsia="Times New Roman" w:hAnsi="Calibri" w:cs="Times New Roman"/>
      <w:lang w:eastAsia="ru-RU"/>
    </w:rPr>
  </w:style>
  <w:style w:type="paragraph" w:styleId="af">
    <w:name w:val="Normal (Web)"/>
    <w:basedOn w:val="a"/>
    <w:uiPriority w:val="99"/>
    <w:unhideWhenUsed/>
    <w:rsid w:val="008B427C"/>
    <w:pPr>
      <w:spacing w:before="100" w:beforeAutospacing="1" w:after="100" w:afterAutospacing="1" w:line="240" w:lineRule="auto"/>
    </w:pPr>
    <w:rPr>
      <w:rFonts w:ascii="Times New Roman" w:hAnsi="Times New Roman"/>
      <w:sz w:val="24"/>
      <w:szCs w:val="24"/>
    </w:rPr>
  </w:style>
  <w:style w:type="paragraph" w:styleId="af0">
    <w:name w:val="No Spacing"/>
    <w:link w:val="af1"/>
    <w:uiPriority w:val="1"/>
    <w:qFormat/>
    <w:rsid w:val="008B427C"/>
    <w:pPr>
      <w:spacing w:after="0" w:line="240" w:lineRule="auto"/>
    </w:pPr>
    <w:rPr>
      <w:rFonts w:cs="Times New Roman"/>
    </w:rPr>
  </w:style>
  <w:style w:type="character" w:customStyle="1" w:styleId="af1">
    <w:name w:val="Без интервала Знак"/>
    <w:link w:val="af0"/>
    <w:uiPriority w:val="1"/>
    <w:rsid w:val="008C6047"/>
    <w:rPr>
      <w:rFonts w:cs="Times New Roman"/>
    </w:rPr>
  </w:style>
  <w:style w:type="paragraph" w:customStyle="1" w:styleId="Standard">
    <w:name w:val="Standard"/>
    <w:qFormat/>
    <w:rsid w:val="008B427C"/>
    <w:pPr>
      <w:suppressAutoHyphens/>
      <w:spacing w:after="0" w:line="240" w:lineRule="auto"/>
      <w:textAlignment w:val="baseline"/>
    </w:pPr>
    <w:rPr>
      <w:rFonts w:ascii="Liberation Serif" w:eastAsia="NSimSun" w:hAnsi="Liberation Serif" w:cs="Lucida Sans"/>
      <w:kern w:val="2"/>
      <w:sz w:val="24"/>
      <w:szCs w:val="24"/>
      <w:lang w:eastAsia="zh-CN" w:bidi="hi-IN"/>
    </w:rPr>
  </w:style>
  <w:style w:type="paragraph" w:customStyle="1" w:styleId="13">
    <w:name w:val="Без интервала1"/>
    <w:rsid w:val="008B427C"/>
    <w:pPr>
      <w:spacing w:after="0" w:line="240" w:lineRule="auto"/>
    </w:pPr>
    <w:rPr>
      <w:rFonts w:ascii="Calibri" w:eastAsia="Times New Roman" w:hAnsi="Calibri" w:cs="Times New Roman"/>
    </w:rPr>
  </w:style>
  <w:style w:type="paragraph" w:customStyle="1" w:styleId="2">
    <w:name w:val="Абзац списка2"/>
    <w:basedOn w:val="a"/>
    <w:rsid w:val="008B427C"/>
    <w:pPr>
      <w:ind w:left="720"/>
      <w:contextualSpacing/>
    </w:pPr>
    <w:rPr>
      <w:lang w:eastAsia="en-US"/>
    </w:rPr>
  </w:style>
  <w:style w:type="paragraph" w:customStyle="1" w:styleId="voicevid018358226433638021685321">
    <w:name w:val="voice vid_0_1835822_64336380_21685321"/>
    <w:basedOn w:val="a"/>
    <w:rsid w:val="008B427C"/>
    <w:pPr>
      <w:spacing w:before="100" w:beforeAutospacing="1" w:after="100" w:afterAutospacing="1" w:line="240" w:lineRule="auto"/>
    </w:pPr>
    <w:rPr>
      <w:rFonts w:ascii="Times New Roman" w:hAnsi="Times New Roman"/>
      <w:sz w:val="24"/>
      <w:szCs w:val="24"/>
    </w:rPr>
  </w:style>
  <w:style w:type="paragraph" w:styleId="af2">
    <w:name w:val="Title"/>
    <w:basedOn w:val="a"/>
    <w:link w:val="af3"/>
    <w:uiPriority w:val="1"/>
    <w:qFormat/>
    <w:rsid w:val="00BA6689"/>
    <w:pPr>
      <w:widowControl w:val="0"/>
      <w:autoSpaceDE w:val="0"/>
      <w:autoSpaceDN w:val="0"/>
      <w:spacing w:before="3" w:after="0" w:line="240" w:lineRule="auto"/>
      <w:ind w:left="3434" w:right="3723"/>
      <w:jc w:val="center"/>
    </w:pPr>
    <w:rPr>
      <w:rFonts w:ascii="Times New Roman" w:hAnsi="Times New Roman"/>
      <w:b/>
      <w:bCs/>
      <w:sz w:val="40"/>
      <w:szCs w:val="40"/>
      <w:lang w:eastAsia="en-US"/>
    </w:rPr>
  </w:style>
  <w:style w:type="character" w:customStyle="1" w:styleId="af3">
    <w:name w:val="Заголовок Знак"/>
    <w:basedOn w:val="a0"/>
    <w:link w:val="af2"/>
    <w:uiPriority w:val="1"/>
    <w:rsid w:val="00BA6689"/>
    <w:rPr>
      <w:rFonts w:ascii="Times New Roman" w:eastAsia="Times New Roman" w:hAnsi="Times New Roman" w:cs="Times New Roman"/>
      <w:b/>
      <w:bCs/>
      <w:sz w:val="40"/>
      <w:szCs w:val="40"/>
    </w:rPr>
  </w:style>
  <w:style w:type="character" w:customStyle="1" w:styleId="w">
    <w:name w:val="w"/>
    <w:basedOn w:val="a0"/>
    <w:rsid w:val="008C6047"/>
  </w:style>
  <w:style w:type="character" w:styleId="af4">
    <w:name w:val="Strong"/>
    <w:basedOn w:val="a0"/>
    <w:uiPriority w:val="22"/>
    <w:qFormat/>
    <w:rsid w:val="008C6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iemnya_shilka@mail.ru" TargetMode="External"/><Relationship Id="rId18" Type="http://schemas.openxmlformats.org/officeDocument/2006/relationships/chart" Target="charts/chart5.xml"/><Relationship Id="rId26" Type="http://schemas.openxmlformats.org/officeDocument/2006/relationships/hyperlink" Target="https://ok.ru/profile/592731902743" TargetMode="External"/><Relationship Id="rId39" Type="http://schemas.openxmlformats.org/officeDocument/2006/relationships/hyperlink" Target="https://ok.ru/group/66767400468532" TargetMode="External"/><Relationship Id="rId21" Type="http://schemas.openxmlformats.org/officeDocument/2006/relationships/chart" Target="charts/chart8.xml"/><Relationship Id="rId34" Type="http://schemas.openxmlformats.org/officeDocument/2006/relationships/hyperlink" Target="https://ok.ru/group55282087035048" TargetMode="External"/><Relationship Id="rId42" Type="http://schemas.openxmlformats.org/officeDocument/2006/relationships/hyperlink" Target="https://ok.ru/krasnoyarovoklub" TargetMode="External"/><Relationship Id="rId47" Type="http://schemas.openxmlformats.org/officeDocument/2006/relationships/hyperlink" Target="https://pandia.ru/text/category/veteran/"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chart" Target="charts/chart3.xml"/><Relationship Id="rId29" Type="http://schemas.openxmlformats.org/officeDocument/2006/relationships/hyperlink" Target="https://ok.ru/kazanovska" TargetMode="External"/><Relationship Id="rId11" Type="http://schemas.openxmlformats.org/officeDocument/2006/relationships/hyperlink" Target="https://t.me/+H3QtsOVjNbdkZTMy" TargetMode="External"/><Relationship Id="rId24" Type="http://schemas.openxmlformats.org/officeDocument/2006/relationships/hyperlink" Target="https://ok.ru/shilki" TargetMode="External"/><Relationship Id="rId32" Type="http://schemas.openxmlformats.org/officeDocument/2006/relationships/hyperlink" Target="https://ok.ru/group/57637667799072" TargetMode="External"/><Relationship Id="rId37" Type="http://schemas.openxmlformats.org/officeDocument/2006/relationships/hyperlink" Target="https://ok.ru/group/58751990300782" TargetMode="External"/><Relationship Id="rId40" Type="http://schemas.openxmlformats.org/officeDocument/2006/relationships/hyperlink" Target="https://ok.ru/group/57681404428291" TargetMode="External"/><Relationship Id="rId45" Type="http://schemas.openxmlformats.org/officeDocument/2006/relationships/hyperlink" Target="https://ok.ru/profile/568360614610" TargetMode="Externa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xn----htbqbhc0c3a.xn--h1aaaecbes0b2d.xn--p1ai/novosti-muk-mkdts" TargetMode="External"/><Relationship Id="rId28" Type="http://schemas.openxmlformats.org/officeDocument/2006/relationships/hyperlink" Target="https://t.me/+lLwD2X4RDdk5ZjIy" TargetMode="External"/><Relationship Id="rId36" Type="http://schemas.openxmlformats.org/officeDocument/2006/relationships/hyperlink" Target="https://ok.ru/group/57726415011921" TargetMode="External"/><Relationship Id="rId49" Type="http://schemas.openxmlformats.org/officeDocument/2006/relationships/theme" Target="theme/theme1.xml"/><Relationship Id="rId10" Type="http://schemas.openxmlformats.org/officeDocument/2006/relationships/hyperlink" Target="https://vk.com/shilkinskaya" TargetMode="External"/><Relationship Id="rId19" Type="http://schemas.openxmlformats.org/officeDocument/2006/relationships/chart" Target="charts/chart6.xml"/><Relationship Id="rId31" Type="http://schemas.openxmlformats.org/officeDocument/2006/relationships/hyperlink" Target="https://t.me/+0a6nylhA8VpkZDAy" TargetMode="External"/><Relationship Id="rId44" Type="http://schemas.openxmlformats.org/officeDocument/2006/relationships/hyperlink" Target="http://www.ok.ru/pervomayskaya.biblioteka" TargetMode="External"/><Relationship Id="rId4" Type="http://schemas.openxmlformats.org/officeDocument/2006/relationships/webSettings" Target="webSettings.xml"/><Relationship Id="rId9" Type="http://schemas.openxmlformats.org/officeDocument/2006/relationships/hyperlink" Target="https://ok.ru/shilki"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s://vk.com/dbiblioteka2020" TargetMode="External"/><Relationship Id="rId30" Type="http://schemas.openxmlformats.org/officeDocument/2006/relationships/hyperlink" Target="https://vk.com/club211250334" TargetMode="External"/><Relationship Id="rId35" Type="http://schemas.openxmlformats.org/officeDocument/2006/relationships/hyperlink" Target="https://ok.ru/group/54868796309642" TargetMode="External"/><Relationship Id="rId43" Type="http://schemas.openxmlformats.org/officeDocument/2006/relationships/hyperlink" Target="https://ok.ru/mukbikdoor" TargetMode="Externa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muk_cb75@mail.ru" TargetMode="External"/><Relationship Id="rId17" Type="http://schemas.openxmlformats.org/officeDocument/2006/relationships/chart" Target="charts/chart4.xml"/><Relationship Id="rId25" Type="http://schemas.openxmlformats.org/officeDocument/2006/relationships/hyperlink" Target="https://t.me/+H3QtsOVjNbdkZTMy" TargetMode="External"/><Relationship Id="rId33" Type="http://schemas.openxmlformats.org/officeDocument/2006/relationships/hyperlink" Target="https://checklink.mail.ru/proxy?es=VXuZGCSAFVFe%2BaaAUYwaWUjUaVrm%2BXa2Vuh8byzD4EI%3D&amp;egid=cgGNobosenhRA1HkXF57VsdeAdqlGpulGZOmEdtc1BI%3D&amp;url=https%3A%2F%2Fclick.mail.ru%2Fredir%3Fu%3Dhttps%253A%252F%252Ft.me%252F%252Bl60eLCldIDtiZmMy%26c%3Dswm%26r%3Dhttp%26o%3Dmail%26v%3D3%26s%3Dc5ae6ba3934035c5&amp;uidl=17071866191326917331&amp;from=&amp;to=&amp;email=muk_cb75%40mail.ru" TargetMode="External"/><Relationship Id="rId38" Type="http://schemas.openxmlformats.org/officeDocument/2006/relationships/hyperlink" Target="https://ok.ru/group/55569261265026" TargetMode="External"/><Relationship Id="rId46" Type="http://schemas.openxmlformats.org/officeDocument/2006/relationships/hyperlink" Target="https://vk.com/id473711583" TargetMode="External"/><Relationship Id="rId20" Type="http://schemas.openxmlformats.org/officeDocument/2006/relationships/chart" Target="charts/chart7.xml"/><Relationship Id="rId41" Type="http://schemas.openxmlformats.org/officeDocument/2006/relationships/hyperlink" Target="https://ok.ru/group/60925593256070"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559322033898305"/>
          <c:y val="3.2967032967032982E-2"/>
          <c:w val="0.84322033898305082"/>
          <c:h val="0.81318681318681363"/>
        </c:manualLayout>
      </c:layout>
      <c:bar3DChart>
        <c:barDir val="col"/>
        <c:grouping val="stacked"/>
        <c:varyColors val="0"/>
        <c:ser>
          <c:idx val="0"/>
          <c:order val="0"/>
          <c:tx>
            <c:strRef>
              <c:f>Sheet1!$A$2</c:f>
              <c:strCache>
                <c:ptCount val="1"/>
                <c:pt idx="0">
                  <c:v>Восток</c:v>
                </c:pt>
              </c:strCache>
            </c:strRef>
          </c:tx>
          <c:spPr>
            <a:solidFill>
              <a:srgbClr val="9999FF"/>
            </a:solidFill>
            <a:ln w="12670">
              <a:solidFill>
                <a:srgbClr val="000000"/>
              </a:solidFill>
              <a:prstDash val="solid"/>
            </a:ln>
          </c:spPr>
          <c:invertIfNegative val="0"/>
          <c:dLbls>
            <c:spPr>
              <a:noFill/>
              <a:ln w="25340">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1">
                  <c:v>2021</c:v>
                </c:pt>
                <c:pt idx="2">
                  <c:v>2022</c:v>
                </c:pt>
                <c:pt idx="3">
                  <c:v>2023</c:v>
                </c:pt>
              </c:numCache>
            </c:numRef>
          </c:cat>
          <c:val>
            <c:numRef>
              <c:f>Sheet1!$B$2:$E$2</c:f>
              <c:numCache>
                <c:formatCode>General</c:formatCode>
                <c:ptCount val="4"/>
                <c:pt idx="1">
                  <c:v>332724</c:v>
                </c:pt>
                <c:pt idx="2">
                  <c:v>324961</c:v>
                </c:pt>
                <c:pt idx="3">
                  <c:v>315870</c:v>
                </c:pt>
              </c:numCache>
            </c:numRef>
          </c:val>
          <c:extLst>
            <c:ext xmlns:c16="http://schemas.microsoft.com/office/drawing/2014/chart" uri="{C3380CC4-5D6E-409C-BE32-E72D297353CC}">
              <c16:uniqueId val="{00000000-365B-42BC-8DD3-906192040698}"/>
            </c:ext>
          </c:extLst>
        </c:ser>
        <c:ser>
          <c:idx val="1"/>
          <c:order val="1"/>
          <c:tx>
            <c:strRef>
              <c:f>Sheet1!$A$3</c:f>
              <c:strCache>
                <c:ptCount val="1"/>
              </c:strCache>
            </c:strRef>
          </c:tx>
          <c:spPr>
            <a:solidFill>
              <a:srgbClr val="993366"/>
            </a:solidFill>
            <a:ln w="12670">
              <a:solidFill>
                <a:srgbClr val="000000"/>
              </a:solidFill>
              <a:prstDash val="solid"/>
            </a:ln>
          </c:spPr>
          <c:invertIfNegative val="0"/>
          <c:dLbls>
            <c:spPr>
              <a:noFill/>
              <a:ln w="25340">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1">
                  <c:v>2021</c:v>
                </c:pt>
                <c:pt idx="2">
                  <c:v>2022</c:v>
                </c:pt>
                <c:pt idx="3">
                  <c:v>2023</c:v>
                </c:pt>
              </c:numCache>
            </c:numRef>
          </c:cat>
          <c:val>
            <c:numRef>
              <c:f>Sheet1!$B$3:$E$3</c:f>
              <c:numCache>
                <c:formatCode>General</c:formatCode>
                <c:ptCount val="4"/>
              </c:numCache>
            </c:numRef>
          </c:val>
          <c:extLst>
            <c:ext xmlns:c16="http://schemas.microsoft.com/office/drawing/2014/chart" uri="{C3380CC4-5D6E-409C-BE32-E72D297353CC}">
              <c16:uniqueId val="{00000001-365B-42BC-8DD3-906192040698}"/>
            </c:ext>
          </c:extLst>
        </c:ser>
        <c:ser>
          <c:idx val="2"/>
          <c:order val="2"/>
          <c:tx>
            <c:strRef>
              <c:f>Sheet1!$A$4</c:f>
              <c:strCache>
                <c:ptCount val="1"/>
              </c:strCache>
            </c:strRef>
          </c:tx>
          <c:spPr>
            <a:solidFill>
              <a:srgbClr val="FFFFCC"/>
            </a:solidFill>
            <a:ln w="12670">
              <a:solidFill>
                <a:srgbClr val="000000"/>
              </a:solidFill>
              <a:prstDash val="solid"/>
            </a:ln>
          </c:spPr>
          <c:invertIfNegative val="0"/>
          <c:dLbls>
            <c:spPr>
              <a:noFill/>
              <a:ln w="25340">
                <a:noFill/>
              </a:ln>
            </c:spPr>
            <c:txPr>
              <a:bodyPr/>
              <a:lstStyle/>
              <a:p>
                <a:pPr>
                  <a:defRPr sz="1197"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1">
                  <c:v>2021</c:v>
                </c:pt>
                <c:pt idx="2">
                  <c:v>2022</c:v>
                </c:pt>
                <c:pt idx="3">
                  <c:v>2023</c:v>
                </c:pt>
              </c:numCache>
            </c:numRef>
          </c:cat>
          <c:val>
            <c:numRef>
              <c:f>Sheet1!$B$4:$E$4</c:f>
              <c:numCache>
                <c:formatCode>General</c:formatCode>
                <c:ptCount val="4"/>
              </c:numCache>
            </c:numRef>
          </c:val>
          <c:extLst>
            <c:ext xmlns:c16="http://schemas.microsoft.com/office/drawing/2014/chart" uri="{C3380CC4-5D6E-409C-BE32-E72D297353CC}">
              <c16:uniqueId val="{00000002-365B-42BC-8DD3-906192040698}"/>
            </c:ext>
          </c:extLst>
        </c:ser>
        <c:dLbls>
          <c:showLegendKey val="0"/>
          <c:showVal val="1"/>
          <c:showCatName val="0"/>
          <c:showSerName val="0"/>
          <c:showPercent val="0"/>
          <c:showBubbleSize val="0"/>
        </c:dLbls>
        <c:gapWidth val="150"/>
        <c:gapDepth val="0"/>
        <c:shape val="cone"/>
        <c:axId val="68829184"/>
        <c:axId val="68830720"/>
        <c:axId val="0"/>
      </c:bar3DChart>
      <c:catAx>
        <c:axId val="68829184"/>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68830720"/>
        <c:crosses val="autoZero"/>
        <c:auto val="1"/>
        <c:lblAlgn val="ctr"/>
        <c:lblOffset val="100"/>
        <c:tickLblSkip val="1"/>
        <c:tickMarkSkip val="1"/>
        <c:noMultiLvlLbl val="0"/>
      </c:catAx>
      <c:valAx>
        <c:axId val="68830720"/>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68829184"/>
        <c:crosses val="autoZero"/>
        <c:crossBetween val="between"/>
      </c:valAx>
      <c:spPr>
        <a:noFill/>
        <a:ln w="25340">
          <a:noFill/>
        </a:ln>
      </c:spPr>
    </c:plotArea>
    <c:plotVisOnly val="1"/>
    <c:dispBlanksAs val="gap"/>
    <c:showDLblsOverMax val="0"/>
  </c:chart>
  <c:spPr>
    <a:noFill/>
    <a:ln>
      <a:noFill/>
    </a:ln>
  </c:spPr>
  <c:txPr>
    <a:bodyPr/>
    <a:lstStyle/>
    <a:p>
      <a:pPr>
        <a:defRPr sz="119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596">
                <a:latin typeface="Times New Roman" pitchFamily="18" charset="0"/>
                <a:cs typeface="Times New Roman" pitchFamily="18" charset="0"/>
              </a:rPr>
              <a:t>Совокупность фондов библиотек </a:t>
            </a:r>
          </a:p>
          <a:p>
            <a:pPr>
              <a:defRPr/>
            </a:pPr>
            <a:r>
              <a:rPr lang="ru-RU" sz="1596">
                <a:latin typeface="Times New Roman" pitchFamily="18" charset="0"/>
                <a:cs typeface="Times New Roman" pitchFamily="18" charset="0"/>
              </a:rPr>
              <a:t>Шилкинского района</a:t>
            </a:r>
          </a:p>
        </c:rich>
      </c:tx>
      <c:overlay val="0"/>
    </c:title>
    <c:autoTitleDeleted val="0"/>
    <c:plotArea>
      <c:layout/>
      <c:pieChart>
        <c:varyColors val="1"/>
        <c:ser>
          <c:idx val="0"/>
          <c:order val="0"/>
          <c:tx>
            <c:strRef>
              <c:f>Лист1!$B$1</c:f>
              <c:strCache>
                <c:ptCount val="1"/>
                <c:pt idx="0">
                  <c:v>Совокупность фондов библиотек Шилкинского района</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Лист1!$A$2:$A$10</c:f>
              <c:strCache>
                <c:ptCount val="9"/>
                <c:pt idx="0">
                  <c:v>ОПЛ</c:v>
                </c:pt>
                <c:pt idx="1">
                  <c:v>ЕНЛ</c:v>
                </c:pt>
                <c:pt idx="2">
                  <c:v>ТЕХН.</c:v>
                </c:pt>
                <c:pt idx="3">
                  <c:v>С/Х</c:v>
                </c:pt>
                <c:pt idx="4">
                  <c:v>ИСК.</c:v>
                </c:pt>
                <c:pt idx="5">
                  <c:v>ЯЗЫК. И .ЛИТЕР.</c:v>
                </c:pt>
                <c:pt idx="6">
                  <c:v>ХУД.</c:v>
                </c:pt>
                <c:pt idx="7">
                  <c:v>ДЕТ.</c:v>
                </c:pt>
                <c:pt idx="8">
                  <c:v>КРАЕВ.</c:v>
                </c:pt>
              </c:strCache>
            </c:strRef>
          </c:cat>
          <c:val>
            <c:numRef>
              <c:f>Лист1!$B$2:$B$10</c:f>
              <c:numCache>
                <c:formatCode>General</c:formatCode>
                <c:ptCount val="9"/>
                <c:pt idx="0">
                  <c:v>38886</c:v>
                </c:pt>
                <c:pt idx="1">
                  <c:v>17320</c:v>
                </c:pt>
                <c:pt idx="2">
                  <c:v>10650</c:v>
                </c:pt>
                <c:pt idx="3">
                  <c:v>11315</c:v>
                </c:pt>
                <c:pt idx="4">
                  <c:v>16370</c:v>
                </c:pt>
                <c:pt idx="5">
                  <c:v>22491</c:v>
                </c:pt>
                <c:pt idx="6">
                  <c:v>167432</c:v>
                </c:pt>
                <c:pt idx="7">
                  <c:v>31406</c:v>
                </c:pt>
                <c:pt idx="8">
                  <c:v>9414</c:v>
                </c:pt>
              </c:numCache>
            </c:numRef>
          </c:val>
          <c:extLst>
            <c:ext xmlns:c16="http://schemas.microsoft.com/office/drawing/2014/chart" uri="{C3380CC4-5D6E-409C-BE32-E72D297353CC}">
              <c16:uniqueId val="{00000000-D6FD-4458-B8FE-172718BCC719}"/>
            </c:ext>
          </c:extLst>
        </c:ser>
        <c:dLbls>
          <c:showLegendKey val="0"/>
          <c:showVal val="0"/>
          <c:showCatName val="0"/>
          <c:showSerName val="0"/>
          <c:showPercent val="1"/>
          <c:showBubbleSize val="0"/>
          <c:showLeaderLines val="0"/>
        </c:dLbls>
        <c:firstSliceAng val="0"/>
      </c:pieChart>
      <c:spPr>
        <a:noFill/>
        <a:ln w="25350">
          <a:noFill/>
        </a:ln>
      </c:spPr>
    </c:plotArea>
    <c:legend>
      <c:legendPos val="t"/>
      <c:overlay val="0"/>
    </c:legend>
    <c:plotVisOnly val="1"/>
    <c:dispBlanksAs val="zero"/>
    <c:showDLblsOverMax val="0"/>
  </c:chart>
  <c:spPr>
    <a:no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Отраслевой состав новых поступлений</c:v>
                </c:pt>
              </c:strCache>
            </c:strRef>
          </c:tx>
          <c:dLbls>
            <c:dLbl>
              <c:idx val="2"/>
              <c:delete val="1"/>
              <c:extLst>
                <c:ext xmlns:c15="http://schemas.microsoft.com/office/drawing/2012/chart" uri="{CE6537A1-D6FC-4f65-9D91-7224C49458BB}"/>
                <c:ext xmlns:c16="http://schemas.microsoft.com/office/drawing/2014/chart" uri="{C3380CC4-5D6E-409C-BE32-E72D297353CC}">
                  <c16:uniqueId val="{00000000-B2FB-4683-B7FE-3915E6322E83}"/>
                </c:ext>
              </c:extLst>
            </c:dLbl>
            <c:dLbl>
              <c:idx val="3"/>
              <c:delete val="1"/>
              <c:extLst>
                <c:ext xmlns:c15="http://schemas.microsoft.com/office/drawing/2012/chart" uri="{CE6537A1-D6FC-4f65-9D91-7224C49458BB}"/>
                <c:ext xmlns:c16="http://schemas.microsoft.com/office/drawing/2014/chart" uri="{C3380CC4-5D6E-409C-BE32-E72D297353CC}">
                  <c16:uniqueId val="{00000001-B2FB-4683-B7FE-3915E6322E83}"/>
                </c:ext>
              </c:extLst>
            </c:dLbl>
            <c:dLbl>
              <c:idx val="4"/>
              <c:delete val="1"/>
              <c:extLst>
                <c:ext xmlns:c15="http://schemas.microsoft.com/office/drawing/2012/chart" uri="{CE6537A1-D6FC-4f65-9D91-7224C49458BB}"/>
                <c:ext xmlns:c16="http://schemas.microsoft.com/office/drawing/2014/chart" uri="{C3380CC4-5D6E-409C-BE32-E72D297353CC}">
                  <c16:uniqueId val="{00000002-B2FB-4683-B7FE-3915E6322E83}"/>
                </c:ext>
              </c:extLst>
            </c:dLbl>
            <c:dLbl>
              <c:idx val="8"/>
              <c:delete val="1"/>
              <c:extLst>
                <c:ext xmlns:c15="http://schemas.microsoft.com/office/drawing/2012/chart" uri="{CE6537A1-D6FC-4f65-9D91-7224C49458BB}"/>
                <c:ext xmlns:c16="http://schemas.microsoft.com/office/drawing/2014/chart" uri="{C3380CC4-5D6E-409C-BE32-E72D297353CC}">
                  <c16:uniqueId val="{00000003-B2FB-4683-B7FE-3915E6322E83}"/>
                </c:ext>
              </c:extLst>
            </c:dLbl>
            <c:spPr>
              <a:noFill/>
              <a:ln>
                <a:noFill/>
              </a:ln>
              <a:effectLst/>
            </c:spPr>
            <c:txPr>
              <a:bodyPr/>
              <a:lstStyle/>
              <a:p>
                <a:pPr>
                  <a:defRPr sz="108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8"/>
                <c:pt idx="0">
                  <c:v>ОПЛ</c:v>
                </c:pt>
                <c:pt idx="1">
                  <c:v>ЕНЛ</c:v>
                </c:pt>
                <c:pt idx="4">
                  <c:v>ИСК.</c:v>
                </c:pt>
                <c:pt idx="5">
                  <c:v>ЯЗЫК. И .ЛИТЕР.</c:v>
                </c:pt>
                <c:pt idx="6">
                  <c:v>ХУД.</c:v>
                </c:pt>
                <c:pt idx="7">
                  <c:v>ДЕТ.</c:v>
                </c:pt>
              </c:strCache>
            </c:strRef>
          </c:cat>
          <c:val>
            <c:numRef>
              <c:f>Лист1!$B$2:$B$10</c:f>
              <c:numCache>
                <c:formatCode>General</c:formatCode>
                <c:ptCount val="9"/>
                <c:pt idx="0">
                  <c:v>144</c:v>
                </c:pt>
                <c:pt idx="1">
                  <c:v>20</c:v>
                </c:pt>
                <c:pt idx="4">
                  <c:v>55</c:v>
                </c:pt>
                <c:pt idx="5">
                  <c:v>592</c:v>
                </c:pt>
                <c:pt idx="6">
                  <c:v>209</c:v>
                </c:pt>
                <c:pt idx="7">
                  <c:v>11</c:v>
                </c:pt>
              </c:numCache>
            </c:numRef>
          </c:val>
          <c:extLst>
            <c:ext xmlns:c16="http://schemas.microsoft.com/office/drawing/2014/chart" uri="{C3380CC4-5D6E-409C-BE32-E72D297353CC}">
              <c16:uniqueId val="{00000004-B2FB-4683-B7FE-3915E6322E83}"/>
            </c:ext>
          </c:extLst>
        </c:ser>
        <c:dLbls>
          <c:showLegendKey val="0"/>
          <c:showVal val="0"/>
          <c:showCatName val="0"/>
          <c:showSerName val="0"/>
          <c:showPercent val="0"/>
          <c:showBubbleSize val="0"/>
          <c:showLeaderLines val="1"/>
        </c:dLbls>
        <c:firstSliceAng val="0"/>
      </c:pieChart>
      <c:spPr>
        <a:noFill/>
        <a:ln w="27452">
          <a:noFill/>
        </a:ln>
      </c:spPr>
    </c:plotArea>
    <c:legend>
      <c:legendPos val="r"/>
      <c:legendEntry>
        <c:idx val="2"/>
        <c:delete val="1"/>
      </c:legendEntry>
      <c:legendEntry>
        <c:idx val="3"/>
        <c:delete val="1"/>
      </c:legendEntry>
      <c:legendEntry>
        <c:idx val="8"/>
        <c:delete val="1"/>
      </c:legendEntry>
      <c:overlay val="0"/>
      <c:txPr>
        <a:bodyPr/>
        <a:lstStyle/>
        <a:p>
          <a:pPr>
            <a:defRPr sz="994" b="0" i="0" u="none" strike="noStrike" baseline="0">
              <a:solidFill>
                <a:srgbClr val="000000"/>
              </a:solidFill>
              <a:latin typeface="Calibri"/>
              <a:ea typeface="Calibri"/>
              <a:cs typeface="Calibri"/>
            </a:defRPr>
          </a:pPr>
          <a:endParaRPr lang="ru-RU"/>
        </a:p>
      </c:txPr>
    </c:legend>
    <c:plotVisOnly val="1"/>
    <c:dispBlanksAs val="zero"/>
    <c:showDLblsOverMax val="0"/>
  </c:chart>
  <c:spPr>
    <a:noFill/>
  </c:spPr>
  <c:txPr>
    <a:bodyPr/>
    <a:lstStyle/>
    <a:p>
      <a:pPr>
        <a:defRPr sz="1081" b="0"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598">
                <a:latin typeface="Times New Roman" pitchFamily="18" charset="0"/>
                <a:cs typeface="Times New Roman" pitchFamily="18" charset="0"/>
              </a:rPr>
              <a:t>Выбытие из фондов библиотек Шилкинского района</a:t>
            </a:r>
          </a:p>
        </c:rich>
      </c:tx>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Лист1!$B$1</c:f>
              <c:strCache>
                <c:ptCount val="1"/>
                <c:pt idx="0">
                  <c:v>Выбытие из фондов библиотек Шилкинского района</c:v>
                </c:pt>
              </c:strCache>
            </c:strRef>
          </c:tx>
          <c:explosion val="25"/>
          <c:dPt>
            <c:idx val="3"/>
            <c:bubble3D val="0"/>
            <c:explosion val="1"/>
            <c:extLst>
              <c:ext xmlns:c16="http://schemas.microsoft.com/office/drawing/2014/chart" uri="{C3380CC4-5D6E-409C-BE32-E72D297353CC}">
                <c16:uniqueId val="{00000000-BBFA-4B6C-A953-75D611CFB8CF}"/>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Ветхие</c:v>
                </c:pt>
                <c:pt idx="1">
                  <c:v>Устаревшие по содержанию</c:v>
                </c:pt>
                <c:pt idx="2">
                  <c:v>Взамен утерянных</c:v>
                </c:pt>
                <c:pt idx="3">
                  <c:v>Журналы</c:v>
                </c:pt>
              </c:strCache>
            </c:strRef>
          </c:cat>
          <c:val>
            <c:numRef>
              <c:f>Лист1!$B$2:$B$5</c:f>
              <c:numCache>
                <c:formatCode>General</c:formatCode>
                <c:ptCount val="4"/>
                <c:pt idx="0">
                  <c:v>9526</c:v>
                </c:pt>
                <c:pt idx="1">
                  <c:v>620</c:v>
                </c:pt>
                <c:pt idx="2">
                  <c:v>31</c:v>
                </c:pt>
                <c:pt idx="3">
                  <c:v>759</c:v>
                </c:pt>
              </c:numCache>
            </c:numRef>
          </c:val>
          <c:extLst>
            <c:ext xmlns:c16="http://schemas.microsoft.com/office/drawing/2014/chart" uri="{C3380CC4-5D6E-409C-BE32-E72D297353CC}">
              <c16:uniqueId val="{00000001-BBFA-4B6C-A953-75D611CFB8CF}"/>
            </c:ext>
          </c:extLst>
        </c:ser>
        <c:dLbls>
          <c:showLegendKey val="0"/>
          <c:showVal val="0"/>
          <c:showCatName val="0"/>
          <c:showSerName val="0"/>
          <c:showPercent val="0"/>
          <c:showBubbleSize val="0"/>
          <c:showLeaderLines val="1"/>
        </c:dLbls>
      </c:pie3DChart>
      <c:spPr>
        <a:noFill/>
        <a:ln w="25366">
          <a:noFill/>
        </a:ln>
      </c:spPr>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ru-RU" sz="1599">
                <a:latin typeface="Times New Roman" pitchFamily="18" charset="0"/>
                <a:cs typeface="Times New Roman" pitchFamily="18" charset="0"/>
              </a:rPr>
              <a:t>Выбытие по отраслям литературы</a:t>
            </a:r>
          </a:p>
        </c:rich>
      </c:tx>
      <c:overlay val="0"/>
    </c:title>
    <c:autoTitleDeleted val="0"/>
    <c:plotArea>
      <c:layout/>
      <c:lineChart>
        <c:grouping val="standard"/>
        <c:varyColors val="0"/>
        <c:ser>
          <c:idx val="0"/>
          <c:order val="0"/>
          <c:tx>
            <c:strRef>
              <c:f>Лист1!$B$1</c:f>
              <c:strCache>
                <c:ptCount val="1"/>
                <c:pt idx="0">
                  <c:v>Выбытие по отраслям литературы</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ОПЛ</c:v>
                </c:pt>
                <c:pt idx="1">
                  <c:v>ЕНЛ</c:v>
                </c:pt>
                <c:pt idx="2">
                  <c:v>ТЕХН.</c:v>
                </c:pt>
                <c:pt idx="3">
                  <c:v>С/Х</c:v>
                </c:pt>
                <c:pt idx="4">
                  <c:v>ИСК./СПОРТ</c:v>
                </c:pt>
                <c:pt idx="5">
                  <c:v>ЛИТ.</c:v>
                </c:pt>
                <c:pt idx="6">
                  <c:v>ХУД.</c:v>
                </c:pt>
                <c:pt idx="7">
                  <c:v>ДЕТ.</c:v>
                </c:pt>
              </c:strCache>
            </c:strRef>
          </c:cat>
          <c:val>
            <c:numRef>
              <c:f>Лист1!$B$2:$B$9</c:f>
              <c:numCache>
                <c:formatCode>General</c:formatCode>
                <c:ptCount val="8"/>
                <c:pt idx="0">
                  <c:v>1068</c:v>
                </c:pt>
                <c:pt idx="1">
                  <c:v>317</c:v>
                </c:pt>
                <c:pt idx="2">
                  <c:v>82</c:v>
                </c:pt>
                <c:pt idx="3">
                  <c:v>802</c:v>
                </c:pt>
                <c:pt idx="4">
                  <c:v>185</c:v>
                </c:pt>
                <c:pt idx="5">
                  <c:v>107</c:v>
                </c:pt>
                <c:pt idx="6">
                  <c:v>5547</c:v>
                </c:pt>
                <c:pt idx="7">
                  <c:v>2090</c:v>
                </c:pt>
              </c:numCache>
            </c:numRef>
          </c:val>
          <c:smooth val="0"/>
          <c:extLst>
            <c:ext xmlns:c16="http://schemas.microsoft.com/office/drawing/2014/chart" uri="{C3380CC4-5D6E-409C-BE32-E72D297353CC}">
              <c16:uniqueId val="{00000000-1E39-4F68-9402-9D237381C5CC}"/>
            </c:ext>
          </c:extLst>
        </c:ser>
        <c:dLbls>
          <c:showLegendKey val="0"/>
          <c:showVal val="0"/>
          <c:showCatName val="0"/>
          <c:showSerName val="0"/>
          <c:showPercent val="0"/>
          <c:showBubbleSize val="0"/>
        </c:dLbls>
        <c:smooth val="0"/>
        <c:axId val="77510528"/>
        <c:axId val="77512064"/>
      </c:lineChart>
      <c:catAx>
        <c:axId val="77510528"/>
        <c:scaling>
          <c:orientation val="minMax"/>
        </c:scaling>
        <c:delete val="0"/>
        <c:axPos val="b"/>
        <c:numFmt formatCode="General" sourceLinked="1"/>
        <c:majorTickMark val="none"/>
        <c:minorTickMark val="none"/>
        <c:tickLblPos val="nextTo"/>
        <c:crossAx val="77512064"/>
        <c:crosses val="autoZero"/>
        <c:auto val="1"/>
        <c:lblAlgn val="ctr"/>
        <c:lblOffset val="100"/>
        <c:noMultiLvlLbl val="0"/>
      </c:catAx>
      <c:valAx>
        <c:axId val="77512064"/>
        <c:scaling>
          <c:orientation val="minMax"/>
        </c:scaling>
        <c:delete val="0"/>
        <c:axPos val="l"/>
        <c:majorGridlines/>
        <c:numFmt formatCode="General" sourceLinked="1"/>
        <c:majorTickMark val="none"/>
        <c:minorTickMark val="none"/>
        <c:tickLblPos val="nextTo"/>
        <c:crossAx val="775105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76033057851332"/>
          <c:y val="4.0590405904059039E-2"/>
          <c:w val="0.69917355371900825"/>
          <c:h val="0.78228782287822851"/>
        </c:manualLayout>
      </c:layout>
      <c:barChart>
        <c:barDir val="bar"/>
        <c:grouping val="clustered"/>
        <c:varyColors val="0"/>
        <c:ser>
          <c:idx val="0"/>
          <c:order val="0"/>
          <c:tx>
            <c:strRef>
              <c:f>Sheet1!$A$2</c:f>
              <c:strCache>
                <c:ptCount val="1"/>
                <c:pt idx="0">
                  <c:v>2021</c:v>
                </c:pt>
              </c:strCache>
            </c:strRef>
          </c:tx>
          <c:spPr>
            <a:solidFill>
              <a:srgbClr val="9999FF"/>
            </a:solidFill>
            <a:ln w="12688">
              <a:solidFill>
                <a:srgbClr val="000000"/>
              </a:solidFill>
              <a:prstDash val="solid"/>
            </a:ln>
          </c:spPr>
          <c:invertIfNegative val="0"/>
          <c:dLbls>
            <c:spPr>
              <a:noFill/>
              <a:ln w="25375">
                <a:noFill/>
              </a:ln>
            </c:spPr>
            <c:txPr>
              <a:bodyPr/>
              <a:lstStyle/>
              <a:p>
                <a:pPr>
                  <a:defRPr sz="11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всего</c:v>
                </c:pt>
                <c:pt idx="1">
                  <c:v>книг</c:v>
                </c:pt>
                <c:pt idx="2">
                  <c:v>журналы</c:v>
                </c:pt>
              </c:strCache>
            </c:strRef>
          </c:cat>
          <c:val>
            <c:numRef>
              <c:f>Sheet1!$B$2:$E$2</c:f>
              <c:numCache>
                <c:formatCode>General</c:formatCode>
                <c:ptCount val="4"/>
                <c:pt idx="0">
                  <c:v>14724</c:v>
                </c:pt>
                <c:pt idx="1">
                  <c:v>13277</c:v>
                </c:pt>
                <c:pt idx="2">
                  <c:v>1447</c:v>
                </c:pt>
              </c:numCache>
            </c:numRef>
          </c:val>
          <c:extLst>
            <c:ext xmlns:c16="http://schemas.microsoft.com/office/drawing/2014/chart" uri="{C3380CC4-5D6E-409C-BE32-E72D297353CC}">
              <c16:uniqueId val="{00000000-92D1-4DEA-AF5E-1C31AB02A638}"/>
            </c:ext>
          </c:extLst>
        </c:ser>
        <c:ser>
          <c:idx val="1"/>
          <c:order val="1"/>
          <c:tx>
            <c:strRef>
              <c:f>Sheet1!$A$3</c:f>
              <c:strCache>
                <c:ptCount val="1"/>
                <c:pt idx="0">
                  <c:v>2022</c:v>
                </c:pt>
              </c:strCache>
            </c:strRef>
          </c:tx>
          <c:spPr>
            <a:solidFill>
              <a:srgbClr val="993366"/>
            </a:solidFill>
            <a:ln w="12688">
              <a:solidFill>
                <a:srgbClr val="000000"/>
              </a:solidFill>
              <a:prstDash val="solid"/>
            </a:ln>
          </c:spPr>
          <c:invertIfNegative val="0"/>
          <c:dLbls>
            <c:spPr>
              <a:noFill/>
              <a:ln w="25375">
                <a:noFill/>
              </a:ln>
            </c:spPr>
            <c:txPr>
              <a:bodyPr/>
              <a:lstStyle/>
              <a:p>
                <a:pPr>
                  <a:defRPr sz="11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всего</c:v>
                </c:pt>
                <c:pt idx="1">
                  <c:v>книг</c:v>
                </c:pt>
                <c:pt idx="2">
                  <c:v>журналы</c:v>
                </c:pt>
              </c:strCache>
            </c:strRef>
          </c:cat>
          <c:val>
            <c:numRef>
              <c:f>Sheet1!$B$3:$E$3</c:f>
              <c:numCache>
                <c:formatCode>General</c:formatCode>
                <c:ptCount val="4"/>
                <c:pt idx="0">
                  <c:v>9278</c:v>
                </c:pt>
                <c:pt idx="1">
                  <c:v>6702</c:v>
                </c:pt>
                <c:pt idx="2">
                  <c:v>1576</c:v>
                </c:pt>
              </c:numCache>
            </c:numRef>
          </c:val>
          <c:extLst>
            <c:ext xmlns:c16="http://schemas.microsoft.com/office/drawing/2014/chart" uri="{C3380CC4-5D6E-409C-BE32-E72D297353CC}">
              <c16:uniqueId val="{00000001-92D1-4DEA-AF5E-1C31AB02A638}"/>
            </c:ext>
          </c:extLst>
        </c:ser>
        <c:ser>
          <c:idx val="2"/>
          <c:order val="2"/>
          <c:tx>
            <c:strRef>
              <c:f>Sheet1!$A$4</c:f>
              <c:strCache>
                <c:ptCount val="1"/>
                <c:pt idx="0">
                  <c:v>2023</c:v>
                </c:pt>
              </c:strCache>
            </c:strRef>
          </c:tx>
          <c:spPr>
            <a:solidFill>
              <a:srgbClr val="FFFFCC"/>
            </a:solidFill>
            <a:ln w="12688">
              <a:solidFill>
                <a:srgbClr val="000000"/>
              </a:solidFill>
              <a:prstDash val="solid"/>
            </a:ln>
          </c:spPr>
          <c:invertIfNegative val="0"/>
          <c:dLbls>
            <c:spPr>
              <a:noFill/>
              <a:ln w="25375">
                <a:noFill/>
              </a:ln>
            </c:spPr>
            <c:txPr>
              <a:bodyPr/>
              <a:lstStyle/>
              <a:p>
                <a:pPr>
                  <a:defRPr sz="119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3"/>
                <c:pt idx="0">
                  <c:v>всего</c:v>
                </c:pt>
                <c:pt idx="1">
                  <c:v>книг</c:v>
                </c:pt>
                <c:pt idx="2">
                  <c:v>журналы</c:v>
                </c:pt>
              </c:strCache>
            </c:strRef>
          </c:cat>
          <c:val>
            <c:numRef>
              <c:f>Sheet1!$B$4:$E$4</c:f>
              <c:numCache>
                <c:formatCode>General</c:formatCode>
                <c:ptCount val="4"/>
                <c:pt idx="0">
                  <c:v>10957</c:v>
                </c:pt>
                <c:pt idx="1">
                  <c:v>10198</c:v>
                </c:pt>
                <c:pt idx="2">
                  <c:v>759</c:v>
                </c:pt>
              </c:numCache>
            </c:numRef>
          </c:val>
          <c:extLst>
            <c:ext xmlns:c16="http://schemas.microsoft.com/office/drawing/2014/chart" uri="{C3380CC4-5D6E-409C-BE32-E72D297353CC}">
              <c16:uniqueId val="{00000002-92D1-4DEA-AF5E-1C31AB02A638}"/>
            </c:ext>
          </c:extLst>
        </c:ser>
        <c:dLbls>
          <c:showLegendKey val="0"/>
          <c:showVal val="1"/>
          <c:showCatName val="0"/>
          <c:showSerName val="0"/>
          <c:showPercent val="0"/>
          <c:showBubbleSize val="0"/>
        </c:dLbls>
        <c:gapWidth val="100"/>
        <c:axId val="77693312"/>
        <c:axId val="77694848"/>
      </c:barChart>
      <c:catAx>
        <c:axId val="77693312"/>
        <c:scaling>
          <c:orientation val="minMax"/>
        </c:scaling>
        <c:delete val="0"/>
        <c:axPos val="l"/>
        <c:numFmt formatCode="General" sourceLinked="1"/>
        <c:majorTickMark val="out"/>
        <c:minorTickMark val="none"/>
        <c:tickLblPos val="nextTo"/>
        <c:spPr>
          <a:ln w="3172">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77694848"/>
        <c:crosses val="autoZero"/>
        <c:auto val="1"/>
        <c:lblAlgn val="ctr"/>
        <c:lblOffset val="100"/>
        <c:tickLblSkip val="1"/>
        <c:tickMarkSkip val="1"/>
        <c:noMultiLvlLbl val="0"/>
      </c:catAx>
      <c:valAx>
        <c:axId val="77694848"/>
        <c:scaling>
          <c:orientation val="minMax"/>
        </c:scaling>
        <c:delete val="0"/>
        <c:axPos val="b"/>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77693312"/>
        <c:crosses val="autoZero"/>
        <c:crossBetween val="between"/>
      </c:valAx>
      <c:spPr>
        <a:solidFill>
          <a:srgbClr val="C0C0C0"/>
        </a:solidFill>
        <a:ln w="12688">
          <a:solidFill>
            <a:srgbClr val="808080"/>
          </a:solidFill>
          <a:prstDash val="solid"/>
        </a:ln>
      </c:spPr>
    </c:plotArea>
    <c:legend>
      <c:legendPos val="r"/>
      <c:layout>
        <c:manualLayout>
          <c:xMode val="edge"/>
          <c:yMode val="edge"/>
          <c:x val="0.90082644628099173"/>
          <c:y val="0.29520295202952035"/>
          <c:w val="9.2561983471074527E-2"/>
          <c:h val="0.26937269372693884"/>
        </c:manualLayout>
      </c:layout>
      <c:overlay val="0"/>
      <c:spPr>
        <a:noFill/>
        <a:ln w="3172">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11111111111056E-2"/>
          <c:y val="0.10389610389610412"/>
          <c:w val="0.61777777777777865"/>
          <c:h val="0.7056277056277056"/>
        </c:manualLayout>
      </c:layout>
      <c:barChart>
        <c:barDir val="col"/>
        <c:grouping val="clustered"/>
        <c:varyColors val="0"/>
        <c:ser>
          <c:idx val="0"/>
          <c:order val="0"/>
          <c:tx>
            <c:strRef>
              <c:f>Sheet1!$A$2</c:f>
              <c:strCache>
                <c:ptCount val="1"/>
                <c:pt idx="0">
                  <c:v>обновляемость</c:v>
                </c:pt>
              </c:strCache>
            </c:strRef>
          </c:tx>
          <c:spPr>
            <a:solidFill>
              <a:srgbClr val="9999FF"/>
            </a:solidFill>
            <a:ln w="12676">
              <a:solidFill>
                <a:srgbClr val="000000"/>
              </a:solidFill>
              <a:prstDash val="solid"/>
            </a:ln>
          </c:spPr>
          <c:invertIfNegative val="0"/>
          <c:cat>
            <c:numRef>
              <c:f>Sheet1!$B$1:$D$1</c:f>
              <c:numCache>
                <c:formatCode>General</c:formatCode>
                <c:ptCount val="3"/>
                <c:pt idx="0">
                  <c:v>2021</c:v>
                </c:pt>
                <c:pt idx="1">
                  <c:v>2022</c:v>
                </c:pt>
                <c:pt idx="2">
                  <c:v>2023</c:v>
                </c:pt>
              </c:numCache>
            </c:numRef>
          </c:cat>
          <c:val>
            <c:numRef>
              <c:f>Sheet1!$B$2:$D$2</c:f>
              <c:numCache>
                <c:formatCode>General</c:formatCode>
                <c:ptCount val="3"/>
                <c:pt idx="0">
                  <c:v>0.30000000000000032</c:v>
                </c:pt>
                <c:pt idx="1">
                  <c:v>0.4</c:v>
                </c:pt>
                <c:pt idx="2">
                  <c:v>0.60000000000000064</c:v>
                </c:pt>
              </c:numCache>
            </c:numRef>
          </c:val>
          <c:extLst>
            <c:ext xmlns:c16="http://schemas.microsoft.com/office/drawing/2014/chart" uri="{C3380CC4-5D6E-409C-BE32-E72D297353CC}">
              <c16:uniqueId val="{00000000-272D-444A-AB45-3B80C85C99D0}"/>
            </c:ext>
          </c:extLst>
        </c:ser>
        <c:ser>
          <c:idx val="1"/>
          <c:order val="1"/>
          <c:tx>
            <c:strRef>
              <c:f>Sheet1!$A$3</c:f>
              <c:strCache>
                <c:ptCount val="1"/>
                <c:pt idx="0">
                  <c:v>обращаемость</c:v>
                </c:pt>
              </c:strCache>
            </c:strRef>
          </c:tx>
          <c:spPr>
            <a:solidFill>
              <a:srgbClr val="993366"/>
            </a:solidFill>
            <a:ln w="12676">
              <a:solidFill>
                <a:srgbClr val="000000"/>
              </a:solidFill>
              <a:prstDash val="solid"/>
            </a:ln>
          </c:spPr>
          <c:invertIfNegative val="0"/>
          <c:cat>
            <c:numRef>
              <c:f>Sheet1!$B$1:$D$1</c:f>
              <c:numCache>
                <c:formatCode>General</c:formatCode>
                <c:ptCount val="3"/>
                <c:pt idx="0">
                  <c:v>2021</c:v>
                </c:pt>
                <c:pt idx="1">
                  <c:v>2022</c:v>
                </c:pt>
                <c:pt idx="2">
                  <c:v>2023</c:v>
                </c:pt>
              </c:numCache>
            </c:numRef>
          </c:cat>
          <c:val>
            <c:numRef>
              <c:f>Sheet1!$B$3:$D$3</c:f>
              <c:numCache>
                <c:formatCode>General</c:formatCode>
                <c:ptCount val="3"/>
                <c:pt idx="0">
                  <c:v>0.70000000000000062</c:v>
                </c:pt>
                <c:pt idx="1">
                  <c:v>0.8</c:v>
                </c:pt>
                <c:pt idx="2">
                  <c:v>0.8</c:v>
                </c:pt>
              </c:numCache>
            </c:numRef>
          </c:val>
          <c:extLst>
            <c:ext xmlns:c16="http://schemas.microsoft.com/office/drawing/2014/chart" uri="{C3380CC4-5D6E-409C-BE32-E72D297353CC}">
              <c16:uniqueId val="{00000001-272D-444A-AB45-3B80C85C99D0}"/>
            </c:ext>
          </c:extLst>
        </c:ser>
        <c:dLbls>
          <c:showLegendKey val="0"/>
          <c:showVal val="0"/>
          <c:showCatName val="0"/>
          <c:showSerName val="0"/>
          <c:showPercent val="0"/>
          <c:showBubbleSize val="0"/>
        </c:dLbls>
        <c:gapWidth val="100"/>
        <c:axId val="81449728"/>
        <c:axId val="81452416"/>
      </c:barChart>
      <c:catAx>
        <c:axId val="81449728"/>
        <c:scaling>
          <c:orientation val="minMax"/>
        </c:scaling>
        <c:delete val="0"/>
        <c:axPos val="b"/>
        <c:numFmt formatCode="General" sourceLinked="1"/>
        <c:majorTickMark val="out"/>
        <c:minorTickMark val="none"/>
        <c:tickLblPos val="nextTo"/>
        <c:spPr>
          <a:ln w="3169">
            <a:solidFill>
              <a:srgbClr val="000000"/>
            </a:solidFill>
            <a:prstDash val="solid"/>
          </a:ln>
        </c:spPr>
        <c:txPr>
          <a:bodyPr rot="0" vert="horz"/>
          <a:lstStyle/>
          <a:p>
            <a:pPr>
              <a:defRPr sz="1023" b="1" i="0" u="none" strike="noStrike" baseline="0">
                <a:solidFill>
                  <a:srgbClr val="000000"/>
                </a:solidFill>
                <a:latin typeface="Calibri"/>
                <a:ea typeface="Calibri"/>
                <a:cs typeface="Calibri"/>
              </a:defRPr>
            </a:pPr>
            <a:endParaRPr lang="ru-RU"/>
          </a:p>
        </c:txPr>
        <c:crossAx val="81452416"/>
        <c:crosses val="autoZero"/>
        <c:auto val="1"/>
        <c:lblAlgn val="ctr"/>
        <c:lblOffset val="100"/>
        <c:tickLblSkip val="1"/>
        <c:tickMarkSkip val="1"/>
        <c:noMultiLvlLbl val="0"/>
      </c:catAx>
      <c:valAx>
        <c:axId val="81452416"/>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1023" b="1" i="0" u="none" strike="noStrike" baseline="0">
                <a:solidFill>
                  <a:srgbClr val="000000"/>
                </a:solidFill>
                <a:latin typeface="Calibri"/>
                <a:ea typeface="Calibri"/>
                <a:cs typeface="Calibri"/>
              </a:defRPr>
            </a:pPr>
            <a:endParaRPr lang="ru-RU"/>
          </a:p>
        </c:txPr>
        <c:crossAx val="81449728"/>
        <c:crosses val="autoZero"/>
        <c:crossBetween val="between"/>
      </c:valAx>
      <c:spPr>
        <a:solidFill>
          <a:srgbClr val="C0C0C0"/>
        </a:solidFill>
        <a:ln w="12676">
          <a:solidFill>
            <a:srgbClr val="808080"/>
          </a:solidFill>
          <a:prstDash val="solid"/>
        </a:ln>
      </c:spPr>
    </c:plotArea>
    <c:legend>
      <c:legendPos val="r"/>
      <c:layout>
        <c:manualLayout>
          <c:xMode val="edge"/>
          <c:yMode val="edge"/>
          <c:x val="0.7311111111111116"/>
          <c:y val="0.35497835497835656"/>
          <c:w val="0.26"/>
          <c:h val="0.19480519480519562"/>
        </c:manualLayout>
      </c:layout>
      <c:overlay val="0"/>
      <c:spPr>
        <a:noFill/>
        <a:ln w="3169">
          <a:solidFill>
            <a:srgbClr val="000000"/>
          </a:solidFill>
          <a:prstDash val="solid"/>
        </a:ln>
      </c:spPr>
      <c:txPr>
        <a:bodyPr/>
        <a:lstStyle/>
        <a:p>
          <a:pPr>
            <a:defRPr sz="93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3"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602">
                <a:latin typeface="Times New Roman" pitchFamily="18" charset="0"/>
                <a:cs typeface="Times New Roman" pitchFamily="18" charset="0"/>
              </a:rPr>
              <a:t>Количество отказов по отраслям знаний</a:t>
            </a:r>
          </a:p>
        </c:rich>
      </c:tx>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Лист1!$B$1</c:f>
              <c:strCache>
                <c:ptCount val="1"/>
                <c:pt idx="0">
                  <c:v>Количество отказов по отраслям знаний:</c:v>
                </c:pt>
              </c:strCache>
            </c:strRef>
          </c:tx>
          <c:explosion val="25"/>
          <c:dPt>
            <c:idx val="3"/>
            <c:bubble3D val="0"/>
            <c:explosion val="2"/>
            <c:extLst>
              <c:ext xmlns:c16="http://schemas.microsoft.com/office/drawing/2014/chart" uri="{C3380CC4-5D6E-409C-BE32-E72D297353CC}">
                <c16:uniqueId val="{00000000-2A9C-4821-93DA-A6E1705A4C63}"/>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современные авторы</c:v>
                </c:pt>
                <c:pt idx="1">
                  <c:v>художественная литература</c:v>
                </c:pt>
                <c:pt idx="2">
                  <c:v>классическая литература</c:v>
                </c:pt>
                <c:pt idx="3">
                  <c:v>краеведческая литература</c:v>
                </c:pt>
              </c:strCache>
            </c:strRef>
          </c:cat>
          <c:val>
            <c:numRef>
              <c:f>Лист1!$B$2:$B$5</c:f>
              <c:numCache>
                <c:formatCode>General</c:formatCode>
                <c:ptCount val="4"/>
                <c:pt idx="0">
                  <c:v>80</c:v>
                </c:pt>
                <c:pt idx="1">
                  <c:v>142</c:v>
                </c:pt>
                <c:pt idx="2">
                  <c:v>33</c:v>
                </c:pt>
                <c:pt idx="3">
                  <c:v>11</c:v>
                </c:pt>
              </c:numCache>
            </c:numRef>
          </c:val>
          <c:extLst>
            <c:ext xmlns:c16="http://schemas.microsoft.com/office/drawing/2014/chart" uri="{C3380CC4-5D6E-409C-BE32-E72D297353CC}">
              <c16:uniqueId val="{00000001-2A9C-4821-93DA-A6E1705A4C63}"/>
            </c:ext>
          </c:extLst>
        </c:ser>
        <c:dLbls>
          <c:showLegendKey val="0"/>
          <c:showVal val="0"/>
          <c:showCatName val="0"/>
          <c:showSerName val="0"/>
          <c:showPercent val="1"/>
          <c:showBubbleSize val="0"/>
          <c:showLeaderLines val="0"/>
        </c:dLbls>
      </c:pie3DChart>
      <c:spPr>
        <a:noFill/>
        <a:ln w="25425">
          <a:noFill/>
        </a:ln>
      </c:spPr>
    </c:plotArea>
    <c:legend>
      <c:legendPos val="r"/>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поступило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2021</c:v>
                </c:pt>
                <c:pt idx="1">
                  <c:v>2022</c:v>
                </c:pt>
                <c:pt idx="2">
                  <c:v>2023</c:v>
                </c:pt>
              </c:numCache>
            </c:numRef>
          </c:cat>
          <c:val>
            <c:numRef>
              <c:f>Лист1!$B$2:$B$5</c:f>
              <c:numCache>
                <c:formatCode>General</c:formatCode>
                <c:ptCount val="4"/>
                <c:pt idx="0">
                  <c:v>1580</c:v>
                </c:pt>
                <c:pt idx="1">
                  <c:v>1516</c:v>
                </c:pt>
                <c:pt idx="2">
                  <c:v>1866</c:v>
                </c:pt>
              </c:numCache>
            </c:numRef>
          </c:val>
          <c:extLst>
            <c:ext xmlns:c16="http://schemas.microsoft.com/office/drawing/2014/chart" uri="{C3380CC4-5D6E-409C-BE32-E72D297353CC}">
              <c16:uniqueId val="{00000000-BA7E-46B7-837F-BD3D35BA665B}"/>
            </c:ext>
          </c:extLst>
        </c:ser>
        <c:ser>
          <c:idx val="1"/>
          <c:order val="1"/>
          <c:tx>
            <c:strRef>
              <c:f>Лист1!$C$1</c:f>
              <c:strCache>
                <c:ptCount val="1"/>
                <c:pt idx="0">
                  <c:v>выбыло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Лист1!$A$2:$A$5</c:f>
              <c:numCache>
                <c:formatCode>General</c:formatCode>
                <c:ptCount val="4"/>
                <c:pt idx="0">
                  <c:v>2021</c:v>
                </c:pt>
                <c:pt idx="1">
                  <c:v>2022</c:v>
                </c:pt>
                <c:pt idx="2">
                  <c:v>2023</c:v>
                </c:pt>
              </c:numCache>
            </c:numRef>
          </c:cat>
          <c:val>
            <c:numRef>
              <c:f>Лист1!$C$2:$C$5</c:f>
              <c:numCache>
                <c:formatCode>General</c:formatCode>
                <c:ptCount val="4"/>
                <c:pt idx="0">
                  <c:v>14724</c:v>
                </c:pt>
                <c:pt idx="1">
                  <c:v>9278</c:v>
                </c:pt>
                <c:pt idx="2">
                  <c:v>10957</c:v>
                </c:pt>
              </c:numCache>
            </c:numRef>
          </c:val>
          <c:extLst>
            <c:ext xmlns:c16="http://schemas.microsoft.com/office/drawing/2014/chart" uri="{C3380CC4-5D6E-409C-BE32-E72D297353CC}">
              <c16:uniqueId val="{00000001-BA7E-46B7-837F-BD3D35BA665B}"/>
            </c:ext>
          </c:extLst>
        </c:ser>
        <c:dLbls>
          <c:showLegendKey val="0"/>
          <c:showVal val="1"/>
          <c:showCatName val="0"/>
          <c:showSerName val="0"/>
          <c:showPercent val="0"/>
          <c:showBubbleSize val="0"/>
        </c:dLbls>
        <c:gapWidth val="75"/>
        <c:axId val="94084480"/>
        <c:axId val="97158272"/>
      </c:barChart>
      <c:catAx>
        <c:axId val="94084480"/>
        <c:scaling>
          <c:orientation val="minMax"/>
        </c:scaling>
        <c:delete val="0"/>
        <c:axPos val="b"/>
        <c:numFmt formatCode="General" sourceLinked="1"/>
        <c:majorTickMark val="none"/>
        <c:minorTickMark val="none"/>
        <c:tickLblPos val="nextTo"/>
        <c:crossAx val="97158272"/>
        <c:crosses val="autoZero"/>
        <c:auto val="1"/>
        <c:lblAlgn val="ctr"/>
        <c:lblOffset val="100"/>
        <c:noMultiLvlLbl val="0"/>
      </c:catAx>
      <c:valAx>
        <c:axId val="97158272"/>
        <c:scaling>
          <c:orientation val="minMax"/>
        </c:scaling>
        <c:delete val="0"/>
        <c:axPos val="l"/>
        <c:numFmt formatCode="General" sourceLinked="1"/>
        <c:majorTickMark val="none"/>
        <c:minorTickMark val="none"/>
        <c:tickLblPos val="nextTo"/>
        <c:crossAx val="9408448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2475</TotalTime>
  <Pages>1</Pages>
  <Words>33937</Words>
  <Characters>193445</Characters>
  <Application>Microsoft Office Word</Application>
  <DocSecurity>0</DocSecurity>
  <Lines>1612</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Павловна Васильева</dc:creator>
  <cp:keywords/>
  <dc:description/>
  <cp:lastModifiedBy>Татьяна Юрьевна Теренте</cp:lastModifiedBy>
  <cp:revision>2</cp:revision>
  <dcterms:created xsi:type="dcterms:W3CDTF">2024-02-01T00:56:00Z</dcterms:created>
  <dcterms:modified xsi:type="dcterms:W3CDTF">2024-04-23T03:49:00Z</dcterms:modified>
</cp:coreProperties>
</file>